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D3" w:rsidRDefault="00C374D3">
      <w:pPr>
        <w:jc w:val="center"/>
        <w:rPr>
          <w:rFonts w:ascii="Times New Roman" w:hAnsi="Times New Roman"/>
          <w:b/>
          <w:lang w:val="ru-RU"/>
        </w:rPr>
      </w:pPr>
      <w:r w:rsidRPr="00C374D3">
        <w:rPr>
          <w:rFonts w:ascii="Bookman Old Style" w:eastAsia="Times New Roman" w:hAnsi="Bookman Old Style" w:cs="Arial CYR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9790" cy="8411582"/>
            <wp:effectExtent l="0" t="0" r="0" b="0"/>
            <wp:docPr id="2" name="Рисунок 2" descr="C:\Users\User\Downloads\сканирование0001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канирование0001_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D3" w:rsidRDefault="00C374D3">
      <w:pPr>
        <w:jc w:val="center"/>
        <w:rPr>
          <w:rFonts w:ascii="Times New Roman" w:hAnsi="Times New Roman"/>
          <w:b/>
          <w:lang w:val="ru-RU"/>
        </w:rPr>
      </w:pPr>
    </w:p>
    <w:p w:rsidR="00C374D3" w:rsidRDefault="00C374D3">
      <w:pPr>
        <w:jc w:val="center"/>
        <w:rPr>
          <w:rFonts w:ascii="Times New Roman" w:hAnsi="Times New Roman"/>
          <w:b/>
          <w:lang w:val="ru-RU"/>
        </w:rPr>
      </w:pPr>
    </w:p>
    <w:p w:rsidR="00C374D3" w:rsidRDefault="00C374D3">
      <w:pPr>
        <w:jc w:val="center"/>
        <w:rPr>
          <w:rFonts w:ascii="Times New Roman" w:hAnsi="Times New Roman"/>
          <w:b/>
          <w:lang w:val="ru-RU"/>
        </w:rPr>
      </w:pPr>
    </w:p>
    <w:p w:rsidR="00C374D3" w:rsidRDefault="00C374D3">
      <w:pPr>
        <w:jc w:val="center"/>
        <w:rPr>
          <w:rFonts w:ascii="Times New Roman" w:hAnsi="Times New Roman"/>
          <w:b/>
          <w:lang w:val="ru-RU"/>
        </w:rPr>
      </w:pPr>
    </w:p>
    <w:p w:rsidR="00FA0848" w:rsidRDefault="00731D3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Содержание</w:t>
      </w:r>
    </w:p>
    <w:p w:rsidR="00FA0848" w:rsidRDefault="00FA0848">
      <w:pPr>
        <w:rPr>
          <w:rFonts w:ascii="Times New Roman" w:hAnsi="Times New Roman"/>
          <w:lang w:val="ru-RU"/>
        </w:rPr>
      </w:pPr>
    </w:p>
    <w:tbl>
      <w:tblPr>
        <w:tblStyle w:val="aff4"/>
        <w:tblW w:w="9570" w:type="dxa"/>
        <w:tblLayout w:type="fixed"/>
        <w:tblLook w:val="04A0" w:firstRow="1" w:lastRow="0" w:firstColumn="1" w:lastColumn="0" w:noHBand="0" w:noVBand="1"/>
      </w:tblPr>
      <w:tblGrid>
        <w:gridCol w:w="817"/>
        <w:gridCol w:w="7967"/>
        <w:gridCol w:w="786"/>
      </w:tblGrid>
      <w:tr w:rsidR="007A2D4B" w:rsidTr="009E33B1">
        <w:tc>
          <w:tcPr>
            <w:tcW w:w="817" w:type="dxa"/>
          </w:tcPr>
          <w:p w:rsidR="007A2D4B" w:rsidRPr="007A2D4B" w:rsidRDefault="007A2D4B" w:rsidP="007A2D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D4B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7967" w:type="dxa"/>
          </w:tcPr>
          <w:p w:rsidR="007A2D4B" w:rsidRPr="007A2D4B" w:rsidRDefault="007A2D4B" w:rsidP="007A2D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D4B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786" w:type="dxa"/>
          </w:tcPr>
          <w:p w:rsidR="007A2D4B" w:rsidRPr="007A2D4B" w:rsidRDefault="007A2D4B" w:rsidP="007A2D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D4B">
              <w:rPr>
                <w:rFonts w:ascii="Times New Roman" w:hAnsi="Times New Roman"/>
                <w:b/>
                <w:lang w:val="ru-RU"/>
              </w:rPr>
              <w:t>Страница</w:t>
            </w:r>
          </w:p>
        </w:tc>
      </w:tr>
      <w:tr w:rsidR="007A2D4B" w:rsidTr="009E33B1">
        <w:tc>
          <w:tcPr>
            <w:tcW w:w="817" w:type="dxa"/>
          </w:tcPr>
          <w:p w:rsidR="007A2D4B" w:rsidRDefault="007A2D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67" w:type="dxa"/>
          </w:tcPr>
          <w:p w:rsidR="007A2D4B" w:rsidRDefault="002C3539" w:rsidP="007A2D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</w:t>
            </w:r>
          </w:p>
        </w:tc>
        <w:tc>
          <w:tcPr>
            <w:tcW w:w="786" w:type="dxa"/>
          </w:tcPr>
          <w:p w:rsidR="007A2D4B" w:rsidRDefault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C3539" w:rsidTr="009E33B1">
        <w:tc>
          <w:tcPr>
            <w:tcW w:w="817" w:type="dxa"/>
          </w:tcPr>
          <w:p w:rsidR="002C3539" w:rsidRPr="00853595" w:rsidRDefault="002C3539" w:rsidP="002C3539">
            <w:pPr>
              <w:rPr>
                <w:rFonts w:ascii="Times New Roman" w:hAnsi="Times New Roman"/>
                <w:b/>
                <w:lang w:val="ru-RU"/>
              </w:rPr>
            </w:pPr>
            <w:r w:rsidRPr="00853595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967" w:type="dxa"/>
          </w:tcPr>
          <w:p w:rsidR="002C3539" w:rsidRPr="00853595" w:rsidRDefault="002C3539" w:rsidP="002C3539">
            <w:pPr>
              <w:rPr>
                <w:rFonts w:ascii="Times New Roman" w:hAnsi="Times New Roman"/>
                <w:b/>
                <w:lang w:val="ru-RU"/>
              </w:rPr>
            </w:pPr>
            <w:r w:rsidRPr="00853595">
              <w:rPr>
                <w:rFonts w:ascii="Times New Roman" w:hAnsi="Times New Roman"/>
                <w:b/>
                <w:lang w:val="ru-RU"/>
              </w:rPr>
              <w:t xml:space="preserve">Паспорт Программы развития </w:t>
            </w:r>
          </w:p>
        </w:tc>
        <w:tc>
          <w:tcPr>
            <w:tcW w:w="786" w:type="dxa"/>
          </w:tcPr>
          <w:p w:rsidR="002C3539" w:rsidRDefault="002C3539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C3539" w:rsidTr="009E33B1">
        <w:tc>
          <w:tcPr>
            <w:tcW w:w="817" w:type="dxa"/>
          </w:tcPr>
          <w:p w:rsidR="002C3539" w:rsidRPr="00853595" w:rsidRDefault="002C3539" w:rsidP="002C3539">
            <w:pPr>
              <w:rPr>
                <w:rFonts w:ascii="Times New Roman" w:hAnsi="Times New Roman"/>
                <w:b/>
                <w:lang w:val="ru-RU"/>
              </w:rPr>
            </w:pPr>
            <w:r w:rsidRPr="00853595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7967" w:type="dxa"/>
          </w:tcPr>
          <w:p w:rsidR="002C3539" w:rsidRPr="00853595" w:rsidRDefault="002C3539" w:rsidP="002C3539">
            <w:pPr>
              <w:rPr>
                <w:rFonts w:ascii="Times New Roman" w:hAnsi="Times New Roman"/>
                <w:b/>
                <w:lang w:val="ru-RU"/>
              </w:rPr>
            </w:pPr>
            <w:r w:rsidRPr="00853595">
              <w:rPr>
                <w:rFonts w:ascii="Times New Roman" w:hAnsi="Times New Roman"/>
                <w:b/>
                <w:lang w:val="ru-RU"/>
              </w:rPr>
              <w:t>Информация о ДОУ</w:t>
            </w:r>
          </w:p>
        </w:tc>
        <w:tc>
          <w:tcPr>
            <w:tcW w:w="786" w:type="dxa"/>
          </w:tcPr>
          <w:p w:rsidR="002C3539" w:rsidRDefault="002C3539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2C3539" w:rsidTr="009E33B1">
        <w:tc>
          <w:tcPr>
            <w:tcW w:w="817" w:type="dxa"/>
          </w:tcPr>
          <w:p w:rsidR="002C3539" w:rsidRPr="00853595" w:rsidRDefault="002C3539" w:rsidP="002C3539">
            <w:pPr>
              <w:rPr>
                <w:rFonts w:ascii="Times New Roman" w:hAnsi="Times New Roman"/>
                <w:b/>
                <w:lang w:val="ru-RU"/>
              </w:rPr>
            </w:pPr>
            <w:r w:rsidRPr="00853595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7967" w:type="dxa"/>
          </w:tcPr>
          <w:p w:rsidR="002C3539" w:rsidRPr="00853595" w:rsidRDefault="002C3539" w:rsidP="002C3539">
            <w:pPr>
              <w:rPr>
                <w:rFonts w:ascii="Times New Roman" w:hAnsi="Times New Roman"/>
                <w:b/>
                <w:lang w:val="ru-RU"/>
              </w:rPr>
            </w:pPr>
            <w:r w:rsidRPr="00853595">
              <w:rPr>
                <w:rFonts w:ascii="Times New Roman" w:hAnsi="Times New Roman"/>
                <w:b/>
                <w:lang w:val="ru-RU"/>
              </w:rPr>
              <w:t>Проблемный анализ  состояния ДОУ</w:t>
            </w:r>
          </w:p>
        </w:tc>
        <w:tc>
          <w:tcPr>
            <w:tcW w:w="786" w:type="dxa"/>
          </w:tcPr>
          <w:p w:rsidR="002C3539" w:rsidRDefault="002C3539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2C3539" w:rsidTr="009E33B1">
        <w:tc>
          <w:tcPr>
            <w:tcW w:w="817" w:type="dxa"/>
          </w:tcPr>
          <w:p w:rsidR="002C3539" w:rsidRPr="002C3539" w:rsidRDefault="002C3539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7967" w:type="dxa"/>
          </w:tcPr>
          <w:p w:rsidR="002C3539" w:rsidRPr="002C3539" w:rsidRDefault="002C3539" w:rsidP="002C3539">
            <w:pPr>
              <w:rPr>
                <w:rFonts w:ascii="Times New Roman" w:hAnsi="Times New Roman"/>
                <w:lang w:val="ru-RU"/>
              </w:rPr>
            </w:pPr>
            <w:r w:rsidRPr="00853595">
              <w:rPr>
                <w:rFonts w:ascii="Times New Roman" w:hAnsi="Times New Roman"/>
                <w:lang w:val="ru-RU"/>
              </w:rPr>
              <w:t>Анализ условий взаимодействия субъектов</w:t>
            </w:r>
          </w:p>
        </w:tc>
        <w:tc>
          <w:tcPr>
            <w:tcW w:w="786" w:type="dxa"/>
          </w:tcPr>
          <w:p w:rsidR="002C3539" w:rsidRDefault="002C3539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2C3539" w:rsidTr="009E33B1">
        <w:tc>
          <w:tcPr>
            <w:tcW w:w="817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7967" w:type="dxa"/>
          </w:tcPr>
          <w:p w:rsidR="002C3539" w:rsidRP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Материально – техническое обеспечение </w:t>
            </w:r>
          </w:p>
        </w:tc>
        <w:tc>
          <w:tcPr>
            <w:tcW w:w="786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2C3539" w:rsidTr="009E33B1">
        <w:tc>
          <w:tcPr>
            <w:tcW w:w="817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7967" w:type="dxa"/>
          </w:tcPr>
          <w:p w:rsidR="002C3539" w:rsidRP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86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2C3539" w:rsidTr="009E33B1">
        <w:tc>
          <w:tcPr>
            <w:tcW w:w="817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7967" w:type="dxa"/>
          </w:tcPr>
          <w:p w:rsidR="002C3539" w:rsidRP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Взаимодействие с социумом</w:t>
            </w:r>
          </w:p>
        </w:tc>
        <w:tc>
          <w:tcPr>
            <w:tcW w:w="786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2C3539" w:rsidTr="009E33B1">
        <w:tc>
          <w:tcPr>
            <w:tcW w:w="817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7967" w:type="dxa"/>
          </w:tcPr>
          <w:p w:rsidR="002C3539" w:rsidRP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Программное обеспечение и уровень реализации основной образовательной программы</w:t>
            </w:r>
          </w:p>
        </w:tc>
        <w:tc>
          <w:tcPr>
            <w:tcW w:w="786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</w:tr>
      <w:tr w:rsidR="002C3539" w:rsidTr="009E33B1">
        <w:tc>
          <w:tcPr>
            <w:tcW w:w="817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7967" w:type="dxa"/>
          </w:tcPr>
          <w:p w:rsidR="002C3539" w:rsidRP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по сохранению и укреплению здоровья детей</w:t>
            </w:r>
          </w:p>
        </w:tc>
        <w:tc>
          <w:tcPr>
            <w:tcW w:w="786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</w:tr>
      <w:tr w:rsidR="002C3539" w:rsidTr="009E33B1">
        <w:tc>
          <w:tcPr>
            <w:tcW w:w="817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7967" w:type="dxa"/>
          </w:tcPr>
          <w:p w:rsidR="002C3539" w:rsidRPr="00853595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SWOT</w:t>
            </w:r>
            <w:r w:rsidRPr="00853595">
              <w:rPr>
                <w:rFonts w:ascii="Times New Roman" w:hAnsi="Times New Roman"/>
                <w:lang w:val="ru-RU"/>
              </w:rPr>
              <w:t xml:space="preserve"> – </w:t>
            </w:r>
            <w:r>
              <w:rPr>
                <w:rFonts w:ascii="Times New Roman" w:hAnsi="Times New Roman"/>
                <w:lang w:val="ru-RU"/>
              </w:rPr>
              <w:t>анализ потенциала развития ДОУ</w:t>
            </w:r>
          </w:p>
        </w:tc>
        <w:tc>
          <w:tcPr>
            <w:tcW w:w="786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2C3539" w:rsidTr="009E33B1">
        <w:tc>
          <w:tcPr>
            <w:tcW w:w="817" w:type="dxa"/>
          </w:tcPr>
          <w:p w:rsidR="002C3539" w:rsidRPr="00853595" w:rsidRDefault="00853595" w:rsidP="002C3539">
            <w:pPr>
              <w:rPr>
                <w:rFonts w:ascii="Times New Roman" w:hAnsi="Times New Roman"/>
                <w:b/>
                <w:lang w:val="ru-RU"/>
              </w:rPr>
            </w:pPr>
            <w:r w:rsidRPr="00853595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7967" w:type="dxa"/>
          </w:tcPr>
          <w:p w:rsidR="002C3539" w:rsidRPr="00853595" w:rsidRDefault="00853595" w:rsidP="002C3539">
            <w:pPr>
              <w:rPr>
                <w:rFonts w:ascii="Times New Roman" w:hAnsi="Times New Roman"/>
                <w:b/>
                <w:lang w:val="ru-RU"/>
              </w:rPr>
            </w:pPr>
            <w:r w:rsidRPr="00853595">
              <w:rPr>
                <w:rFonts w:ascii="Times New Roman" w:hAnsi="Times New Roman"/>
                <w:b/>
                <w:lang w:val="ru-RU"/>
              </w:rPr>
              <w:t>Концепция развития ДОУ</w:t>
            </w:r>
          </w:p>
        </w:tc>
        <w:tc>
          <w:tcPr>
            <w:tcW w:w="786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2C3539" w:rsidTr="009E33B1">
        <w:tc>
          <w:tcPr>
            <w:tcW w:w="817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7967" w:type="dxa"/>
          </w:tcPr>
          <w:p w:rsidR="002C3539" w:rsidRP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Цели и задачи Программы развития ДОУ</w:t>
            </w:r>
          </w:p>
        </w:tc>
        <w:tc>
          <w:tcPr>
            <w:tcW w:w="786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2C3539" w:rsidTr="009E33B1">
        <w:tc>
          <w:tcPr>
            <w:tcW w:w="817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7967" w:type="dxa"/>
          </w:tcPr>
          <w:p w:rsidR="002C3539" w:rsidRPr="00853595" w:rsidRDefault="00853595" w:rsidP="002C3539">
            <w:pPr>
              <w:rPr>
                <w:rFonts w:ascii="Times New Roman" w:hAnsi="Times New Roman"/>
                <w:lang w:val="ru-RU"/>
              </w:rPr>
            </w:pPr>
            <w:r w:rsidRPr="00853595">
              <w:rPr>
                <w:rFonts w:ascii="Times New Roman" w:hAnsi="Times New Roman"/>
                <w:lang w:val="ru-RU"/>
              </w:rPr>
              <w:t>Концептуальные подходы к организации совместной работы дошкольного учреждения и семьи по сохранению и укреплению здоровья детей</w:t>
            </w:r>
          </w:p>
        </w:tc>
        <w:tc>
          <w:tcPr>
            <w:tcW w:w="786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2C3539" w:rsidTr="009E33B1">
        <w:tc>
          <w:tcPr>
            <w:tcW w:w="817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7967" w:type="dxa"/>
          </w:tcPr>
          <w:p w:rsidR="002C3539" w:rsidRPr="00853595" w:rsidRDefault="00853595" w:rsidP="002C3539">
            <w:pPr>
              <w:rPr>
                <w:rFonts w:ascii="Times New Roman" w:hAnsi="Times New Roman"/>
                <w:lang w:val="ru-RU"/>
              </w:rPr>
            </w:pPr>
            <w:r w:rsidRPr="00853595">
              <w:rPr>
                <w:rFonts w:ascii="Times New Roman" w:hAnsi="Times New Roman"/>
                <w:lang w:val="ru-RU"/>
              </w:rPr>
              <w:t>Модель единого образовательно-оздоровительного пространства «Детский сад – семья»</w:t>
            </w:r>
          </w:p>
        </w:tc>
        <w:tc>
          <w:tcPr>
            <w:tcW w:w="786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2C3539" w:rsidTr="009E33B1">
        <w:tc>
          <w:tcPr>
            <w:tcW w:w="817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7967" w:type="dxa"/>
          </w:tcPr>
          <w:p w:rsidR="002C3539" w:rsidRP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 w:rsidRPr="005475E8">
              <w:rPr>
                <w:rFonts w:ascii="Times New Roman" w:hAnsi="Times New Roman"/>
              </w:rPr>
              <w:t>Модель выпускника ДОУ</w:t>
            </w:r>
            <w:bookmarkStart w:id="0" w:name="_GoBack"/>
            <w:bookmarkEnd w:id="0"/>
          </w:p>
        </w:tc>
        <w:tc>
          <w:tcPr>
            <w:tcW w:w="786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2C3539" w:rsidTr="009E33B1">
        <w:tc>
          <w:tcPr>
            <w:tcW w:w="817" w:type="dxa"/>
          </w:tcPr>
          <w:p w:rsid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4.5</w:t>
            </w:r>
          </w:p>
        </w:tc>
        <w:tc>
          <w:tcPr>
            <w:tcW w:w="7967" w:type="dxa"/>
          </w:tcPr>
          <w:p w:rsidR="002C3539" w:rsidRPr="002C3539" w:rsidRDefault="00853595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Целевые ориентиры дошкольного образования</w:t>
            </w:r>
          </w:p>
        </w:tc>
        <w:tc>
          <w:tcPr>
            <w:tcW w:w="786" w:type="dxa"/>
          </w:tcPr>
          <w:p w:rsid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</w:tr>
      <w:tr w:rsidR="002C3539" w:rsidTr="009E33B1">
        <w:tc>
          <w:tcPr>
            <w:tcW w:w="817" w:type="dxa"/>
          </w:tcPr>
          <w:p w:rsid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4.6</w:t>
            </w:r>
          </w:p>
        </w:tc>
        <w:tc>
          <w:tcPr>
            <w:tcW w:w="7967" w:type="dxa"/>
          </w:tcPr>
          <w:p w:rsidR="002C3539" w:rsidRP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Новые подходы и их характеристика</w:t>
            </w:r>
          </w:p>
        </w:tc>
        <w:tc>
          <w:tcPr>
            <w:tcW w:w="786" w:type="dxa"/>
          </w:tcPr>
          <w:p w:rsid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</w:tr>
      <w:tr w:rsidR="002C3539" w:rsidTr="009E33B1">
        <w:tc>
          <w:tcPr>
            <w:tcW w:w="817" w:type="dxa"/>
          </w:tcPr>
          <w:p w:rsid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4.7</w:t>
            </w:r>
          </w:p>
        </w:tc>
        <w:tc>
          <w:tcPr>
            <w:tcW w:w="7967" w:type="dxa"/>
          </w:tcPr>
          <w:p w:rsidR="002C3539" w:rsidRP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Программой развития</w:t>
            </w:r>
          </w:p>
        </w:tc>
        <w:tc>
          <w:tcPr>
            <w:tcW w:w="786" w:type="dxa"/>
          </w:tcPr>
          <w:p w:rsid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</w:tr>
      <w:tr w:rsidR="002C3539" w:rsidTr="009E33B1">
        <w:tc>
          <w:tcPr>
            <w:tcW w:w="817" w:type="dxa"/>
          </w:tcPr>
          <w:p w:rsidR="002C3539" w:rsidRPr="00FC476A" w:rsidRDefault="00FC476A" w:rsidP="002C3539">
            <w:pPr>
              <w:rPr>
                <w:rFonts w:ascii="Times New Roman" w:hAnsi="Times New Roman"/>
                <w:b/>
                <w:lang w:val="ru-RU"/>
              </w:rPr>
            </w:pPr>
            <w:r w:rsidRPr="00FC476A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7967" w:type="dxa"/>
          </w:tcPr>
          <w:p w:rsidR="002C3539" w:rsidRPr="00FC476A" w:rsidRDefault="00FC476A" w:rsidP="002C353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Стратегия развития ДОУ</w:t>
            </w:r>
          </w:p>
        </w:tc>
        <w:tc>
          <w:tcPr>
            <w:tcW w:w="786" w:type="dxa"/>
          </w:tcPr>
          <w:p w:rsid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</w:tr>
      <w:tr w:rsidR="002C3539" w:rsidTr="009E33B1">
        <w:tc>
          <w:tcPr>
            <w:tcW w:w="817" w:type="dxa"/>
          </w:tcPr>
          <w:p w:rsid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7967" w:type="dxa"/>
          </w:tcPr>
          <w:p w:rsidR="002C3539" w:rsidRP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Сроки и этапы реализации Программы развития ДОУ</w:t>
            </w:r>
          </w:p>
        </w:tc>
        <w:tc>
          <w:tcPr>
            <w:tcW w:w="786" w:type="dxa"/>
          </w:tcPr>
          <w:p w:rsid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</w:tr>
      <w:tr w:rsidR="002C3539" w:rsidTr="009E33B1">
        <w:tc>
          <w:tcPr>
            <w:tcW w:w="817" w:type="dxa"/>
          </w:tcPr>
          <w:p w:rsid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7967" w:type="dxa"/>
          </w:tcPr>
          <w:p w:rsidR="002C3539" w:rsidRP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 мероприятий по реализации Программы развития</w:t>
            </w:r>
          </w:p>
        </w:tc>
        <w:tc>
          <w:tcPr>
            <w:tcW w:w="786" w:type="dxa"/>
          </w:tcPr>
          <w:p w:rsid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</w:tr>
      <w:tr w:rsidR="002C3539" w:rsidTr="009E33B1">
        <w:tc>
          <w:tcPr>
            <w:tcW w:w="817" w:type="dxa"/>
          </w:tcPr>
          <w:p w:rsidR="002C3539" w:rsidRPr="00FC476A" w:rsidRDefault="00FC476A" w:rsidP="002C3539">
            <w:pPr>
              <w:rPr>
                <w:rFonts w:ascii="Times New Roman" w:hAnsi="Times New Roman"/>
                <w:b/>
                <w:lang w:val="ru-RU"/>
              </w:rPr>
            </w:pPr>
            <w:r w:rsidRPr="00FC476A"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7967" w:type="dxa"/>
          </w:tcPr>
          <w:p w:rsidR="002C3539" w:rsidRPr="00FC476A" w:rsidRDefault="00FC476A" w:rsidP="002C3539">
            <w:pPr>
              <w:rPr>
                <w:rFonts w:ascii="Times New Roman" w:hAnsi="Times New Roman"/>
                <w:b/>
                <w:lang w:val="ru-RU"/>
              </w:rPr>
            </w:pPr>
            <w:r w:rsidRPr="00FC476A">
              <w:rPr>
                <w:rFonts w:ascii="Times New Roman" w:hAnsi="Times New Roman"/>
                <w:b/>
                <w:lang w:val="ru-RU"/>
              </w:rPr>
              <w:t>Мониторинг реализации Программы развития</w:t>
            </w:r>
          </w:p>
        </w:tc>
        <w:tc>
          <w:tcPr>
            <w:tcW w:w="786" w:type="dxa"/>
          </w:tcPr>
          <w:p w:rsidR="002C3539" w:rsidRDefault="00FC476A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</w:tr>
    </w:tbl>
    <w:p w:rsidR="00FA0848" w:rsidRDefault="00FA0848">
      <w:pPr>
        <w:rPr>
          <w:b/>
          <w:sz w:val="32"/>
          <w:szCs w:val="32"/>
          <w:lang w:val="ru-RU"/>
        </w:rPr>
      </w:pPr>
    </w:p>
    <w:p w:rsidR="00892AA4" w:rsidRDefault="00892AA4">
      <w:pPr>
        <w:rPr>
          <w:b/>
          <w:sz w:val="32"/>
          <w:szCs w:val="32"/>
          <w:lang w:val="ru-RU"/>
        </w:rPr>
      </w:pPr>
    </w:p>
    <w:p w:rsidR="00892AA4" w:rsidRDefault="00892AA4">
      <w:pPr>
        <w:rPr>
          <w:b/>
          <w:sz w:val="32"/>
          <w:szCs w:val="32"/>
          <w:lang w:val="ru-RU"/>
        </w:rPr>
      </w:pPr>
    </w:p>
    <w:p w:rsidR="00892AA4" w:rsidRDefault="00892AA4">
      <w:pPr>
        <w:rPr>
          <w:b/>
          <w:sz w:val="32"/>
          <w:szCs w:val="32"/>
          <w:lang w:val="ru-RU"/>
        </w:rPr>
      </w:pPr>
    </w:p>
    <w:p w:rsidR="00892AA4" w:rsidRDefault="00892AA4">
      <w:pPr>
        <w:rPr>
          <w:b/>
          <w:sz w:val="32"/>
          <w:szCs w:val="32"/>
          <w:lang w:val="ru-RU"/>
        </w:rPr>
      </w:pPr>
    </w:p>
    <w:p w:rsidR="00892AA4" w:rsidRDefault="00892AA4">
      <w:pPr>
        <w:rPr>
          <w:b/>
          <w:sz w:val="32"/>
          <w:szCs w:val="32"/>
          <w:lang w:val="ru-RU"/>
        </w:rPr>
      </w:pPr>
    </w:p>
    <w:p w:rsidR="00892AA4" w:rsidRDefault="00892AA4">
      <w:pPr>
        <w:rPr>
          <w:b/>
          <w:sz w:val="32"/>
          <w:szCs w:val="32"/>
          <w:lang w:val="ru-RU"/>
        </w:rPr>
      </w:pPr>
    </w:p>
    <w:p w:rsidR="00892AA4" w:rsidRDefault="00892AA4">
      <w:pPr>
        <w:rPr>
          <w:b/>
          <w:sz w:val="32"/>
          <w:szCs w:val="32"/>
          <w:lang w:val="ru-RU"/>
        </w:rPr>
      </w:pPr>
    </w:p>
    <w:p w:rsidR="00892AA4" w:rsidRDefault="00892AA4">
      <w:pPr>
        <w:rPr>
          <w:b/>
          <w:sz w:val="32"/>
          <w:szCs w:val="32"/>
          <w:lang w:val="ru-RU"/>
        </w:rPr>
      </w:pPr>
    </w:p>
    <w:p w:rsidR="00892AA4" w:rsidRDefault="00892AA4">
      <w:pPr>
        <w:rPr>
          <w:b/>
          <w:sz w:val="32"/>
          <w:szCs w:val="32"/>
          <w:lang w:val="ru-RU"/>
        </w:rPr>
      </w:pPr>
    </w:p>
    <w:p w:rsidR="00A43A1D" w:rsidRDefault="00A43A1D">
      <w:pPr>
        <w:rPr>
          <w:b/>
          <w:sz w:val="32"/>
          <w:szCs w:val="32"/>
          <w:lang w:val="ru-RU"/>
        </w:rPr>
      </w:pPr>
    </w:p>
    <w:p w:rsidR="00A43A1D" w:rsidRDefault="00A43A1D">
      <w:pPr>
        <w:rPr>
          <w:b/>
          <w:sz w:val="32"/>
          <w:szCs w:val="32"/>
          <w:lang w:val="ru-RU"/>
        </w:rPr>
      </w:pPr>
    </w:p>
    <w:p w:rsidR="007A2D4B" w:rsidRDefault="007A2D4B">
      <w:pPr>
        <w:rPr>
          <w:b/>
          <w:sz w:val="32"/>
          <w:szCs w:val="32"/>
          <w:lang w:val="ru-RU"/>
        </w:rPr>
      </w:pPr>
    </w:p>
    <w:p w:rsidR="00653D6E" w:rsidRDefault="00653D6E" w:rsidP="00653D6E">
      <w:pPr>
        <w:rPr>
          <w:rFonts w:ascii="Times New Roman" w:hAnsi="Times New Roman"/>
          <w:b/>
          <w:lang w:val="ru-RU"/>
        </w:rPr>
      </w:pPr>
    </w:p>
    <w:p w:rsidR="00653D6E" w:rsidRDefault="00653D6E">
      <w:pPr>
        <w:jc w:val="center"/>
        <w:rPr>
          <w:rFonts w:ascii="Times New Roman" w:hAnsi="Times New Roman"/>
          <w:b/>
          <w:lang w:val="ru-RU"/>
        </w:rPr>
      </w:pPr>
    </w:p>
    <w:p w:rsidR="007A2D4B" w:rsidRDefault="007A2D4B">
      <w:pPr>
        <w:jc w:val="center"/>
        <w:rPr>
          <w:rFonts w:ascii="Times New Roman" w:hAnsi="Times New Roman"/>
          <w:b/>
          <w:lang w:val="ru-RU"/>
        </w:rPr>
      </w:pPr>
    </w:p>
    <w:p w:rsidR="007A2D4B" w:rsidRDefault="007A2D4B">
      <w:pPr>
        <w:jc w:val="center"/>
        <w:rPr>
          <w:rFonts w:ascii="Times New Roman" w:hAnsi="Times New Roman"/>
          <w:b/>
          <w:lang w:val="ru-RU"/>
        </w:rPr>
      </w:pPr>
    </w:p>
    <w:p w:rsidR="00FA0848" w:rsidRDefault="00D31A37" w:rsidP="00D31A3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1. </w:t>
      </w:r>
      <w:r w:rsidR="00731D33">
        <w:rPr>
          <w:rFonts w:ascii="Times New Roman" w:hAnsi="Times New Roman"/>
          <w:b/>
          <w:lang w:val="ru-RU"/>
        </w:rPr>
        <w:t xml:space="preserve">Паспорт Программы развития </w:t>
      </w:r>
    </w:p>
    <w:p w:rsidR="00FA0848" w:rsidRDefault="00FA0848">
      <w:pPr>
        <w:rPr>
          <w:b/>
          <w:lang w:val="ru-RU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73"/>
        <w:gridCol w:w="2573"/>
        <w:gridCol w:w="6224"/>
      </w:tblGrid>
      <w:tr w:rsidR="00FA0848" w:rsidRPr="00C374D3" w:rsidTr="00683A91">
        <w:trPr>
          <w:cantSplit/>
          <w:trHeight w:val="851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D31A37" w:rsidP="00683A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Программа развития муниципального бюджетного дошкольного образовательного учреждения «Детски</w:t>
            </w:r>
            <w:r w:rsidR="00925072">
              <w:rPr>
                <w:rFonts w:ascii="Times New Roman" w:hAnsi="Times New Roman"/>
                <w:lang w:val="ru-RU"/>
              </w:rPr>
              <w:t>й сад № 29» Октябрьского района</w:t>
            </w:r>
            <w:r>
              <w:rPr>
                <w:rFonts w:ascii="Times New Roman" w:hAnsi="Times New Roman"/>
                <w:lang w:val="ru-RU"/>
              </w:rPr>
              <w:t xml:space="preserve"> г.К</w:t>
            </w:r>
            <w:r w:rsidR="00683A91">
              <w:rPr>
                <w:rFonts w:ascii="Times New Roman" w:hAnsi="Times New Roman"/>
                <w:lang w:val="ru-RU"/>
              </w:rPr>
              <w:t>расноярска на 2017-2022</w:t>
            </w:r>
            <w:r>
              <w:rPr>
                <w:rFonts w:ascii="Times New Roman" w:hAnsi="Times New Roman"/>
                <w:lang w:val="ru-RU"/>
              </w:rPr>
              <w:t xml:space="preserve"> г.</w:t>
            </w:r>
          </w:p>
        </w:tc>
      </w:tr>
      <w:tr w:rsidR="00D34A5B" w:rsidRPr="002A3FD0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4A5B" w:rsidRPr="00D34A5B" w:rsidRDefault="00D34A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4A5B" w:rsidRPr="00D34A5B" w:rsidRDefault="00D34A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Основание для разработки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4A5B" w:rsidRDefault="00D34A5B" w:rsidP="00D31A37">
            <w:pPr>
              <w:rPr>
                <w:rFonts w:ascii="Times New Roman" w:hAnsi="Times New Roman"/>
                <w:lang w:val="ru-RU"/>
              </w:rPr>
            </w:pPr>
            <w:r w:rsidRPr="00D34A5B">
              <w:rPr>
                <w:rFonts w:ascii="Times New Roman" w:hAnsi="Times New Roman"/>
                <w:lang w:val="ru-RU"/>
              </w:rPr>
              <w:t>- Закон РФ «Об образовании»;</w:t>
            </w:r>
          </w:p>
          <w:p w:rsidR="00D34A5B" w:rsidRDefault="00D34A5B" w:rsidP="00D31A37">
            <w:pPr>
              <w:rPr>
                <w:rFonts w:ascii="Times New Roman" w:hAnsi="Times New Roman"/>
                <w:lang w:val="ru-RU"/>
              </w:rPr>
            </w:pPr>
            <w:r w:rsidRPr="00D34A5B">
              <w:rPr>
                <w:rFonts w:ascii="Times New Roman" w:hAnsi="Times New Roman"/>
                <w:lang w:val="ru-RU"/>
              </w:rPr>
              <w:t xml:space="preserve"> - Декларация прав ребѐнка и Конвенция о правах ребѐнка;</w:t>
            </w:r>
          </w:p>
          <w:p w:rsidR="00D34A5B" w:rsidRDefault="00D34A5B" w:rsidP="00D31A37">
            <w:pPr>
              <w:rPr>
                <w:rFonts w:ascii="Times New Roman" w:hAnsi="Times New Roman"/>
                <w:lang w:val="ru-RU"/>
              </w:rPr>
            </w:pPr>
            <w:r w:rsidRPr="00D34A5B">
              <w:rPr>
                <w:rFonts w:ascii="Times New Roman" w:hAnsi="Times New Roman"/>
                <w:lang w:val="ru-RU"/>
              </w:rPr>
              <w:t xml:space="preserve"> - Концепция дошкольного воспитания; </w:t>
            </w:r>
          </w:p>
          <w:p w:rsidR="00D34A5B" w:rsidRDefault="00D34A5B" w:rsidP="00D31A37">
            <w:pPr>
              <w:rPr>
                <w:rFonts w:ascii="Times New Roman" w:hAnsi="Times New Roman"/>
                <w:lang w:val="ru-RU"/>
              </w:rPr>
            </w:pPr>
            <w:r w:rsidRPr="00D34A5B">
              <w:rPr>
                <w:rFonts w:ascii="Times New Roman" w:hAnsi="Times New Roman"/>
                <w:lang w:val="ru-RU"/>
              </w:rPr>
      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D34A5B" w:rsidRDefault="00D34A5B" w:rsidP="00D31A37">
            <w:pPr>
              <w:rPr>
                <w:rFonts w:ascii="Times New Roman" w:hAnsi="Times New Roman"/>
                <w:lang w:val="ru-RU"/>
              </w:rPr>
            </w:pPr>
            <w:r w:rsidRPr="00D34A5B">
              <w:rPr>
                <w:rFonts w:ascii="Times New Roman" w:hAnsi="Times New Roman"/>
                <w:lang w:val="ru-RU"/>
              </w:rPr>
              <w:t xml:space="preserve"> - Распоряжение Правительства РФ «О мероприятиях по совершенствованию контрольно-надзорных функций и оптимизации предоставляемых государственных услуг в сфере образования» от 05.03.2010 г. № 297; </w:t>
            </w:r>
          </w:p>
          <w:p w:rsidR="00D34A5B" w:rsidRDefault="00D34A5B" w:rsidP="00D31A37">
            <w:pPr>
              <w:rPr>
                <w:rFonts w:ascii="Times New Roman" w:hAnsi="Times New Roman"/>
                <w:lang w:val="ru-RU"/>
              </w:rPr>
            </w:pPr>
            <w:r w:rsidRPr="00D34A5B">
              <w:rPr>
                <w:rFonts w:ascii="Times New Roman" w:hAnsi="Times New Roman"/>
                <w:lang w:val="ru-RU"/>
              </w:rPr>
              <w:t xml:space="preserve">- Приказ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  <w:p w:rsidR="00D34A5B" w:rsidRDefault="00D34A5B" w:rsidP="00D31A37">
            <w:pPr>
              <w:rPr>
                <w:rFonts w:ascii="Times New Roman" w:hAnsi="Times New Roman"/>
                <w:lang w:val="ru-RU"/>
              </w:rPr>
            </w:pPr>
            <w:r w:rsidRPr="00D34A5B">
              <w:rPr>
                <w:rFonts w:ascii="Times New Roman" w:hAnsi="Times New Roman"/>
                <w:lang w:val="ru-RU"/>
              </w:rPr>
              <w:t xml:space="preserve">- СанПиН 2.4.1.3049-13 "Санитарно 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 </w:t>
            </w:r>
          </w:p>
          <w:p w:rsidR="00D34A5B" w:rsidRDefault="00D34A5B" w:rsidP="00D31A37">
            <w:pPr>
              <w:rPr>
                <w:rFonts w:ascii="Times New Roman" w:hAnsi="Times New Roman"/>
                <w:lang w:val="ru-RU"/>
              </w:rPr>
            </w:pPr>
            <w:r w:rsidRPr="00D34A5B">
              <w:rPr>
                <w:rFonts w:ascii="Times New Roman" w:hAnsi="Times New Roman"/>
                <w:lang w:val="ru-RU"/>
              </w:rPr>
              <w:t xml:space="preserve">- Закон РФ «Об основных гарантиях прав ребѐнка»; </w:t>
            </w:r>
          </w:p>
          <w:p w:rsidR="00D34A5B" w:rsidRPr="00D34A5B" w:rsidRDefault="00D34A5B" w:rsidP="00D34A5B">
            <w:pPr>
              <w:rPr>
                <w:rFonts w:ascii="Times New Roman" w:hAnsi="Times New Roman"/>
                <w:lang w:val="ru-RU"/>
              </w:rPr>
            </w:pPr>
            <w:r w:rsidRPr="00D34A5B">
              <w:rPr>
                <w:rFonts w:ascii="Times New Roman" w:hAnsi="Times New Roman"/>
                <w:lang w:val="ru-RU"/>
              </w:rPr>
              <w:t>- Устав МБДОУ</w:t>
            </w:r>
            <w:r w:rsidR="00925072">
              <w:rPr>
                <w:rFonts w:ascii="Times New Roman" w:hAnsi="Times New Roman"/>
                <w:lang w:val="ru-RU"/>
              </w:rPr>
              <w:t xml:space="preserve"> № 29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34A5B" w:rsidRPr="00C374D3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4A5B" w:rsidRDefault="00D34A5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4A5B" w:rsidRDefault="00D34A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Социальный заказ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0F02" w:rsidRDefault="00530F02" w:rsidP="00D31A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34A5B">
              <w:rPr>
                <w:rFonts w:ascii="Times New Roman" w:hAnsi="Times New Roman"/>
                <w:lang w:val="ru-RU"/>
              </w:rPr>
              <w:t xml:space="preserve">Качественное дошкольное образование (предоставление муниципальных услуг) – реализация основной </w:t>
            </w:r>
            <w:r>
              <w:rPr>
                <w:rFonts w:ascii="Times New Roman" w:hAnsi="Times New Roman"/>
                <w:lang w:val="ru-RU"/>
              </w:rPr>
              <w:t xml:space="preserve">образовательной </w:t>
            </w:r>
            <w:r w:rsidRPr="00D34A5B">
              <w:rPr>
                <w:rFonts w:ascii="Times New Roman" w:hAnsi="Times New Roman"/>
                <w:lang w:val="ru-RU"/>
              </w:rPr>
              <w:t>программы дошкольного образования.</w:t>
            </w:r>
          </w:p>
          <w:p w:rsidR="00D34A5B" w:rsidRDefault="00D34A5B" w:rsidP="00D31A37">
            <w:pPr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-</w:t>
            </w:r>
            <w:r w:rsidRPr="00D34A5B">
              <w:rPr>
                <w:rFonts w:ascii="Times New Roman" w:hAnsi="Times New Roman"/>
                <w:lang w:val="ru-RU"/>
              </w:rPr>
              <w:t xml:space="preserve"> Качественный присмотр и уход за детьми. </w:t>
            </w:r>
          </w:p>
          <w:p w:rsidR="00D34A5B" w:rsidRDefault="00D34A5B" w:rsidP="00D31A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D34A5B">
              <w:rPr>
                <w:rFonts w:ascii="Times New Roman" w:hAnsi="Times New Roman"/>
                <w:lang w:val="ru-RU"/>
              </w:rPr>
              <w:t xml:space="preserve"> Сохранение и укрепление здоровья детей, создание здоровьесберегающих условий. </w:t>
            </w:r>
          </w:p>
          <w:p w:rsidR="00D34A5B" w:rsidRDefault="00D34A5B" w:rsidP="00D31A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34A5B">
              <w:rPr>
                <w:rFonts w:ascii="Times New Roman" w:hAnsi="Times New Roman"/>
                <w:lang w:val="ru-RU"/>
              </w:rPr>
              <w:t>Предшкольная подготовка.</w:t>
            </w:r>
          </w:p>
          <w:p w:rsidR="00D34A5B" w:rsidRPr="00D34A5B" w:rsidRDefault="00D34A5B" w:rsidP="00D34A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34A5B">
              <w:rPr>
                <w:rFonts w:ascii="Times New Roman" w:hAnsi="Times New Roman"/>
                <w:lang w:val="ru-RU"/>
              </w:rPr>
              <w:t>Повышение эффективности расходования ресурсов</w:t>
            </w:r>
          </w:p>
        </w:tc>
      </w:tr>
      <w:tr w:rsidR="00D34A5B" w:rsidRPr="00C374D3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4A5B" w:rsidRDefault="00D34A5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4A5B" w:rsidRDefault="00D34A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Авторы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4A5B" w:rsidRPr="00D34A5B" w:rsidRDefault="00D34A5B" w:rsidP="00D31A37">
            <w:pPr>
              <w:rPr>
                <w:rFonts w:ascii="Times New Roman" w:hAnsi="Times New Roman" w:cs="Times New Roman"/>
                <w:lang w:val="ru-RU"/>
              </w:rPr>
            </w:pPr>
            <w:r w:rsidRPr="00D34A5B">
              <w:rPr>
                <w:rFonts w:ascii="Times New Roman" w:hAnsi="Times New Roman" w:cs="Times New Roman"/>
                <w:lang w:val="ru-RU"/>
              </w:rPr>
              <w:t>Заместитель заведующего, педагогический коллектив ДОУ</w:t>
            </w:r>
          </w:p>
        </w:tc>
      </w:tr>
      <w:tr w:rsidR="00FA0848" w:rsidRPr="00C374D3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Pr="00D34A5B" w:rsidRDefault="00731D33">
            <w:pPr>
              <w:rPr>
                <w:rFonts w:ascii="Times New Roman" w:hAnsi="Times New Roman"/>
                <w:lang w:val="ru-RU"/>
              </w:rPr>
            </w:pPr>
            <w:r w:rsidRPr="00D34A5B">
              <w:rPr>
                <w:rFonts w:ascii="Times New Roman" w:hAnsi="Times New Roman"/>
                <w:lang w:val="ru-RU"/>
              </w:rPr>
              <w:t>Исполнители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Администрация, педагогический коллектив ДОУ, медицинский и обслуживающий персонал, родительская общественность</w:t>
            </w:r>
          </w:p>
        </w:tc>
      </w:tr>
      <w:tr w:rsidR="00FA0848" w:rsidRPr="00C374D3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9250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  <w:lang w:val="ru-RU"/>
              </w:rPr>
              <w:t xml:space="preserve"> и задачи </w:t>
            </w:r>
            <w:r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Цель:</w:t>
            </w:r>
            <w:r>
              <w:rPr>
                <w:rFonts w:ascii="Times New Roman" w:hAnsi="Times New Roman"/>
                <w:lang w:val="ru-RU"/>
              </w:rPr>
              <w:t xml:space="preserve"> Основной целью деятельностью ДОУ является реализация дошкольной образовательной Программы.</w:t>
            </w:r>
          </w:p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качественного дошкольного образования детей  дошкольного возраста,  охраны и укрепления  их физического, психического здоровья, развития индивидуальных способностей и необходимой коррекции нарушений развития  детей в помощь семье.</w:t>
            </w:r>
          </w:p>
          <w:p w:rsidR="00FA0848" w:rsidRDefault="00731D3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Поиск форм и методов образования, направленных на формирование основ самостоятельной, развитой в интеллектуальном и физическом аспектах личности, обеспечения непрерывности образования.</w:t>
            </w:r>
          </w:p>
          <w:p w:rsidR="00FA0848" w:rsidRDefault="00731D3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Задачи:</w:t>
            </w:r>
          </w:p>
          <w:p w:rsidR="00FA0848" w:rsidRDefault="00731D33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Создать психолого-педагогические  и социальные условия способствующие развитию интеллектуально-личностного потенциала каждого ребенка.</w:t>
            </w:r>
          </w:p>
          <w:p w:rsidR="00FA0848" w:rsidRDefault="00731D33">
            <w:pPr>
              <w:pStyle w:val="af7"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Разработать инвариантную и вариативную части образовательной программы дошкольного образования с учетом новых требований ФГОС ДО. </w:t>
            </w:r>
          </w:p>
          <w:p w:rsidR="00FA0848" w:rsidRDefault="00731D33">
            <w:pPr>
              <w:pStyle w:val="af7"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Разработать и взять за основу пр</w:t>
            </w:r>
            <w:r w:rsidR="00F461BF">
              <w:rPr>
                <w:rFonts w:ascii="Times New Roman" w:hAnsi="Times New Roman"/>
                <w:lang w:val="ru-RU"/>
              </w:rPr>
              <w:t xml:space="preserve">и осуществлении образовательной  </w:t>
            </w:r>
            <w:r>
              <w:rPr>
                <w:rFonts w:ascii="Times New Roman" w:hAnsi="Times New Roman"/>
                <w:lang w:val="ru-RU"/>
              </w:rPr>
              <w:t xml:space="preserve"> деятельности систему комплексно-тематического, перспективного и календарного планирования образовательной и коррекционной работы с детьми в соответствии с ФГОС ДО. </w:t>
            </w:r>
          </w:p>
          <w:p w:rsidR="00FA0848" w:rsidRDefault="00731D33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Строить взаимодействие с детьми в процессе непосредственно-образовательной деятельности на основе инновационных технологий, интегративных методов обучения и аутогенного подхода к оценке развития детей.</w:t>
            </w:r>
          </w:p>
          <w:p w:rsidR="00FA0848" w:rsidRDefault="00731D33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Совершенствовать систему физкультурно-оздоровительной  и лечебно-профилактической работы в ДОО, включая культуру здорового образа жизни и работу с семьями воспитанников.</w:t>
            </w:r>
          </w:p>
          <w:p w:rsidR="00FA0848" w:rsidRDefault="00731D33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Развивать систему оценки освоения детьми образовательной программы путем использования целевых ориентиров.</w:t>
            </w:r>
          </w:p>
          <w:p w:rsidR="00FA0848" w:rsidRDefault="00731D33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Развивать систему мониторинга в вопросах индивидуализации образования   детей, оптимизации работы в  группах, а диагностики отклонений в развитии детей с ОВЗ.</w:t>
            </w:r>
          </w:p>
          <w:p w:rsidR="00FA0848" w:rsidRDefault="00731D33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Обеспечить повышение профессиональной компетентности педагогов и специалистов ДОО в условиях современных требований.</w:t>
            </w:r>
          </w:p>
          <w:p w:rsidR="00FA0848" w:rsidRDefault="00731D33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Продолжить работу по сопровождению и консультированию семей воспитанников по вопросам образования  и развития детей дошкольного возраста общеобразовательных и ОВЗ групп по повышению уровня компетенции родителей в вопросах детской педагогики, психологии и логопедии. </w:t>
            </w:r>
            <w:r>
              <w:rPr>
                <w:rFonts w:ascii="Times New Roman" w:hAnsi="Times New Roman"/>
              </w:rPr>
              <w:t>Сод</w:t>
            </w:r>
            <w:r w:rsidR="00F461BF">
              <w:rPr>
                <w:rFonts w:ascii="Times New Roman" w:hAnsi="Times New Roman"/>
              </w:rPr>
              <w:t xml:space="preserve">ействовать активному включению </w:t>
            </w:r>
            <w:r>
              <w:rPr>
                <w:rFonts w:ascii="Times New Roman" w:hAnsi="Times New Roman"/>
              </w:rPr>
              <w:t>родителей в образовательный процесс.</w:t>
            </w:r>
          </w:p>
          <w:p w:rsidR="00FA0848" w:rsidRDefault="00731D33">
            <w:pPr>
              <w:pStyle w:val="af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Организовать сотрудничество ДОУ с различными социальными партнерами с целью обеспечения общественной открытости учреждения для детей дошкольников  (включая детей с ОВЗ). Способствовать повышению  общественной поддержки деятельности ДОО путем использования  информационных технологий (сети Интернет), а также сотрудничества с заинтересованными организациями на разных уровнях.</w:t>
            </w:r>
          </w:p>
        </w:tc>
      </w:tr>
      <w:tr w:rsidR="00FA0848" w:rsidRPr="00C374D3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9250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разделы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Обеспечение качества дошкольного образования</w:t>
            </w:r>
          </w:p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Программмно-методическое обеспечение</w:t>
            </w:r>
          </w:p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Организация условий в ДОУ</w:t>
            </w:r>
          </w:p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Безопасность образовательного процесса</w:t>
            </w:r>
          </w:p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Кадровая политика</w:t>
            </w:r>
          </w:p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Взаимодействие с родителями</w:t>
            </w:r>
          </w:p>
        </w:tc>
      </w:tr>
      <w:tr w:rsidR="00FA0848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Pr="00683A91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 w:rsidR="00683A91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 xml:space="preserve"> - 20</w:t>
            </w:r>
            <w:r w:rsidR="00683A91">
              <w:rPr>
                <w:rFonts w:ascii="Times New Roman" w:hAnsi="Times New Roman"/>
                <w:lang w:val="ru-RU"/>
              </w:rPr>
              <w:t>22</w:t>
            </w:r>
          </w:p>
        </w:tc>
      </w:tr>
      <w:tr w:rsidR="00FA0848" w:rsidRPr="00892AA4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реализации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Первый этап</w:t>
            </w:r>
            <w:r w:rsidR="00683A91">
              <w:rPr>
                <w:rFonts w:ascii="Times New Roman" w:hAnsi="Times New Roman"/>
                <w:b/>
                <w:bCs/>
                <w:lang w:val="ru-RU"/>
              </w:rPr>
              <w:t>(2017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год). 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Информационно-подготовительный</w:t>
            </w:r>
          </w:p>
          <w:p w:rsidR="00FA0848" w:rsidRDefault="002C3539">
            <w:pPr>
              <w:ind w:right="11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Анализ деятельности ДОУ за </w:t>
            </w:r>
            <w:r w:rsidR="00F461BF">
              <w:rPr>
                <w:rFonts w:ascii="Times New Roman" w:hAnsi="Times New Roman"/>
                <w:lang w:val="ru-RU"/>
              </w:rPr>
              <w:t xml:space="preserve">2015-2016 </w:t>
            </w:r>
            <w:r w:rsidR="00731D33">
              <w:rPr>
                <w:rFonts w:ascii="Times New Roman" w:hAnsi="Times New Roman"/>
                <w:lang w:val="ru-RU"/>
              </w:rPr>
              <w:t>годы;</w:t>
            </w:r>
          </w:p>
          <w:p w:rsidR="00FA0848" w:rsidRDefault="00731D33">
            <w:pPr>
              <w:ind w:right="11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Выявление актуальных проблем в организации образовательного процесса и деятельности ДОУ,                       определение целей и задач на ближайшие 5 лет;</w:t>
            </w:r>
          </w:p>
          <w:p w:rsidR="00FA0848" w:rsidRDefault="00731D33">
            <w:pPr>
              <w:ind w:right="11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Разраб</w:t>
            </w:r>
            <w:r w:rsidR="00F461BF">
              <w:rPr>
                <w:rFonts w:ascii="Times New Roman" w:hAnsi="Times New Roman"/>
                <w:lang w:val="ru-RU"/>
              </w:rPr>
              <w:t>отка Программы развития ДОУ № 29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A0848" w:rsidRDefault="00683A91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Второй этап (2018-2021</w:t>
            </w:r>
            <w:r w:rsidR="00731D33">
              <w:rPr>
                <w:rFonts w:ascii="Times New Roman" w:hAnsi="Times New Roman"/>
                <w:b/>
                <w:bCs/>
                <w:lang w:val="ru-RU"/>
              </w:rPr>
              <w:t xml:space="preserve"> года). </w:t>
            </w:r>
            <w:r w:rsidR="00731D33">
              <w:rPr>
                <w:rFonts w:ascii="Times New Roman" w:hAnsi="Times New Roman"/>
                <w:b/>
                <w:bCs/>
                <w:iCs/>
                <w:lang w:val="ru-RU"/>
              </w:rPr>
              <w:t>Практический</w:t>
            </w:r>
          </w:p>
          <w:p w:rsidR="00FA0848" w:rsidRDefault="00731D33">
            <w:pPr>
              <w:ind w:right="11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Реализация основных мероприятий Программы развития в     ДОУ;</w:t>
            </w:r>
          </w:p>
          <w:p w:rsidR="00FA0848" w:rsidRDefault="00731D33">
            <w:pPr>
              <w:ind w:right="11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Проведение текущего контроля в соответствии с планом реализации программы.</w:t>
            </w:r>
          </w:p>
          <w:p w:rsidR="00FA0848" w:rsidRDefault="00683A91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Третий этап (2022</w:t>
            </w:r>
            <w:r w:rsidR="00731D33">
              <w:rPr>
                <w:rFonts w:ascii="Times New Roman" w:hAnsi="Times New Roman"/>
                <w:b/>
                <w:bCs/>
                <w:lang w:val="ru-RU"/>
              </w:rPr>
              <w:t xml:space="preserve"> год</w:t>
            </w:r>
            <w:r w:rsidR="00731D33">
              <w:rPr>
                <w:rFonts w:ascii="Times New Roman" w:hAnsi="Times New Roman"/>
                <w:b/>
                <w:bCs/>
                <w:i/>
                <w:lang w:val="ru-RU"/>
              </w:rPr>
              <w:t xml:space="preserve">). </w:t>
            </w:r>
            <w:r w:rsidR="00731D33">
              <w:rPr>
                <w:rFonts w:ascii="Times New Roman" w:hAnsi="Times New Roman"/>
                <w:b/>
                <w:bCs/>
                <w:iCs/>
                <w:lang w:val="ru-RU"/>
              </w:rPr>
              <w:t>Оценочный</w:t>
            </w:r>
          </w:p>
          <w:p w:rsidR="00FA0848" w:rsidRDefault="00731D33">
            <w:pPr>
              <w:ind w:right="11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Оценка эффективности реализации Программы на предмет соответствия ожидаемым результатом;</w:t>
            </w:r>
          </w:p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Прогнозирование дальнейшего развития учрежденияДОУ.</w:t>
            </w:r>
          </w:p>
        </w:tc>
      </w:tr>
      <w:tr w:rsidR="00FA0848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Структура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 Паспорт Программы</w:t>
            </w:r>
          </w:p>
          <w:p w:rsidR="00FA0848" w:rsidRDefault="00731D3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 Информационная справка об учреждении</w:t>
            </w:r>
          </w:p>
          <w:p w:rsidR="00FA0848" w:rsidRDefault="00731D33">
            <w:pPr>
              <w:widowControl w:val="0"/>
              <w:shd w:val="clear" w:color="auto" w:fill="FFFFFF"/>
              <w:tabs>
                <w:tab w:val="left" w:pos="384"/>
              </w:tabs>
              <w:ind w:righ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Анализ состояния и прогноз тенденций изменения значимой для ДОУ внешней социальной среды и адресуемого ДОУ социального заказа</w:t>
            </w:r>
          </w:p>
          <w:p w:rsidR="00FA0848" w:rsidRDefault="00731D33">
            <w:pPr>
              <w:widowControl w:val="0"/>
              <w:shd w:val="clear" w:color="auto" w:fill="FFFFFF"/>
              <w:tabs>
                <w:tab w:val="left" w:pos="384"/>
              </w:tabs>
              <w:ind w:right="142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- Концептуальные основания программы развития</w:t>
            </w:r>
          </w:p>
          <w:p w:rsidR="00FA0848" w:rsidRDefault="00731D33">
            <w:pPr>
              <w:widowControl w:val="0"/>
              <w:shd w:val="clear" w:color="auto" w:fill="FFFFFF"/>
              <w:tabs>
                <w:tab w:val="left" w:pos="384"/>
              </w:tabs>
              <w:ind w:right="142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- Стратегия направления реализации программы</w:t>
            </w:r>
          </w:p>
          <w:p w:rsidR="00FA0848" w:rsidRDefault="00731D33">
            <w:pPr>
              <w:widowControl w:val="0"/>
              <w:shd w:val="clear" w:color="auto" w:fill="FFFFFF"/>
              <w:tabs>
                <w:tab w:val="left" w:pos="384"/>
              </w:tabs>
              <w:ind w:right="142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- Основные мероприятия по реализации программы развития</w:t>
            </w:r>
          </w:p>
          <w:p w:rsidR="00FA0848" w:rsidRDefault="00731D33">
            <w:pPr>
              <w:widowControl w:val="0"/>
              <w:shd w:val="clear" w:color="auto" w:fill="FFFFFF"/>
              <w:tabs>
                <w:tab w:val="left" w:pos="384"/>
              </w:tabs>
              <w:ind w:right="142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- План реализации Программой</w:t>
            </w:r>
          </w:p>
          <w:p w:rsidR="00FA0848" w:rsidRDefault="00FA08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0848" w:rsidRPr="00F461BF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Бюджетное финансирование,</w:t>
            </w:r>
          </w:p>
          <w:p w:rsidR="00FA0848" w:rsidRDefault="00FA08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0848" w:rsidRPr="00C374D3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2C3539" w:rsidP="002C3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управления реализацией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C3539" w:rsidRDefault="00731D33" w:rsidP="00683A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Корректировка Программы развития осуществляется Педагогическим советом. </w:t>
            </w:r>
          </w:p>
          <w:p w:rsidR="00FA0848" w:rsidRPr="002C3539" w:rsidRDefault="00731D33" w:rsidP="002C3539">
            <w:pPr>
              <w:rPr>
                <w:rFonts w:ascii="Times New Roman" w:hAnsi="Times New Roman"/>
                <w:lang w:val="ru-RU"/>
              </w:rPr>
            </w:pPr>
            <w:r w:rsidRPr="002C3539">
              <w:rPr>
                <w:rFonts w:ascii="Times New Roman" w:hAnsi="Times New Roman"/>
                <w:lang w:val="ru-RU"/>
              </w:rPr>
              <w:t xml:space="preserve">Управление программы осуществляется заведующим </w:t>
            </w:r>
            <w:r w:rsidR="00683A91">
              <w:rPr>
                <w:rFonts w:ascii="Times New Roman" w:hAnsi="Times New Roman"/>
                <w:lang w:val="ru-RU"/>
              </w:rPr>
              <w:t>М</w:t>
            </w:r>
            <w:r w:rsidRPr="002C3539">
              <w:rPr>
                <w:rFonts w:ascii="Times New Roman" w:hAnsi="Times New Roman"/>
                <w:lang w:val="ru-RU"/>
              </w:rPr>
              <w:t xml:space="preserve">БДОУ № </w:t>
            </w:r>
            <w:r w:rsidR="00683A91">
              <w:rPr>
                <w:rFonts w:ascii="Times New Roman" w:hAnsi="Times New Roman"/>
                <w:lang w:val="ru-RU"/>
              </w:rPr>
              <w:t>29 Е.А. Ковязиной</w:t>
            </w:r>
            <w:r w:rsidRPr="002C3539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A0848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2C353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Порядок контроля  результатов реализацииПрограммы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Контроль осуществляется ежегодно в мае.                                     </w:t>
            </w:r>
            <w:r>
              <w:rPr>
                <w:rFonts w:ascii="Times New Roman" w:hAnsi="Times New Roman"/>
              </w:rPr>
              <w:t>Форма – отчет о результатах освоения программы развития.</w:t>
            </w:r>
          </w:p>
        </w:tc>
      </w:tr>
      <w:tr w:rsidR="00FA0848" w:rsidRPr="00C374D3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2C353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 результаты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Для детского сада.</w:t>
            </w:r>
          </w:p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Увеличение уровня дифференциации системы, что позволит более полно удовлетворять потребности семей в услугах системы дошкольного образования.                                                             Повышение качества воспитательно-образовательного процесса. Укрепление материально-технической базы детского сада.</w:t>
            </w:r>
          </w:p>
          <w:p w:rsidR="00FA0848" w:rsidRDefault="00731D33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>
              <w:rPr>
                <w:rFonts w:ascii="Times New Roman" w:hAnsi="Times New Roman"/>
                <w:b/>
                <w:bCs/>
                <w:lang w:val="ru-RU"/>
              </w:rPr>
              <w:t>ля детей.</w:t>
            </w:r>
          </w:p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Получение полноценного качественного образования в соответствии с индивидуальными запросами и возможностями каждого ребенка;</w:t>
            </w:r>
            <w:r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b/>
                <w:bCs/>
                <w:lang w:val="ru-RU"/>
              </w:rPr>
              <w:t>Для педагогического коллектива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A0848" w:rsidRDefault="00731D33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Увеличение интереса к профессии и развитие профессиональной компетентности;                                             п</w:t>
            </w:r>
            <w:r w:rsidR="00683A91">
              <w:rPr>
                <w:rFonts w:ascii="Times New Roman" w:hAnsi="Times New Roman"/>
                <w:lang w:val="ru-RU"/>
              </w:rPr>
              <w:t>овышение профессионального уров</w:t>
            </w:r>
            <w:r>
              <w:rPr>
                <w:rFonts w:ascii="Times New Roman" w:hAnsi="Times New Roman"/>
                <w:lang w:val="ru-RU"/>
              </w:rPr>
              <w:t>ня кадров.</w:t>
            </w:r>
            <w:r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b/>
                <w:lang w:val="ru-RU"/>
              </w:rPr>
              <w:t>Д</w:t>
            </w:r>
            <w:r>
              <w:rPr>
                <w:rFonts w:ascii="Times New Roman" w:hAnsi="Times New Roman"/>
                <w:b/>
                <w:bCs/>
                <w:lang w:val="ru-RU"/>
              </w:rPr>
              <w:t>ля семьи.</w:t>
            </w:r>
          </w:p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Сохранение здоровья ребенка и успешность ребенка при поступлении в школу.</w:t>
            </w:r>
          </w:p>
        </w:tc>
      </w:tr>
      <w:tr w:rsidR="00FA0848" w:rsidRPr="00C374D3" w:rsidTr="00D31A37">
        <w:trPr>
          <w:cantSplit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2C353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A0848" w:rsidRDefault="0073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Разработчики программы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3A91" w:rsidRDefault="00683A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рабочей группы:</w:t>
            </w:r>
          </w:p>
          <w:p w:rsidR="00FA0848" w:rsidRDefault="00F461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731D33">
              <w:rPr>
                <w:rFonts w:ascii="Times New Roman" w:hAnsi="Times New Roman"/>
                <w:lang w:val="ru-RU"/>
              </w:rPr>
              <w:t xml:space="preserve">аместитель заведующей– </w:t>
            </w:r>
            <w:r w:rsidR="00683A91">
              <w:rPr>
                <w:rFonts w:ascii="Times New Roman" w:hAnsi="Times New Roman"/>
                <w:lang w:val="ru-RU"/>
              </w:rPr>
              <w:t>Т.А.Байкалова</w:t>
            </w:r>
          </w:p>
          <w:p w:rsidR="00683A91" w:rsidRDefault="00683A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Члены рабочей группы:</w:t>
            </w:r>
          </w:p>
          <w:p w:rsidR="00F461BF" w:rsidRDefault="00F461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воспитатель: А.И. Плескач</w:t>
            </w:r>
          </w:p>
          <w:p w:rsidR="00FA0848" w:rsidRDefault="00F461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731D33">
              <w:rPr>
                <w:rFonts w:ascii="Times New Roman" w:hAnsi="Times New Roman"/>
                <w:lang w:val="ru-RU"/>
              </w:rPr>
              <w:t>едагог– психолог</w:t>
            </w:r>
            <w:r>
              <w:rPr>
                <w:rFonts w:ascii="Times New Roman" w:hAnsi="Times New Roman"/>
                <w:lang w:val="ru-RU"/>
              </w:rPr>
              <w:t>:</w:t>
            </w:r>
            <w:r w:rsidR="00683A91">
              <w:rPr>
                <w:rFonts w:ascii="Times New Roman" w:hAnsi="Times New Roman"/>
                <w:lang w:val="ru-RU"/>
              </w:rPr>
              <w:t>Е.Р. Жимкус</w:t>
            </w:r>
          </w:p>
          <w:p w:rsidR="00FA0848" w:rsidRPr="00683A91" w:rsidRDefault="00731D33">
            <w:pPr>
              <w:rPr>
                <w:rFonts w:ascii="Times New Roman" w:hAnsi="Times New Roman"/>
                <w:lang w:val="ru-RU"/>
              </w:rPr>
            </w:pPr>
            <w:r w:rsidRPr="00683A91">
              <w:rPr>
                <w:rFonts w:ascii="Times New Roman" w:hAnsi="Times New Roman"/>
                <w:lang w:val="ru-RU"/>
              </w:rPr>
              <w:t xml:space="preserve">Педагогический коллектив ДОУ. </w:t>
            </w:r>
          </w:p>
          <w:p w:rsidR="00FA0848" w:rsidRPr="00683A91" w:rsidRDefault="00FA084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FA0848" w:rsidRPr="00D31A37" w:rsidRDefault="00FA0848">
      <w:pPr>
        <w:jc w:val="center"/>
        <w:rPr>
          <w:b/>
          <w:sz w:val="32"/>
          <w:szCs w:val="32"/>
          <w:lang w:val="ru-RU"/>
        </w:rPr>
      </w:pPr>
    </w:p>
    <w:p w:rsidR="00FA0848" w:rsidRPr="00D31A37" w:rsidRDefault="00FA0848">
      <w:pPr>
        <w:jc w:val="center"/>
        <w:rPr>
          <w:b/>
          <w:sz w:val="32"/>
          <w:szCs w:val="32"/>
          <w:lang w:val="ru-RU"/>
        </w:rPr>
      </w:pPr>
    </w:p>
    <w:p w:rsidR="00FA0848" w:rsidRPr="00D31A37" w:rsidRDefault="00FA0848">
      <w:pPr>
        <w:jc w:val="center"/>
        <w:rPr>
          <w:b/>
          <w:sz w:val="32"/>
          <w:szCs w:val="32"/>
          <w:lang w:val="ru-RU"/>
        </w:rPr>
      </w:pPr>
    </w:p>
    <w:p w:rsidR="00FA0848" w:rsidRPr="00D31A37" w:rsidRDefault="00FA0848">
      <w:pPr>
        <w:rPr>
          <w:b/>
          <w:sz w:val="28"/>
          <w:szCs w:val="28"/>
          <w:lang w:val="ru-RU"/>
        </w:rPr>
      </w:pPr>
    </w:p>
    <w:p w:rsidR="00FA0848" w:rsidRPr="00D31A37" w:rsidRDefault="00FA0848">
      <w:pPr>
        <w:rPr>
          <w:b/>
          <w:sz w:val="28"/>
          <w:szCs w:val="28"/>
          <w:lang w:val="ru-RU"/>
        </w:rPr>
      </w:pPr>
    </w:p>
    <w:p w:rsidR="00FA0848" w:rsidRPr="00D31A37" w:rsidRDefault="00FA0848">
      <w:pPr>
        <w:rPr>
          <w:b/>
          <w:sz w:val="28"/>
          <w:szCs w:val="28"/>
          <w:lang w:val="ru-RU"/>
        </w:rPr>
      </w:pPr>
    </w:p>
    <w:p w:rsidR="00FA0848" w:rsidRPr="00D31A37" w:rsidRDefault="00FA0848">
      <w:pPr>
        <w:rPr>
          <w:b/>
          <w:sz w:val="28"/>
          <w:szCs w:val="28"/>
          <w:lang w:val="ru-RU"/>
        </w:rPr>
      </w:pPr>
    </w:p>
    <w:p w:rsidR="00FA0848" w:rsidRDefault="00FA0848">
      <w:pPr>
        <w:rPr>
          <w:b/>
          <w:sz w:val="28"/>
          <w:szCs w:val="28"/>
          <w:lang w:val="ru-RU"/>
        </w:rPr>
      </w:pPr>
    </w:p>
    <w:p w:rsidR="002C3539" w:rsidRPr="00D31A37" w:rsidRDefault="002C3539">
      <w:pPr>
        <w:rPr>
          <w:b/>
          <w:sz w:val="28"/>
          <w:szCs w:val="28"/>
          <w:lang w:val="ru-RU"/>
        </w:rPr>
      </w:pPr>
    </w:p>
    <w:p w:rsidR="00FA0848" w:rsidRPr="00D31A37" w:rsidRDefault="00FA0848">
      <w:pPr>
        <w:rPr>
          <w:b/>
          <w:sz w:val="28"/>
          <w:szCs w:val="28"/>
          <w:lang w:val="ru-RU"/>
        </w:rPr>
      </w:pPr>
    </w:p>
    <w:p w:rsidR="00FA0848" w:rsidRPr="00D31A37" w:rsidRDefault="00FA0848">
      <w:pPr>
        <w:rPr>
          <w:b/>
          <w:sz w:val="28"/>
          <w:szCs w:val="28"/>
          <w:lang w:val="ru-RU"/>
        </w:rPr>
      </w:pPr>
    </w:p>
    <w:p w:rsidR="00FA0848" w:rsidRPr="00D31A37" w:rsidRDefault="00FA0848">
      <w:pPr>
        <w:rPr>
          <w:b/>
          <w:sz w:val="28"/>
          <w:szCs w:val="28"/>
          <w:lang w:val="ru-RU"/>
        </w:rPr>
      </w:pPr>
    </w:p>
    <w:p w:rsidR="00FA0848" w:rsidRPr="00D31A37" w:rsidRDefault="00FA0848">
      <w:pPr>
        <w:rPr>
          <w:b/>
          <w:sz w:val="28"/>
          <w:szCs w:val="28"/>
          <w:lang w:val="ru-RU"/>
        </w:rPr>
      </w:pPr>
    </w:p>
    <w:p w:rsidR="00FA0848" w:rsidRPr="00D31A37" w:rsidRDefault="00FA0848">
      <w:pPr>
        <w:rPr>
          <w:b/>
          <w:sz w:val="28"/>
          <w:szCs w:val="28"/>
          <w:lang w:val="ru-RU"/>
        </w:rPr>
      </w:pPr>
    </w:p>
    <w:p w:rsidR="00FA0848" w:rsidRPr="00D31A37" w:rsidRDefault="00FA0848">
      <w:pPr>
        <w:rPr>
          <w:b/>
          <w:sz w:val="28"/>
          <w:szCs w:val="28"/>
          <w:lang w:val="ru-RU"/>
        </w:rPr>
      </w:pPr>
    </w:p>
    <w:p w:rsidR="00683A91" w:rsidRDefault="00683A91">
      <w:pPr>
        <w:rPr>
          <w:b/>
          <w:sz w:val="28"/>
          <w:szCs w:val="28"/>
          <w:lang w:val="ru-RU"/>
        </w:rPr>
      </w:pPr>
    </w:p>
    <w:p w:rsidR="00A43A1D" w:rsidRDefault="00A43A1D">
      <w:pPr>
        <w:rPr>
          <w:b/>
          <w:sz w:val="28"/>
          <w:szCs w:val="28"/>
          <w:lang w:val="ru-RU"/>
        </w:rPr>
      </w:pPr>
    </w:p>
    <w:p w:rsidR="00A43A1D" w:rsidRDefault="00A43A1D">
      <w:pPr>
        <w:rPr>
          <w:b/>
          <w:sz w:val="28"/>
          <w:szCs w:val="28"/>
          <w:lang w:val="ru-RU"/>
        </w:rPr>
      </w:pPr>
    </w:p>
    <w:p w:rsidR="00A43A1D" w:rsidRDefault="00A43A1D">
      <w:pPr>
        <w:rPr>
          <w:b/>
          <w:sz w:val="28"/>
          <w:szCs w:val="28"/>
          <w:lang w:val="ru-RU"/>
        </w:rPr>
      </w:pPr>
    </w:p>
    <w:p w:rsidR="00731D33" w:rsidRPr="00731D33" w:rsidRDefault="00731D33">
      <w:pPr>
        <w:rPr>
          <w:b/>
          <w:sz w:val="28"/>
          <w:szCs w:val="28"/>
          <w:lang w:val="ru-RU"/>
        </w:rPr>
      </w:pPr>
    </w:p>
    <w:p w:rsidR="00FA0848" w:rsidRDefault="00FA0848">
      <w:pPr>
        <w:rPr>
          <w:b/>
          <w:sz w:val="28"/>
          <w:szCs w:val="28"/>
          <w:lang w:val="ru-RU"/>
        </w:rPr>
      </w:pPr>
    </w:p>
    <w:p w:rsidR="00FA0848" w:rsidRPr="00683A91" w:rsidRDefault="00731D3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2</w:t>
      </w:r>
      <w:r w:rsidRPr="00683A91">
        <w:rPr>
          <w:rFonts w:ascii="Times New Roman" w:hAnsi="Times New Roman"/>
          <w:b/>
          <w:lang w:val="ru-RU"/>
        </w:rPr>
        <w:t>. Информация о ДОУ.</w:t>
      </w:r>
    </w:p>
    <w:p w:rsidR="00FA0848" w:rsidRPr="00683A91" w:rsidRDefault="00FA0848">
      <w:pPr>
        <w:rPr>
          <w:rFonts w:ascii="Times New Roman" w:hAnsi="Times New Roman"/>
          <w:b/>
          <w:lang w:val="ru-RU"/>
        </w:rPr>
      </w:pPr>
    </w:p>
    <w:p w:rsidR="00FA0848" w:rsidRDefault="00731D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Полное наименование учреждения: </w:t>
      </w:r>
      <w:r w:rsidR="00683A91">
        <w:rPr>
          <w:rFonts w:ascii="Times New Roman" w:hAnsi="Times New Roman"/>
          <w:lang w:val="ru-RU"/>
        </w:rPr>
        <w:t>муниципальное</w:t>
      </w:r>
      <w:r>
        <w:rPr>
          <w:rFonts w:ascii="Times New Roman" w:hAnsi="Times New Roman"/>
          <w:lang w:val="ru-RU"/>
        </w:rPr>
        <w:t xml:space="preserve"> бюджетное дошкольное образовательное учреждение </w:t>
      </w:r>
      <w:r w:rsidR="00683A91">
        <w:rPr>
          <w:rFonts w:ascii="Times New Roman" w:hAnsi="Times New Roman"/>
          <w:lang w:val="ru-RU"/>
        </w:rPr>
        <w:t>«Д</w:t>
      </w:r>
      <w:r>
        <w:rPr>
          <w:rFonts w:ascii="Times New Roman" w:hAnsi="Times New Roman"/>
          <w:lang w:val="ru-RU"/>
        </w:rPr>
        <w:t xml:space="preserve">етский сад № </w:t>
      </w:r>
      <w:r w:rsidR="00683A91">
        <w:rPr>
          <w:rFonts w:ascii="Times New Roman" w:hAnsi="Times New Roman"/>
          <w:lang w:val="ru-RU"/>
        </w:rPr>
        <w:t>29»</w:t>
      </w:r>
    </w:p>
    <w:p w:rsidR="00FA0848" w:rsidRDefault="00731D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Юридический адрес: </w:t>
      </w:r>
      <w:r w:rsidR="00683A91">
        <w:rPr>
          <w:rFonts w:ascii="Times New Roman" w:hAnsi="Times New Roman"/>
          <w:lang w:val="ru-RU"/>
        </w:rPr>
        <w:t>660062</w:t>
      </w:r>
      <w:r>
        <w:rPr>
          <w:rFonts w:ascii="Times New Roman" w:hAnsi="Times New Roman"/>
          <w:lang w:val="ru-RU"/>
        </w:rPr>
        <w:t xml:space="preserve">, г. </w:t>
      </w:r>
      <w:r w:rsidR="00683A91">
        <w:rPr>
          <w:rFonts w:ascii="Times New Roman" w:hAnsi="Times New Roman"/>
          <w:lang w:val="ru-RU"/>
        </w:rPr>
        <w:t>Красноярск</w:t>
      </w:r>
      <w:r>
        <w:rPr>
          <w:rFonts w:ascii="Times New Roman" w:hAnsi="Times New Roman"/>
          <w:lang w:val="ru-RU"/>
        </w:rPr>
        <w:t xml:space="preserve">, </w:t>
      </w:r>
      <w:r w:rsidR="00683A91">
        <w:rPr>
          <w:rFonts w:ascii="Times New Roman" w:hAnsi="Times New Roman"/>
          <w:lang w:val="ru-RU"/>
        </w:rPr>
        <w:t>ул.Крупской</w:t>
      </w:r>
      <w:r>
        <w:rPr>
          <w:rFonts w:ascii="Times New Roman" w:hAnsi="Times New Roman"/>
          <w:lang w:val="ru-RU"/>
        </w:rPr>
        <w:t>,</w:t>
      </w:r>
      <w:r w:rsidR="00683A91">
        <w:rPr>
          <w:rFonts w:ascii="Times New Roman" w:hAnsi="Times New Roman"/>
          <w:lang w:val="ru-RU"/>
        </w:rPr>
        <w:t>10ж</w:t>
      </w:r>
      <w:r>
        <w:rPr>
          <w:rFonts w:ascii="Times New Roman" w:hAnsi="Times New Roman"/>
          <w:lang w:val="ru-RU"/>
        </w:rPr>
        <w:t>.</w:t>
      </w:r>
    </w:p>
    <w:p w:rsidR="00683A91" w:rsidRDefault="00731D33" w:rsidP="00683A9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Фактический адрес: </w:t>
      </w:r>
      <w:r w:rsidR="00683A91">
        <w:rPr>
          <w:rFonts w:ascii="Times New Roman" w:hAnsi="Times New Roman"/>
          <w:lang w:val="ru-RU"/>
        </w:rPr>
        <w:t>660062, г. Красноярск, ул.Крупской,10ж.</w:t>
      </w:r>
    </w:p>
    <w:p w:rsidR="00FA0848" w:rsidRDefault="00731D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Телефон: (</w:t>
      </w:r>
      <w:r w:rsidR="0066451C">
        <w:rPr>
          <w:rFonts w:ascii="Times New Roman" w:hAnsi="Times New Roman"/>
          <w:lang w:val="ru-RU"/>
        </w:rPr>
        <w:t>391</w:t>
      </w:r>
      <w:r>
        <w:rPr>
          <w:rFonts w:ascii="Times New Roman" w:hAnsi="Times New Roman"/>
          <w:lang w:val="ru-RU"/>
        </w:rPr>
        <w:t>)</w:t>
      </w:r>
      <w:r w:rsidR="0066451C">
        <w:rPr>
          <w:rFonts w:ascii="Times New Roman" w:hAnsi="Times New Roman"/>
          <w:lang w:val="ru-RU"/>
        </w:rPr>
        <w:t>218-18-62</w:t>
      </w:r>
      <w:r>
        <w:rPr>
          <w:rFonts w:ascii="Times New Roman" w:hAnsi="Times New Roman"/>
          <w:lang w:val="ru-RU"/>
        </w:rPr>
        <w:t xml:space="preserve">; </w:t>
      </w:r>
      <w:r w:rsidR="0066451C">
        <w:rPr>
          <w:rFonts w:ascii="Times New Roman" w:hAnsi="Times New Roman"/>
          <w:lang w:val="ru-RU"/>
        </w:rPr>
        <w:t>(391)218-18-72</w:t>
      </w:r>
    </w:p>
    <w:p w:rsidR="00FA0848" w:rsidRDefault="00731D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Сайт сада:</w:t>
      </w:r>
      <w:hyperlink r:id="rId8" w:history="1">
        <w:r w:rsidR="00F461BF" w:rsidRPr="00B92E12">
          <w:rPr>
            <w:rStyle w:val="aff3"/>
            <w:rFonts w:ascii="Times New Roman" w:hAnsi="Times New Roman"/>
            <w:lang w:val="ru-RU"/>
          </w:rPr>
          <w:t>http://kras-dou.ru/29/struktura-i-organy-upravleniya-obrazovatelnoj-organizatsiej</w:t>
        </w:r>
      </w:hyperlink>
    </w:p>
    <w:p w:rsidR="002C3539" w:rsidRPr="00892AA4" w:rsidRDefault="002C3539">
      <w:pPr>
        <w:rPr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Электронная почта: </w:t>
      </w:r>
      <w:hyperlink r:id="rId9" w:history="1">
        <w:r w:rsidRPr="00B92E12">
          <w:rPr>
            <w:rStyle w:val="aff3"/>
            <w:rFonts w:ascii="Times New Roman" w:hAnsi="Times New Roman"/>
            <w:lang w:val="ru-RU"/>
          </w:rPr>
          <w:t>29150515</w:t>
        </w:r>
        <w:r w:rsidRPr="00892AA4">
          <w:rPr>
            <w:rStyle w:val="aff3"/>
            <w:rFonts w:ascii="Times New Roman" w:hAnsi="Times New Roman"/>
            <w:lang w:val="ru-RU"/>
          </w:rPr>
          <w:t>@</w:t>
        </w:r>
        <w:r w:rsidRPr="00B92E12">
          <w:rPr>
            <w:rStyle w:val="aff3"/>
            <w:rFonts w:ascii="Times New Roman" w:hAnsi="Times New Roman"/>
          </w:rPr>
          <w:t>mqil</w:t>
        </w:r>
        <w:r w:rsidRPr="00892AA4">
          <w:rPr>
            <w:rStyle w:val="aff3"/>
            <w:rFonts w:ascii="Times New Roman" w:hAnsi="Times New Roman"/>
            <w:lang w:val="ru-RU"/>
          </w:rPr>
          <w:t>.</w:t>
        </w:r>
        <w:r w:rsidRPr="00B92E12">
          <w:rPr>
            <w:rStyle w:val="aff3"/>
            <w:rFonts w:ascii="Times New Roman" w:hAnsi="Times New Roman"/>
          </w:rPr>
          <w:t>ru</w:t>
        </w:r>
      </w:hyperlink>
    </w:p>
    <w:p w:rsidR="0066451C" w:rsidRPr="0066451C" w:rsidRDefault="0066451C">
      <w:pPr>
        <w:rPr>
          <w:rFonts w:ascii="Times New Roman" w:hAnsi="Times New Roman"/>
          <w:u w:val="single"/>
          <w:lang w:val="ru-RU"/>
        </w:rPr>
      </w:pP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Краткая история дошкольного образовательного учреждения:</w:t>
      </w:r>
    </w:p>
    <w:p w:rsidR="00FA0848" w:rsidRDefault="0066451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</w:t>
      </w:r>
      <w:r w:rsidR="00731D33">
        <w:rPr>
          <w:rFonts w:ascii="Times New Roman" w:hAnsi="Times New Roman"/>
          <w:lang w:val="ru-RU"/>
        </w:rPr>
        <w:t xml:space="preserve"> бюджетное дошкольное образовательное учреждение </w:t>
      </w:r>
      <w:r w:rsidR="00E23404">
        <w:rPr>
          <w:rFonts w:ascii="Times New Roman" w:hAnsi="Times New Roman"/>
          <w:lang w:val="ru-RU"/>
        </w:rPr>
        <w:t>«Детский сад № 29»</w:t>
      </w:r>
      <w:r w:rsidR="00AB3ADA">
        <w:rPr>
          <w:rFonts w:ascii="Times New Roman" w:hAnsi="Times New Roman"/>
          <w:lang w:val="ru-RU"/>
        </w:rPr>
        <w:t>был открыт</w:t>
      </w:r>
      <w:r w:rsidR="00731D33">
        <w:rPr>
          <w:rFonts w:ascii="Times New Roman" w:hAnsi="Times New Roman"/>
          <w:lang w:val="ru-RU"/>
        </w:rPr>
        <w:t xml:space="preserve"> в </w:t>
      </w:r>
      <w:r w:rsidR="00E23404">
        <w:rPr>
          <w:rFonts w:ascii="Times New Roman" w:hAnsi="Times New Roman"/>
          <w:lang w:val="ru-RU"/>
        </w:rPr>
        <w:t>мае2015</w:t>
      </w:r>
      <w:r w:rsidR="00731D33">
        <w:rPr>
          <w:rFonts w:ascii="Times New Roman" w:hAnsi="Times New Roman"/>
          <w:lang w:val="ru-RU"/>
        </w:rPr>
        <w:t xml:space="preserve"> года</w:t>
      </w:r>
      <w:r w:rsidR="00E23404">
        <w:rPr>
          <w:rFonts w:ascii="Times New Roman" w:hAnsi="Times New Roman"/>
          <w:lang w:val="ru-RU"/>
        </w:rPr>
        <w:t>.</w:t>
      </w:r>
    </w:p>
    <w:p w:rsidR="00A43A1D" w:rsidRPr="00A43A1D" w:rsidRDefault="00A43A1D" w:rsidP="00A43A1D">
      <w:pPr>
        <w:jc w:val="both"/>
        <w:rPr>
          <w:rFonts w:ascii="Times New Roman" w:hAnsi="Times New Roman" w:cs="Times New Roman"/>
          <w:lang w:val="ru-RU"/>
        </w:rPr>
      </w:pPr>
      <w:r w:rsidRPr="00A43A1D">
        <w:rPr>
          <w:rFonts w:ascii="Times New Roman" w:hAnsi="Times New Roman" w:cs="Times New Roman"/>
          <w:lang w:val="ru-RU"/>
        </w:rPr>
        <w:t>Учреждение имеет лицензию министерства образования Красноярского края (Серия 24Л01 № 0002556 от 12 июля 2017 года).</w:t>
      </w:r>
    </w:p>
    <w:p w:rsidR="00FA0848" w:rsidRDefault="00FA0848">
      <w:pPr>
        <w:jc w:val="both"/>
        <w:rPr>
          <w:rFonts w:ascii="Times New Roman" w:hAnsi="Times New Roman"/>
          <w:lang w:val="ru-RU"/>
        </w:rPr>
      </w:pPr>
    </w:p>
    <w:p w:rsidR="00FA0848" w:rsidRDefault="00E2340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Свои двери распахну детский сад для 164 воспитанников, из них:</w:t>
      </w:r>
    </w:p>
    <w:p w:rsidR="00E23404" w:rsidRDefault="00E2340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 младшая группа – 20 человек;</w:t>
      </w:r>
    </w:p>
    <w:p w:rsidR="00E23404" w:rsidRDefault="00E2340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 младшая группа – 48 человек;</w:t>
      </w:r>
    </w:p>
    <w:p w:rsidR="00E23404" w:rsidRDefault="00E2340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Средняя группа – 24 человека;</w:t>
      </w:r>
    </w:p>
    <w:p w:rsidR="00E23404" w:rsidRDefault="00E2340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Старшая группа – 48 человек;</w:t>
      </w:r>
    </w:p>
    <w:p w:rsidR="00E23404" w:rsidRDefault="009E33B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Подготовительная группа – 26</w:t>
      </w:r>
      <w:r w:rsidR="00E23404">
        <w:rPr>
          <w:rFonts w:ascii="Times New Roman" w:hAnsi="Times New Roman"/>
          <w:lang w:val="ru-RU"/>
        </w:rPr>
        <w:t xml:space="preserve"> человека.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настоящее время </w:t>
      </w:r>
      <w:r w:rsidR="00E23404">
        <w:rPr>
          <w:rFonts w:ascii="Times New Roman" w:hAnsi="Times New Roman"/>
          <w:lang w:val="ru-RU"/>
        </w:rPr>
        <w:t>МБДОУ</w:t>
      </w:r>
      <w:r>
        <w:rPr>
          <w:rFonts w:ascii="Times New Roman" w:hAnsi="Times New Roman"/>
          <w:lang w:val="ru-RU"/>
        </w:rPr>
        <w:t xml:space="preserve"> функционирует </w:t>
      </w:r>
      <w:r w:rsidR="00E23404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групп, из них </w:t>
      </w:r>
      <w:r w:rsidR="00E23404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группы раннего возраста (от 2 до 3 лет) и </w:t>
      </w:r>
      <w:r w:rsidR="00E23404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групп детского сада, из них </w:t>
      </w:r>
      <w:r w:rsidR="00F461BF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группы </w:t>
      </w:r>
      <w:r w:rsidR="00E23404">
        <w:rPr>
          <w:rFonts w:ascii="Times New Roman" w:hAnsi="Times New Roman"/>
          <w:lang w:val="ru-RU"/>
        </w:rPr>
        <w:t>комбинированной направленности</w:t>
      </w:r>
      <w:r w:rsidR="00F461BF">
        <w:rPr>
          <w:rFonts w:ascii="Times New Roman" w:hAnsi="Times New Roman"/>
          <w:lang w:val="ru-RU"/>
        </w:rPr>
        <w:t>, 1 группа компенсирующей направленности</w:t>
      </w:r>
      <w:r>
        <w:rPr>
          <w:rFonts w:ascii="Times New Roman" w:hAnsi="Times New Roman"/>
          <w:lang w:val="ru-RU"/>
        </w:rPr>
        <w:t xml:space="preserve">для детей с </w:t>
      </w:r>
      <w:r w:rsidR="00F461BF">
        <w:rPr>
          <w:rFonts w:ascii="Times New Roman" w:hAnsi="Times New Roman"/>
          <w:lang w:val="ru-RU"/>
        </w:rPr>
        <w:t>тяжелыми нарушениями речи.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Коррекционной работой с детьми </w:t>
      </w:r>
      <w:r w:rsidR="00E23404">
        <w:rPr>
          <w:rFonts w:ascii="Times New Roman" w:hAnsi="Times New Roman"/>
          <w:lang w:val="ru-RU"/>
        </w:rPr>
        <w:t>ОВЗ занимаются учитель</w:t>
      </w:r>
      <w:r>
        <w:rPr>
          <w:rFonts w:ascii="Times New Roman" w:hAnsi="Times New Roman"/>
          <w:lang w:val="ru-RU"/>
        </w:rPr>
        <w:t>-логопе</w:t>
      </w:r>
      <w:r w:rsidR="00E23404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,</w:t>
      </w:r>
      <w:r w:rsidR="00E23404">
        <w:rPr>
          <w:rFonts w:ascii="Times New Roman" w:hAnsi="Times New Roman"/>
          <w:lang w:val="ru-RU"/>
        </w:rPr>
        <w:t xml:space="preserve"> учитель-дефектолог, педагог- психолог</w:t>
      </w:r>
      <w:r>
        <w:rPr>
          <w:rFonts w:ascii="Times New Roman" w:hAnsi="Times New Roman"/>
          <w:lang w:val="ru-RU"/>
        </w:rPr>
        <w:t>.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 всеми воспитанниками работает руковод</w:t>
      </w:r>
      <w:r w:rsidR="00E23404">
        <w:rPr>
          <w:rFonts w:ascii="Times New Roman" w:hAnsi="Times New Roman"/>
          <w:lang w:val="ru-RU"/>
        </w:rPr>
        <w:t>итель по физическому воспитанию, музыкальный руководитель.</w:t>
      </w:r>
      <w:r>
        <w:rPr>
          <w:rFonts w:ascii="Times New Roman" w:hAnsi="Times New Roman"/>
          <w:lang w:val="ru-RU"/>
        </w:rPr>
        <w:t xml:space="preserve"> Детский сад постоянно принимает участие в </w:t>
      </w:r>
      <w:r w:rsidR="00E23404">
        <w:rPr>
          <w:rFonts w:ascii="Times New Roman" w:hAnsi="Times New Roman"/>
          <w:lang w:val="ru-RU"/>
        </w:rPr>
        <w:t>выставках</w:t>
      </w:r>
      <w:r w:rsidR="00F90A26">
        <w:rPr>
          <w:rFonts w:ascii="Times New Roman" w:hAnsi="Times New Roman"/>
          <w:lang w:val="ru-RU"/>
        </w:rPr>
        <w:t xml:space="preserve">, конкурсах </w:t>
      </w:r>
      <w:r w:rsidR="00E23404">
        <w:rPr>
          <w:rFonts w:ascii="Times New Roman" w:hAnsi="Times New Roman"/>
          <w:lang w:val="ru-RU"/>
        </w:rPr>
        <w:t>городского и регионального</w:t>
      </w:r>
      <w:r>
        <w:rPr>
          <w:rFonts w:ascii="Times New Roman" w:hAnsi="Times New Roman"/>
          <w:lang w:val="ru-RU"/>
        </w:rPr>
        <w:t xml:space="preserve"> уровня.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направления в работе: осуществление физического и психического развития, коррекция и развитие речи детей, физкультурно-оздоровительное и художественно-эстетическое развитие всех воспитанников.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Задачи, которые решает дошкольное учреждение на протяжении последних лет работы: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-охрана и укрепление физического и психического здоровья детей;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коррекция и развитие </w:t>
      </w:r>
      <w:r w:rsidR="0069091D">
        <w:rPr>
          <w:rFonts w:ascii="Times New Roman" w:hAnsi="Times New Roman"/>
          <w:lang w:val="ru-RU"/>
        </w:rPr>
        <w:t>детей с</w:t>
      </w:r>
      <w:r w:rsidR="003C092F">
        <w:rPr>
          <w:rFonts w:ascii="Times New Roman" w:hAnsi="Times New Roman"/>
          <w:lang w:val="ru-RU"/>
        </w:rPr>
        <w:t xml:space="preserve"> ОВЗ</w:t>
      </w:r>
      <w:r>
        <w:rPr>
          <w:rFonts w:ascii="Times New Roman" w:hAnsi="Times New Roman"/>
          <w:lang w:val="ru-RU"/>
        </w:rPr>
        <w:t>;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познавательное развитие воспитанников;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художественно-эстетическое и нравственное воспитание детей;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повышение профессиональной компетентности педагогического коллектива;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взаимодействие с семьей.</w:t>
      </w:r>
    </w:p>
    <w:p w:rsidR="00FA0848" w:rsidRDefault="00FA0848">
      <w:pPr>
        <w:jc w:val="both"/>
        <w:rPr>
          <w:rFonts w:ascii="Times New Roman" w:hAnsi="Times New Roman"/>
          <w:lang w:val="ru-RU"/>
        </w:rPr>
      </w:pPr>
    </w:p>
    <w:p w:rsidR="00FA0848" w:rsidRDefault="00FA0848">
      <w:pPr>
        <w:rPr>
          <w:rFonts w:ascii="Times New Roman" w:hAnsi="Times New Roman"/>
          <w:lang w:val="ru-RU"/>
        </w:rPr>
      </w:pPr>
    </w:p>
    <w:p w:rsidR="00FA0848" w:rsidRDefault="00FA0848">
      <w:pPr>
        <w:rPr>
          <w:rFonts w:ascii="Times New Roman" w:hAnsi="Times New Roman"/>
          <w:lang w:val="ru-RU"/>
        </w:rPr>
      </w:pPr>
    </w:p>
    <w:p w:rsidR="003C092F" w:rsidRDefault="003C092F">
      <w:pPr>
        <w:rPr>
          <w:rFonts w:ascii="Times New Roman" w:hAnsi="Times New Roman"/>
          <w:lang w:val="ru-RU"/>
        </w:rPr>
      </w:pPr>
    </w:p>
    <w:p w:rsidR="003C092F" w:rsidRDefault="003C092F">
      <w:pPr>
        <w:rPr>
          <w:rFonts w:ascii="Times New Roman" w:hAnsi="Times New Roman"/>
          <w:lang w:val="ru-RU"/>
        </w:rPr>
      </w:pPr>
    </w:p>
    <w:p w:rsidR="003C092F" w:rsidRDefault="003C092F">
      <w:pPr>
        <w:rPr>
          <w:rFonts w:ascii="Times New Roman" w:hAnsi="Times New Roman"/>
          <w:lang w:val="ru-RU"/>
        </w:rPr>
      </w:pPr>
    </w:p>
    <w:p w:rsidR="002C3539" w:rsidRDefault="002C3539">
      <w:pPr>
        <w:rPr>
          <w:rFonts w:ascii="Times New Roman" w:hAnsi="Times New Roman"/>
          <w:lang w:val="ru-RU"/>
        </w:rPr>
      </w:pPr>
    </w:p>
    <w:p w:rsidR="002C3539" w:rsidRDefault="002C3539">
      <w:pPr>
        <w:rPr>
          <w:rFonts w:ascii="Times New Roman" w:hAnsi="Times New Roman"/>
          <w:lang w:val="ru-RU"/>
        </w:rPr>
      </w:pPr>
    </w:p>
    <w:p w:rsidR="003C092F" w:rsidRDefault="003C092F">
      <w:pPr>
        <w:rPr>
          <w:rFonts w:ascii="Times New Roman" w:hAnsi="Times New Roman"/>
          <w:lang w:val="ru-RU"/>
        </w:rPr>
      </w:pPr>
    </w:p>
    <w:p w:rsidR="003C092F" w:rsidRDefault="003C092F">
      <w:pPr>
        <w:rPr>
          <w:rFonts w:ascii="Times New Roman" w:hAnsi="Times New Roman"/>
          <w:lang w:val="ru-RU"/>
        </w:rPr>
      </w:pPr>
    </w:p>
    <w:p w:rsidR="00FA0848" w:rsidRDefault="00FA0848">
      <w:pPr>
        <w:rPr>
          <w:b/>
          <w:lang w:val="ru-RU"/>
        </w:rPr>
      </w:pPr>
    </w:p>
    <w:p w:rsidR="00FA0848" w:rsidRDefault="00FA0848">
      <w:pPr>
        <w:rPr>
          <w:b/>
          <w:lang w:val="ru-RU"/>
        </w:rPr>
      </w:pPr>
    </w:p>
    <w:p w:rsidR="00FA0848" w:rsidRDefault="00731D3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3. Проблемный анализ  состояния ДОУ.</w:t>
      </w:r>
    </w:p>
    <w:p w:rsidR="00FA0848" w:rsidRDefault="00FA0848">
      <w:pPr>
        <w:jc w:val="center"/>
        <w:rPr>
          <w:rFonts w:ascii="Times New Roman" w:hAnsi="Times New Roman"/>
          <w:lang w:val="ru-RU"/>
        </w:rPr>
      </w:pPr>
    </w:p>
    <w:p w:rsidR="00FA0848" w:rsidRPr="00E65EB3" w:rsidRDefault="00731D33" w:rsidP="00E65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lang w:val="ru-RU"/>
        </w:rPr>
        <w:t xml:space="preserve">3.1 </w:t>
      </w:r>
      <w:r w:rsidRPr="00E65EB3">
        <w:rPr>
          <w:rFonts w:ascii="Times New Roman" w:hAnsi="Times New Roman"/>
          <w:b/>
          <w:sz w:val="28"/>
          <w:lang w:val="ru-RU"/>
        </w:rPr>
        <w:t>Анализ условий взаимодействия субъектов.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Характеристика состояния ДОУ определяется его готовностью к решению тех или иных проблем в реализации образовательной Программы, своей деятельности</w:t>
      </w:r>
      <w:r w:rsidR="0069091D">
        <w:rPr>
          <w:rFonts w:ascii="Times New Roman" w:hAnsi="Times New Roman"/>
          <w:lang w:val="ru-RU"/>
        </w:rPr>
        <w:t xml:space="preserve"> и развитии.  Деятельность ДОУ </w:t>
      </w:r>
      <w:r>
        <w:rPr>
          <w:rFonts w:ascii="Times New Roman" w:hAnsi="Times New Roman"/>
          <w:lang w:val="ru-RU"/>
        </w:rPr>
        <w:t>рассматривается с позиций анализа условий взаимодействия субъектов образовательного процесса. Взаимодействие же рассматривается по всем  сферам ресурсного обеспечения системы дошкольного образования: психолого-педагогического, кадрового, материально-технического, финансового, развивающей предметно-пространственной среды и других.</w:t>
      </w:r>
    </w:p>
    <w:p w:rsidR="00FA0848" w:rsidRDefault="00FA0848">
      <w:pPr>
        <w:rPr>
          <w:rFonts w:ascii="Times New Roman" w:hAnsi="Times New Roman"/>
          <w:b/>
          <w:lang w:val="ru-RU"/>
        </w:rPr>
      </w:pPr>
    </w:p>
    <w:p w:rsidR="00FA0848" w:rsidRPr="00E65EB3" w:rsidRDefault="00731D33" w:rsidP="00E65EB3">
      <w:pPr>
        <w:jc w:val="center"/>
        <w:rPr>
          <w:rFonts w:ascii="Times New Roman" w:hAnsi="Times New Roman"/>
          <w:b/>
          <w:sz w:val="28"/>
          <w:lang w:val="ru-RU"/>
        </w:rPr>
      </w:pPr>
      <w:r w:rsidRPr="00E65EB3">
        <w:rPr>
          <w:rFonts w:ascii="Times New Roman" w:hAnsi="Times New Roman"/>
          <w:b/>
          <w:sz w:val="28"/>
          <w:lang w:val="ru-RU"/>
        </w:rPr>
        <w:t>Кадровое обеспечение.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Коллектив учреждения состоит из </w:t>
      </w:r>
      <w:r w:rsidRPr="00C659DA">
        <w:rPr>
          <w:rFonts w:ascii="Times New Roman" w:hAnsi="Times New Roman"/>
          <w:lang w:val="ru-RU"/>
        </w:rPr>
        <w:t>50</w:t>
      </w:r>
      <w:r>
        <w:rPr>
          <w:rFonts w:ascii="Times New Roman" w:hAnsi="Times New Roman"/>
          <w:lang w:val="ru-RU"/>
        </w:rPr>
        <w:t xml:space="preserve"> сотрудников. Из них: 3 – административных работника, </w:t>
      </w:r>
      <w:r w:rsidR="0069091D" w:rsidRPr="00A43A1D">
        <w:rPr>
          <w:rFonts w:ascii="Times New Roman" w:hAnsi="Times New Roman"/>
          <w:lang w:val="ru-RU"/>
        </w:rPr>
        <w:t>1</w:t>
      </w:r>
      <w:r w:rsidR="0069091D">
        <w:rPr>
          <w:rFonts w:ascii="Times New Roman" w:hAnsi="Times New Roman"/>
          <w:lang w:val="ru-RU"/>
        </w:rPr>
        <w:t xml:space="preserve"> – старший воспитатель, 1</w:t>
      </w:r>
      <w:r w:rsidR="00C659DA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– воспитателей, </w:t>
      </w:r>
      <w:r w:rsidR="003C092F">
        <w:rPr>
          <w:rFonts w:ascii="Times New Roman" w:hAnsi="Times New Roman"/>
          <w:lang w:val="ru-RU"/>
        </w:rPr>
        <w:t>1</w:t>
      </w:r>
      <w:r w:rsidR="0069091D">
        <w:rPr>
          <w:rFonts w:ascii="Times New Roman" w:hAnsi="Times New Roman"/>
          <w:lang w:val="ru-RU"/>
        </w:rPr>
        <w:t xml:space="preserve"> – учитель - логопед</w:t>
      </w:r>
      <w:r>
        <w:rPr>
          <w:rFonts w:ascii="Times New Roman" w:hAnsi="Times New Roman"/>
          <w:lang w:val="ru-RU"/>
        </w:rPr>
        <w:t>,</w:t>
      </w:r>
      <w:r w:rsidR="0069091D">
        <w:rPr>
          <w:rFonts w:ascii="Times New Roman" w:hAnsi="Times New Roman"/>
          <w:lang w:val="ru-RU"/>
        </w:rPr>
        <w:t xml:space="preserve"> 1 – учитель – дефектолог,</w:t>
      </w:r>
      <w:r>
        <w:rPr>
          <w:rFonts w:ascii="Times New Roman" w:hAnsi="Times New Roman"/>
          <w:lang w:val="ru-RU"/>
        </w:rPr>
        <w:t xml:space="preserve"> 1 – педагог-психолог</w:t>
      </w:r>
      <w:r w:rsidR="0069091D">
        <w:rPr>
          <w:rFonts w:ascii="Times New Roman" w:hAnsi="Times New Roman"/>
          <w:lang w:val="ru-RU"/>
        </w:rPr>
        <w:t>, 1 – музыкальный</w:t>
      </w:r>
      <w:r>
        <w:rPr>
          <w:rFonts w:ascii="Times New Roman" w:hAnsi="Times New Roman"/>
          <w:lang w:val="ru-RU"/>
        </w:rPr>
        <w:t xml:space="preserve"> руководитель, 1 – инс</w:t>
      </w:r>
      <w:r w:rsidR="00A43A1D">
        <w:rPr>
          <w:rFonts w:ascii="Times New Roman" w:hAnsi="Times New Roman"/>
          <w:lang w:val="ru-RU"/>
        </w:rPr>
        <w:t>труктор физического воспитания</w:t>
      </w:r>
      <w:r>
        <w:rPr>
          <w:rFonts w:ascii="Times New Roman" w:hAnsi="Times New Roman"/>
          <w:lang w:val="ru-RU"/>
        </w:rPr>
        <w:t xml:space="preserve">, </w:t>
      </w:r>
      <w:r w:rsidR="00C659DA" w:rsidRPr="00A43A1D">
        <w:rPr>
          <w:rFonts w:ascii="Times New Roman" w:hAnsi="Times New Roman"/>
          <w:lang w:val="ru-RU"/>
        </w:rPr>
        <w:t>27</w:t>
      </w:r>
      <w:r>
        <w:rPr>
          <w:rFonts w:ascii="Times New Roman" w:hAnsi="Times New Roman"/>
          <w:lang w:val="ru-RU"/>
        </w:rPr>
        <w:t xml:space="preserve"> – человек прочие специалисты и младший обслуживающий персонал. </w:t>
      </w:r>
    </w:p>
    <w:p w:rsidR="00FA0848" w:rsidRDefault="00C659D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29</w:t>
      </w:r>
      <w:r w:rsidR="00731D33">
        <w:rPr>
          <w:rFonts w:ascii="Times New Roman" w:hAnsi="Times New Roman"/>
          <w:lang w:val="ru-RU"/>
        </w:rPr>
        <w:t xml:space="preserve"> – сотрудников имеют высшее профессиональное образование. Трудовой творческий коллектив  обеспечивает пребывание детей в благоприятной атмосфере, взаимопонимания, сотрудничества.</w:t>
      </w:r>
    </w:p>
    <w:p w:rsidR="00FA0848" w:rsidRDefault="00FA0848">
      <w:pPr>
        <w:rPr>
          <w:lang w:val="ru-RU"/>
        </w:rPr>
      </w:pPr>
    </w:p>
    <w:p w:rsidR="00FA0848" w:rsidRPr="004B1D97" w:rsidRDefault="00731D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Анализ кадрового состава </w:t>
      </w:r>
      <w:r w:rsidR="00377967" w:rsidRPr="004B1D97">
        <w:rPr>
          <w:rFonts w:ascii="Times New Roman" w:hAnsi="Times New Roman" w:cs="Times New Roman"/>
          <w:b/>
          <w:sz w:val="28"/>
          <w:szCs w:val="28"/>
          <w:lang w:val="ru-RU"/>
        </w:rPr>
        <w:t>МБ</w:t>
      </w:r>
      <w:r w:rsidR="00CB71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ДОУ </w:t>
      </w:r>
      <w:r w:rsidRPr="004B1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377967" w:rsidRPr="004B1D97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</w:p>
    <w:p w:rsidR="00FA0848" w:rsidRPr="004B1D97" w:rsidRDefault="00FA084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63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61"/>
        <w:gridCol w:w="992"/>
        <w:gridCol w:w="1419"/>
        <w:gridCol w:w="993"/>
        <w:gridCol w:w="1416"/>
      </w:tblGrid>
      <w:tr w:rsidR="004B1D97" w:rsidRPr="00C374D3" w:rsidTr="004B1D97">
        <w:trPr>
          <w:cantSplit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 w:rsidP="003C092F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4B1D97">
              <w:rPr>
                <w:rFonts w:ascii="Times New Roman" w:hAnsi="Times New Roman"/>
                <w:b/>
                <w:szCs w:val="20"/>
              </w:rPr>
              <w:t>Общее количество педагогов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 w:rsidP="003C092F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4B1D97">
              <w:rPr>
                <w:rFonts w:ascii="Times New Roman" w:hAnsi="Times New Roman"/>
                <w:b/>
                <w:szCs w:val="20"/>
              </w:rPr>
              <w:t xml:space="preserve">Кол-во </w:t>
            </w:r>
            <w:r w:rsidRPr="004B1D97">
              <w:rPr>
                <w:rFonts w:ascii="Times New Roman" w:hAnsi="Times New Roman"/>
                <w:b/>
                <w:szCs w:val="20"/>
                <w:lang w:val="ru-RU"/>
              </w:rPr>
              <w:t xml:space="preserve">узких </w:t>
            </w:r>
            <w:r w:rsidRPr="004B1D97">
              <w:rPr>
                <w:rFonts w:ascii="Times New Roman" w:hAnsi="Times New Roman"/>
                <w:b/>
                <w:szCs w:val="20"/>
              </w:rPr>
              <w:t>специалистов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 w:rsidP="003C092F">
            <w:pPr>
              <w:spacing w:line="240" w:lineRule="auto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4B1D97">
              <w:rPr>
                <w:rFonts w:ascii="Times New Roman" w:hAnsi="Times New Roman"/>
                <w:b/>
                <w:szCs w:val="20"/>
                <w:lang w:val="ru-RU"/>
              </w:rPr>
              <w:t>Кол-во педагогов без.</w:t>
            </w:r>
            <w:r>
              <w:rPr>
                <w:rFonts w:ascii="Times New Roman" w:hAnsi="Times New Roman"/>
                <w:b/>
                <w:szCs w:val="20"/>
                <w:lang w:val="ru-RU"/>
              </w:rPr>
              <w:t xml:space="preserve"> спец.</w:t>
            </w:r>
            <w:r w:rsidRPr="004B1D97">
              <w:rPr>
                <w:rFonts w:ascii="Times New Roman" w:hAnsi="Times New Roman"/>
                <w:b/>
                <w:szCs w:val="20"/>
                <w:lang w:val="ru-RU"/>
              </w:rPr>
              <w:t>образ.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Default="004B1D97" w:rsidP="003C092F">
            <w:pPr>
              <w:spacing w:line="240" w:lineRule="auto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Кол-во со средн.</w:t>
            </w:r>
          </w:p>
          <w:p w:rsidR="004B1D97" w:rsidRPr="004B1D97" w:rsidRDefault="004B1D97" w:rsidP="003C092F">
            <w:pPr>
              <w:spacing w:line="240" w:lineRule="auto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4B1D97">
              <w:rPr>
                <w:rFonts w:ascii="Times New Roman" w:hAnsi="Times New Roman"/>
                <w:b/>
                <w:szCs w:val="20"/>
                <w:lang w:val="ru-RU"/>
              </w:rPr>
              <w:t>спец. образ.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 w:rsidP="003C092F">
            <w:pPr>
              <w:spacing w:line="240" w:lineRule="auto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4B1D97">
              <w:rPr>
                <w:rFonts w:ascii="Times New Roman" w:hAnsi="Times New Roman"/>
                <w:b/>
                <w:szCs w:val="20"/>
                <w:lang w:val="ru-RU"/>
              </w:rPr>
              <w:t>К</w:t>
            </w:r>
            <w:r>
              <w:rPr>
                <w:rFonts w:ascii="Times New Roman" w:hAnsi="Times New Roman"/>
                <w:b/>
                <w:szCs w:val="20"/>
                <w:lang w:val="ru-RU"/>
              </w:rPr>
              <w:t>ол-во пед. с</w:t>
            </w:r>
            <w:r w:rsidRPr="004B1D97">
              <w:rPr>
                <w:rFonts w:ascii="Times New Roman" w:hAnsi="Times New Roman"/>
                <w:b/>
                <w:szCs w:val="20"/>
                <w:lang w:val="ru-RU"/>
              </w:rPr>
              <w:t xml:space="preserve"> высшим образ.</w:t>
            </w:r>
          </w:p>
        </w:tc>
      </w:tr>
      <w:tr w:rsidR="004B1D97" w:rsidRPr="00C374D3" w:rsidTr="004B1D97">
        <w:trPr>
          <w:cantSplit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B1D97" w:rsidRPr="004B1D97" w:rsidTr="004B1D97">
        <w:trPr>
          <w:cantSplit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644B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644B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4B1D97" w:rsidRPr="004B1D97" w:rsidRDefault="004B1D97">
            <w:pPr>
              <w:rPr>
                <w:rFonts w:ascii="Times New Roman" w:hAnsi="Times New Roman"/>
                <w:lang w:val="ru-RU"/>
              </w:rPr>
            </w:pPr>
          </w:p>
          <w:p w:rsidR="004B1D97" w:rsidRPr="004B1D97" w:rsidRDefault="004B1D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>
            <w:pPr>
              <w:rPr>
                <w:rFonts w:ascii="Times New Roman" w:hAnsi="Times New Roman"/>
                <w:lang w:val="ru-RU"/>
              </w:rPr>
            </w:pPr>
            <w:r w:rsidRPr="004B1D9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>
            <w:pPr>
              <w:rPr>
                <w:rFonts w:ascii="Times New Roman" w:hAnsi="Times New Roman"/>
                <w:lang w:val="ru-RU"/>
              </w:rPr>
            </w:pPr>
            <w:r w:rsidRPr="004B1D9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 w:rsidP="00644B77">
            <w:pPr>
              <w:rPr>
                <w:rFonts w:ascii="Times New Roman" w:hAnsi="Times New Roman"/>
                <w:lang w:val="ru-RU"/>
              </w:rPr>
            </w:pPr>
            <w:r w:rsidRPr="004B1D97">
              <w:rPr>
                <w:rFonts w:ascii="Times New Roman" w:hAnsi="Times New Roman"/>
                <w:lang w:val="ru-RU"/>
              </w:rPr>
              <w:t>1</w:t>
            </w:r>
            <w:r w:rsidR="00644B77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FA0848" w:rsidRDefault="00FA0848">
      <w:pPr>
        <w:rPr>
          <w:sz w:val="28"/>
          <w:szCs w:val="28"/>
          <w:lang w:val="ru-RU"/>
        </w:rPr>
      </w:pPr>
    </w:p>
    <w:p w:rsidR="00AB3ADA" w:rsidRDefault="00AB3ADA" w:rsidP="00AB3A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3ADA">
        <w:rPr>
          <w:rFonts w:ascii="Times New Roman" w:hAnsi="Times New Roman" w:cs="Times New Roman"/>
          <w:b/>
          <w:sz w:val="28"/>
          <w:szCs w:val="28"/>
          <w:lang w:val="ru-RU"/>
        </w:rPr>
        <w:t>Анализ курсовой подготовки педагогов</w:t>
      </w:r>
    </w:p>
    <w:p w:rsidR="00AB3ADA" w:rsidRPr="00633812" w:rsidRDefault="00AB3ADA" w:rsidP="00AB3ADA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633812">
        <w:rPr>
          <w:rFonts w:ascii="Times New Roman" w:hAnsi="Times New Roman" w:cs="Times New Roman"/>
          <w:szCs w:val="28"/>
          <w:lang w:val="ru-RU"/>
        </w:rPr>
        <w:t xml:space="preserve">      Все педагоги систематически повышают свой профессиональный уровень, занимаясь самообразованием, обучаясь на курсах повышения квалификации, участвуя в работе методических объединений.</w:t>
      </w:r>
    </w:p>
    <w:p w:rsidR="00AB3ADA" w:rsidRPr="00633812" w:rsidRDefault="00AB3ADA" w:rsidP="00AB3ADA">
      <w:pPr>
        <w:jc w:val="both"/>
        <w:rPr>
          <w:rFonts w:ascii="Times New Roman" w:hAnsi="Times New Roman" w:cs="Times New Roman"/>
          <w:szCs w:val="28"/>
          <w:lang w:val="ru-RU"/>
        </w:rPr>
      </w:pPr>
    </w:p>
    <w:tbl>
      <w:tblPr>
        <w:tblStyle w:val="aff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6A2A30" w:rsidTr="006A2A30">
        <w:trPr>
          <w:jc w:val="center"/>
        </w:trPr>
        <w:tc>
          <w:tcPr>
            <w:tcW w:w="3190" w:type="dxa"/>
          </w:tcPr>
          <w:p w:rsidR="006A2A30" w:rsidRPr="00AB3ADA" w:rsidRDefault="006A2A30" w:rsidP="00AB3ADA">
            <w:pPr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B3ADA">
              <w:rPr>
                <w:rFonts w:ascii="Times New Roman" w:hAnsi="Times New Roman" w:cs="Times New Roman"/>
                <w:b/>
                <w:szCs w:val="28"/>
                <w:lang w:val="ru-RU"/>
              </w:rPr>
              <w:t>Всего педагогических работников (чел)</w:t>
            </w:r>
          </w:p>
        </w:tc>
        <w:tc>
          <w:tcPr>
            <w:tcW w:w="3190" w:type="dxa"/>
          </w:tcPr>
          <w:p w:rsidR="006A2A30" w:rsidRDefault="006A2A30" w:rsidP="00AB3ADA">
            <w:pPr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B3ADA">
              <w:rPr>
                <w:rFonts w:ascii="Times New Roman" w:hAnsi="Times New Roman" w:cs="Times New Roman"/>
                <w:b/>
                <w:szCs w:val="28"/>
                <w:lang w:val="ru-RU"/>
              </w:rPr>
              <w:t>Из них прошли КПК (чел)</w:t>
            </w:r>
          </w:p>
          <w:p w:rsidR="006A2A30" w:rsidRPr="00AB3ADA" w:rsidRDefault="006A2A30" w:rsidP="006A2A30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за 3 года</w:t>
            </w:r>
          </w:p>
        </w:tc>
      </w:tr>
      <w:tr w:rsidR="006A2A30" w:rsidTr="006A2A30">
        <w:trPr>
          <w:jc w:val="center"/>
        </w:trPr>
        <w:tc>
          <w:tcPr>
            <w:tcW w:w="3190" w:type="dxa"/>
          </w:tcPr>
          <w:p w:rsidR="006A2A30" w:rsidRDefault="00644B77" w:rsidP="00AB3A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90" w:type="dxa"/>
          </w:tcPr>
          <w:p w:rsidR="006A2A30" w:rsidRDefault="006A2A30" w:rsidP="00644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4B1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 w:rsidR="00644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75 </w:t>
            </w:r>
            <w:r w:rsidR="004B1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</w:tbl>
    <w:p w:rsidR="00AB3ADA" w:rsidRPr="00633812" w:rsidRDefault="006A2A30" w:rsidP="00AB3ADA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633812">
        <w:rPr>
          <w:rFonts w:ascii="Times New Roman" w:hAnsi="Times New Roman" w:cs="Times New Roman"/>
          <w:szCs w:val="28"/>
          <w:lang w:val="ru-RU"/>
        </w:rPr>
        <w:t>Повышению квалификации педагогов и росту профессионального мастерства способствует деятельность методической службы ДОУ. Проведенные в учебных годах мероприятия были направлены на решение годовых задач. В процессе решения поставленных задач повысилась профессиональная компетентность педагогов, в практику работы ДОУ стали шире внедряться активные формы взаимодействия с семьями воспитанников и социумом. Формы и методы работы, используемые в дошкольном учреждении, способствуют формированию стабильного положительного имиджа учреждения в окружающем социуме. В ДОУ активно ведется работа по распространению опыта пе</w:t>
      </w:r>
      <w:r w:rsidR="009803C1" w:rsidRPr="00633812">
        <w:rPr>
          <w:rFonts w:ascii="Times New Roman" w:hAnsi="Times New Roman" w:cs="Times New Roman"/>
          <w:szCs w:val="28"/>
          <w:lang w:val="ru-RU"/>
        </w:rPr>
        <w:t xml:space="preserve">дагогов в профессиональной среде на муниципальном, региональном и </w:t>
      </w:r>
      <w:r w:rsidR="009803C1" w:rsidRPr="00633812">
        <w:rPr>
          <w:rFonts w:ascii="Times New Roman" w:hAnsi="Times New Roman" w:cs="Times New Roman"/>
          <w:szCs w:val="28"/>
          <w:lang w:val="ru-RU"/>
        </w:rPr>
        <w:lastRenderedPageBreak/>
        <w:t>федеральном уровнях. В ходе проведения методических мероприятий педагогам предоставлялась возможность актуализировать имеющиеся знания, повысить профессиональный уровень, обобщить и представить свой педагогический опыт. Педагоги детского сада активно участвуют в конкурсном движении и представлении собственного педагогического опыта в профессиональных сообществах на разных уровнях, активно используют при этом интернет – ресурсы.</w:t>
      </w:r>
    </w:p>
    <w:p w:rsidR="009803C1" w:rsidRDefault="009803C1" w:rsidP="00AB3A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3C1" w:rsidRDefault="009803C1" w:rsidP="009803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Распределение административного и педагогического состава </w:t>
      </w:r>
    </w:p>
    <w:p w:rsidR="009803C1" w:rsidRPr="009803C1" w:rsidRDefault="009803C1" w:rsidP="009803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3C1">
        <w:rPr>
          <w:rFonts w:ascii="Times New Roman" w:hAnsi="Times New Roman" w:cs="Times New Roman"/>
          <w:b/>
          <w:sz w:val="28"/>
          <w:szCs w:val="28"/>
          <w:lang w:val="ru-RU"/>
        </w:rPr>
        <w:t>по стажу работы</w:t>
      </w:r>
    </w:p>
    <w:p w:rsidR="00AB3ADA" w:rsidRDefault="00AB3ADA" w:rsidP="00AB3AD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87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768"/>
        <w:gridCol w:w="1485"/>
        <w:gridCol w:w="1418"/>
        <w:gridCol w:w="1281"/>
        <w:gridCol w:w="1836"/>
      </w:tblGrid>
      <w:tr w:rsidR="009803C1" w:rsidRPr="009803C1" w:rsidTr="004B1D97">
        <w:trPr>
          <w:cantSplit/>
          <w:jc w:val="center"/>
        </w:trPr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03C1" w:rsidRPr="004B1D97" w:rsidRDefault="004B1D97" w:rsidP="009803C1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Наименование показателей</w:t>
            </w:r>
          </w:p>
          <w:p w:rsidR="009803C1" w:rsidRPr="009803C1" w:rsidRDefault="009803C1" w:rsidP="00980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</w:tcPr>
          <w:p w:rsidR="009803C1" w:rsidRDefault="009803C1" w:rsidP="009803C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803C1">
              <w:rPr>
                <w:rFonts w:ascii="Times New Roman" w:hAnsi="Times New Roman"/>
                <w:b/>
                <w:szCs w:val="20"/>
              </w:rPr>
              <w:t>Педагогический стаж</w:t>
            </w:r>
          </w:p>
          <w:p w:rsidR="009803C1" w:rsidRPr="009803C1" w:rsidRDefault="009803C1" w:rsidP="00980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1D97" w:rsidRPr="009803C1" w:rsidTr="004B1D97">
        <w:trPr>
          <w:cantSplit/>
          <w:jc w:val="center"/>
        </w:trPr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B1D97" w:rsidRPr="009803C1" w:rsidRDefault="004B1D97" w:rsidP="009803C1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 w:rsidP="009803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 работников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9803C1" w:rsidRDefault="004B1D97" w:rsidP="009803C1">
            <w:pPr>
              <w:rPr>
                <w:rFonts w:ascii="Times New Roman" w:hAnsi="Times New Roman"/>
              </w:rPr>
            </w:pPr>
            <w:r w:rsidRPr="009803C1">
              <w:rPr>
                <w:rFonts w:ascii="Times New Roman" w:hAnsi="Times New Roman"/>
              </w:rPr>
              <w:t>До 5 лет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9803C1" w:rsidRDefault="004B1D97" w:rsidP="009803C1">
            <w:pPr>
              <w:rPr>
                <w:rFonts w:ascii="Times New Roman" w:hAnsi="Times New Roman"/>
                <w:lang w:val="ru-RU"/>
              </w:rPr>
            </w:pPr>
            <w:r w:rsidRPr="009803C1">
              <w:rPr>
                <w:rFonts w:ascii="Times New Roman" w:hAnsi="Times New Roman"/>
                <w:lang w:val="ru-RU"/>
              </w:rPr>
              <w:t>5-10 лет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9803C1" w:rsidRDefault="004B1D97" w:rsidP="009803C1">
            <w:pPr>
              <w:rPr>
                <w:rFonts w:ascii="Times New Roman" w:hAnsi="Times New Roman"/>
              </w:rPr>
            </w:pPr>
            <w:r w:rsidRPr="009803C1">
              <w:rPr>
                <w:rFonts w:ascii="Times New Roman" w:hAnsi="Times New Roman"/>
              </w:rPr>
              <w:t xml:space="preserve">Свыше </w:t>
            </w:r>
            <w:r>
              <w:rPr>
                <w:rFonts w:ascii="Times New Roman" w:hAnsi="Times New Roman"/>
              </w:rPr>
              <w:t>1</w:t>
            </w:r>
            <w:r w:rsidRPr="009803C1">
              <w:rPr>
                <w:rFonts w:ascii="Times New Roman" w:hAnsi="Times New Roman"/>
              </w:rPr>
              <w:t>0 лет</w:t>
            </w:r>
          </w:p>
        </w:tc>
      </w:tr>
      <w:tr w:rsidR="004B1D97" w:rsidRPr="009803C1" w:rsidTr="004B1D97">
        <w:trPr>
          <w:cantSplit/>
          <w:jc w:val="center"/>
        </w:trPr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4B1D97" w:rsidP="009803C1">
            <w:pPr>
              <w:rPr>
                <w:rFonts w:ascii="Times New Roman" w:hAnsi="Times New Roman"/>
                <w:b/>
                <w:lang w:val="ru-RU"/>
              </w:rPr>
            </w:pPr>
            <w:r w:rsidRPr="004B1D97">
              <w:rPr>
                <w:rFonts w:ascii="Times New Roman" w:hAnsi="Times New Roman"/>
                <w:b/>
                <w:lang w:val="ru-RU"/>
              </w:rPr>
              <w:t>Численность административного персонала и педагогических работников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4B1D97" w:rsidRDefault="00644B77" w:rsidP="004B1D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FE3791" w:rsidRDefault="00FE3791" w:rsidP="00FE3791">
            <w:pPr>
              <w:jc w:val="center"/>
              <w:rPr>
                <w:rFonts w:ascii="Times New Roman" w:hAnsi="Times New Roman"/>
                <w:lang w:val="ru-RU"/>
              </w:rPr>
            </w:pPr>
            <w:r w:rsidRPr="00FE379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FE3791" w:rsidRDefault="00FE3791" w:rsidP="00FE3791">
            <w:pPr>
              <w:jc w:val="center"/>
              <w:rPr>
                <w:rFonts w:ascii="Times New Roman" w:hAnsi="Times New Roman"/>
                <w:lang w:val="ru-RU"/>
              </w:rPr>
            </w:pPr>
            <w:r w:rsidRPr="00FE3791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FE3791" w:rsidRDefault="00FE3791" w:rsidP="00FE3791">
            <w:pPr>
              <w:jc w:val="center"/>
              <w:rPr>
                <w:rFonts w:ascii="Times New Roman" w:hAnsi="Times New Roman"/>
                <w:lang w:val="ru-RU"/>
              </w:rPr>
            </w:pPr>
            <w:r w:rsidRPr="00FE3791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4B1D97" w:rsidRPr="00644B77" w:rsidTr="004B1D97">
        <w:trPr>
          <w:cantSplit/>
          <w:jc w:val="center"/>
        </w:trPr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B1D97" w:rsidRPr="00644B77" w:rsidRDefault="004B1D97" w:rsidP="009803C1">
            <w:pPr>
              <w:rPr>
                <w:rFonts w:ascii="Times New Roman" w:hAnsi="Times New Roman"/>
                <w:b/>
                <w:lang w:val="ru-RU"/>
              </w:rPr>
            </w:pPr>
            <w:r w:rsidRPr="00644B77">
              <w:rPr>
                <w:rFonts w:ascii="Times New Roman" w:hAnsi="Times New Roman"/>
                <w:b/>
                <w:lang w:val="ru-RU"/>
              </w:rPr>
              <w:t>Из них заведующий и  заместители заведующего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644B77" w:rsidRDefault="004B1D97" w:rsidP="004B1D97">
            <w:pPr>
              <w:jc w:val="center"/>
              <w:rPr>
                <w:rFonts w:ascii="Times New Roman" w:hAnsi="Times New Roman"/>
                <w:lang w:val="ru-RU"/>
              </w:rPr>
            </w:pPr>
            <w:r w:rsidRPr="00644B7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644B77" w:rsidRDefault="00644B77" w:rsidP="0064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644B7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644B77" w:rsidRDefault="00FE3791" w:rsidP="00644B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644B77" w:rsidRDefault="00644B77" w:rsidP="0064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644B7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1D97" w:rsidRPr="009803C1" w:rsidTr="004B1D97">
        <w:trPr>
          <w:cantSplit/>
          <w:jc w:val="center"/>
        </w:trPr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B1D97" w:rsidRPr="00644B77" w:rsidRDefault="004B1D97" w:rsidP="009803C1">
            <w:pPr>
              <w:rPr>
                <w:rFonts w:ascii="Times New Roman" w:hAnsi="Times New Roman"/>
                <w:b/>
                <w:lang w:val="ru-RU"/>
              </w:rPr>
            </w:pPr>
            <w:r w:rsidRPr="00644B77">
              <w:rPr>
                <w:rFonts w:ascii="Times New Roman" w:hAnsi="Times New Roman"/>
                <w:b/>
                <w:lang w:val="ru-RU"/>
              </w:rPr>
              <w:t>Педагогический состав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644B77" w:rsidRDefault="00644B77" w:rsidP="004B1D97">
            <w:pPr>
              <w:jc w:val="center"/>
              <w:rPr>
                <w:rFonts w:ascii="Times New Roman" w:hAnsi="Times New Roman"/>
                <w:lang w:val="ru-RU"/>
              </w:rPr>
            </w:pPr>
            <w:r w:rsidRPr="00644B77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644B77" w:rsidRDefault="00644B77" w:rsidP="00644B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644B77" w:rsidRDefault="00644B77" w:rsidP="00644B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1D97" w:rsidRPr="00644B77" w:rsidRDefault="00644B77" w:rsidP="00644B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9803C1" w:rsidRPr="00AB3ADA" w:rsidRDefault="009803C1" w:rsidP="00AB3AD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B77" w:rsidRPr="004B1D97" w:rsidRDefault="00E65EB3" w:rsidP="00644B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 </w:t>
      </w:r>
      <w:r w:rsidR="004B1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Материально-техническое </w:t>
      </w:r>
      <w:r w:rsidR="00731D33" w:rsidRPr="004B1D97">
        <w:rPr>
          <w:rFonts w:ascii="Times New Roman" w:hAnsi="Times New Roman" w:cs="Times New Roman"/>
          <w:b/>
          <w:sz w:val="28"/>
          <w:szCs w:val="28"/>
          <w:lang w:val="ru-RU"/>
        </w:rPr>
        <w:t>обеспечение.</w:t>
      </w:r>
    </w:p>
    <w:p w:rsidR="00FA0848" w:rsidRDefault="00FA0848">
      <w:pPr>
        <w:jc w:val="both"/>
        <w:rPr>
          <w:rFonts w:ascii="Times New Roman" w:hAnsi="Times New Roman"/>
          <w:b/>
          <w:lang w:val="ru-RU"/>
        </w:rPr>
      </w:pPr>
    </w:p>
    <w:p w:rsidR="00FA0848" w:rsidRPr="008147AA" w:rsidRDefault="00363F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="004B1D97">
        <w:rPr>
          <w:rFonts w:ascii="Times New Roman" w:hAnsi="Times New Roman"/>
          <w:lang w:val="ru-RU"/>
        </w:rPr>
        <w:t>уници</w:t>
      </w:r>
      <w:r>
        <w:rPr>
          <w:rFonts w:ascii="Times New Roman" w:hAnsi="Times New Roman"/>
          <w:lang w:val="ru-RU"/>
        </w:rPr>
        <w:t xml:space="preserve">пальное </w:t>
      </w:r>
      <w:r w:rsidR="004B1D97">
        <w:rPr>
          <w:rFonts w:ascii="Times New Roman" w:hAnsi="Times New Roman"/>
          <w:lang w:val="ru-RU"/>
        </w:rPr>
        <w:t xml:space="preserve">бюджетное </w:t>
      </w:r>
      <w:r w:rsidR="00731D33">
        <w:rPr>
          <w:rFonts w:ascii="Times New Roman" w:hAnsi="Times New Roman"/>
          <w:lang w:val="ru-RU"/>
        </w:rPr>
        <w:t xml:space="preserve">дошкольное образовательное учреждение </w:t>
      </w:r>
      <w:r>
        <w:rPr>
          <w:rFonts w:ascii="Times New Roman" w:hAnsi="Times New Roman"/>
          <w:lang w:val="ru-RU"/>
        </w:rPr>
        <w:t>«Детский сад № 29»</w:t>
      </w:r>
      <w:r w:rsidR="00731D33">
        <w:rPr>
          <w:rFonts w:ascii="Times New Roman" w:hAnsi="Times New Roman"/>
          <w:lang w:val="ru-RU"/>
        </w:rPr>
        <w:t xml:space="preserve"> находится в отдельно стоящем двухэтажном з</w:t>
      </w:r>
      <w:r w:rsidR="004B1D97">
        <w:rPr>
          <w:rFonts w:ascii="Times New Roman" w:hAnsi="Times New Roman"/>
          <w:lang w:val="ru-RU"/>
        </w:rPr>
        <w:t xml:space="preserve">дании, рассчитанным по проекту  </w:t>
      </w:r>
      <w:r w:rsidR="00731D33">
        <w:rPr>
          <w:rFonts w:ascii="Times New Roman" w:hAnsi="Times New Roman"/>
          <w:lang w:val="ru-RU"/>
        </w:rPr>
        <w:t xml:space="preserve">на </w:t>
      </w:r>
      <w:r>
        <w:rPr>
          <w:rFonts w:ascii="Times New Roman" w:hAnsi="Times New Roman"/>
          <w:lang w:val="ru-RU"/>
        </w:rPr>
        <w:t xml:space="preserve">7 </w:t>
      </w:r>
      <w:r w:rsidR="00731D33">
        <w:rPr>
          <w:rFonts w:ascii="Times New Roman" w:hAnsi="Times New Roman"/>
          <w:lang w:val="ru-RU"/>
        </w:rPr>
        <w:t xml:space="preserve">групп. Дата постройки: </w:t>
      </w:r>
      <w:r>
        <w:rPr>
          <w:rFonts w:ascii="Times New Roman" w:hAnsi="Times New Roman"/>
          <w:lang w:val="ru-RU"/>
        </w:rPr>
        <w:t>2015</w:t>
      </w:r>
      <w:r w:rsidR="004B1D97">
        <w:rPr>
          <w:rFonts w:ascii="Times New Roman" w:hAnsi="Times New Roman"/>
          <w:lang w:val="ru-RU"/>
        </w:rPr>
        <w:t xml:space="preserve"> года. Общая площадь </w:t>
      </w:r>
      <w:r w:rsidR="00731D33">
        <w:rPr>
          <w:rFonts w:ascii="Times New Roman" w:hAnsi="Times New Roman"/>
          <w:lang w:val="ru-RU"/>
        </w:rPr>
        <w:t xml:space="preserve">всех помещений с подвалом </w:t>
      </w:r>
      <w:r w:rsidR="00644B77" w:rsidRPr="008147AA">
        <w:rPr>
          <w:rFonts w:ascii="Times New Roman" w:hAnsi="Times New Roman"/>
          <w:lang w:val="ru-RU"/>
        </w:rPr>
        <w:t>2,950</w:t>
      </w:r>
      <w:r w:rsidR="00731D33" w:rsidRPr="008147AA">
        <w:rPr>
          <w:rFonts w:ascii="Times New Roman" w:hAnsi="Times New Roman"/>
          <w:lang w:val="ru-RU"/>
        </w:rPr>
        <w:t xml:space="preserve"> кв.</w:t>
      </w:r>
    </w:p>
    <w:p w:rsidR="00FA0848" w:rsidRPr="004B1D97" w:rsidRDefault="00731D33">
      <w:pPr>
        <w:jc w:val="both"/>
        <w:rPr>
          <w:rFonts w:ascii="Times New Roman" w:hAnsi="Times New Roman"/>
          <w:lang w:val="ru-RU"/>
        </w:rPr>
      </w:pPr>
      <w:r w:rsidRPr="008147AA">
        <w:rPr>
          <w:rFonts w:ascii="Times New Roman" w:hAnsi="Times New Roman"/>
          <w:lang w:val="ru-RU"/>
        </w:rPr>
        <w:t>Основными помещениями ДОУ являются:</w:t>
      </w:r>
    </w:p>
    <w:p w:rsidR="00FA0848" w:rsidRDefault="00363F3E">
      <w:pPr>
        <w:pStyle w:val="af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="00731D33">
        <w:rPr>
          <w:rFonts w:ascii="Times New Roman" w:hAnsi="Times New Roman"/>
          <w:lang w:val="ru-RU"/>
        </w:rPr>
        <w:t xml:space="preserve"> групповых помещений (из них </w:t>
      </w:r>
      <w:r>
        <w:rPr>
          <w:rFonts w:ascii="Times New Roman" w:hAnsi="Times New Roman"/>
          <w:lang w:val="ru-RU"/>
        </w:rPr>
        <w:t>все группы со спальнями)</w:t>
      </w:r>
    </w:p>
    <w:p w:rsidR="00FA0848" w:rsidRDefault="00731D33">
      <w:pPr>
        <w:pStyle w:val="af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Медицинский блок (меди</w:t>
      </w:r>
      <w:r w:rsidR="00363F3E">
        <w:rPr>
          <w:rFonts w:ascii="Times New Roman" w:hAnsi="Times New Roman"/>
          <w:lang w:val="ru-RU"/>
        </w:rPr>
        <w:t>цинский и прививочный кабинеты)</w:t>
      </w:r>
    </w:p>
    <w:p w:rsidR="00FA0848" w:rsidRDefault="00731D33">
      <w:pPr>
        <w:pStyle w:val="af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Музыкальный зал,</w:t>
      </w:r>
    </w:p>
    <w:p w:rsidR="00FA0848" w:rsidRDefault="00731D33">
      <w:pPr>
        <w:pStyle w:val="af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Физкультурный зал,</w:t>
      </w:r>
    </w:p>
    <w:p w:rsidR="00FA0848" w:rsidRDefault="00731D33">
      <w:pPr>
        <w:pStyle w:val="af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Кабинет педагога-психолога,</w:t>
      </w:r>
      <w:r w:rsidR="00363F3E">
        <w:rPr>
          <w:rFonts w:ascii="Times New Roman" w:hAnsi="Times New Roman"/>
          <w:lang w:val="ru-RU"/>
        </w:rPr>
        <w:t xml:space="preserve"> учителя - дефектолога</w:t>
      </w:r>
    </w:p>
    <w:p w:rsidR="00FA0848" w:rsidRDefault="00363F3E">
      <w:pPr>
        <w:pStyle w:val="af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</w:rPr>
        <w:t xml:space="preserve">абинет учителя </w:t>
      </w:r>
      <w:r w:rsidR="00731D33">
        <w:rPr>
          <w:rFonts w:ascii="Times New Roman" w:hAnsi="Times New Roman"/>
        </w:rPr>
        <w:t>-</w:t>
      </w:r>
      <w:r>
        <w:rPr>
          <w:rFonts w:ascii="Times New Roman" w:hAnsi="Times New Roman"/>
        </w:rPr>
        <w:t>логопеда</w:t>
      </w:r>
    </w:p>
    <w:p w:rsidR="00FA0848" w:rsidRDefault="00731D33">
      <w:pPr>
        <w:pStyle w:val="af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Прачечная, гладильная,</w:t>
      </w:r>
    </w:p>
    <w:p w:rsidR="00363F3E" w:rsidRDefault="00644B77">
      <w:pPr>
        <w:pStyle w:val="af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Кабинет заведующего</w:t>
      </w:r>
    </w:p>
    <w:p w:rsidR="00363F3E" w:rsidRPr="00363F3E" w:rsidRDefault="00363F3E" w:rsidP="00E65EB3">
      <w:pPr>
        <w:pStyle w:val="af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Методический кабинет</w:t>
      </w:r>
    </w:p>
    <w:p w:rsidR="00FA0848" w:rsidRPr="00363F3E" w:rsidRDefault="00731D33" w:rsidP="00E65EB3">
      <w:pPr>
        <w:pStyle w:val="af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63F3E">
        <w:rPr>
          <w:rFonts w:ascii="Times New Roman" w:hAnsi="Times New Roman"/>
          <w:lang w:val="ru-RU"/>
        </w:rPr>
        <w:t>Каб</w:t>
      </w:r>
      <w:r w:rsidR="00363F3E">
        <w:rPr>
          <w:rFonts w:ascii="Times New Roman" w:hAnsi="Times New Roman"/>
          <w:lang w:val="ru-RU"/>
        </w:rPr>
        <w:t>инет заместителя заведующей по ХЧ</w:t>
      </w:r>
    </w:p>
    <w:p w:rsidR="00363F3E" w:rsidRDefault="00731D33" w:rsidP="00363F3E">
      <w:pPr>
        <w:pStyle w:val="af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Пищеблок (</w:t>
      </w:r>
      <w:r w:rsidR="00363F3E">
        <w:rPr>
          <w:rFonts w:ascii="Times New Roman" w:hAnsi="Times New Roman"/>
          <w:lang w:val="ru-RU"/>
        </w:rPr>
        <w:t xml:space="preserve">горячий цех, мясной цех, овощной цех, пекарный цех, моечная, </w:t>
      </w:r>
      <w:r w:rsidR="00552858">
        <w:rPr>
          <w:rFonts w:ascii="Times New Roman" w:hAnsi="Times New Roman"/>
          <w:lang w:val="ru-RU"/>
        </w:rPr>
        <w:t>овощная и продуктовая кладовые)</w:t>
      </w:r>
    </w:p>
    <w:p w:rsidR="00552858" w:rsidRDefault="00552858" w:rsidP="00552858">
      <w:pPr>
        <w:pStyle w:val="af7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3356"/>
        <w:gridCol w:w="3793"/>
      </w:tblGrid>
      <w:tr w:rsidR="00644B77" w:rsidRPr="008C4139" w:rsidTr="0062294B">
        <w:tc>
          <w:tcPr>
            <w:tcW w:w="2597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b/>
                <w:color w:val="000000"/>
                <w:lang w:val="de-DE"/>
              </w:rPr>
            </w:pPr>
            <w:r w:rsidRPr="000056BF">
              <w:rPr>
                <w:rFonts w:ascii="Times New Roman" w:hAnsi="Times New Roman"/>
                <w:b/>
                <w:color w:val="000000"/>
              </w:rPr>
              <w:t xml:space="preserve">Помещения </w:t>
            </w:r>
          </w:p>
        </w:tc>
        <w:tc>
          <w:tcPr>
            <w:tcW w:w="3356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b/>
                <w:color w:val="000000"/>
                <w:lang w:val="de-DE"/>
              </w:rPr>
            </w:pPr>
            <w:r w:rsidRPr="000056BF">
              <w:rPr>
                <w:rFonts w:ascii="Times New Roman" w:hAnsi="Times New Roman"/>
                <w:b/>
                <w:color w:val="000000"/>
              </w:rPr>
              <w:t>Материально-техническое</w:t>
            </w:r>
          </w:p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b/>
                <w:color w:val="000000"/>
                <w:lang w:val="de-DE"/>
              </w:rPr>
            </w:pPr>
            <w:r w:rsidRPr="000056BF">
              <w:rPr>
                <w:rFonts w:ascii="Times New Roman" w:hAnsi="Times New Roman"/>
                <w:b/>
                <w:color w:val="000000"/>
              </w:rPr>
              <w:t>оснащение</w:t>
            </w:r>
          </w:p>
        </w:tc>
        <w:tc>
          <w:tcPr>
            <w:tcW w:w="3793" w:type="dxa"/>
          </w:tcPr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val="de-DE"/>
              </w:rPr>
            </w:pPr>
            <w:r w:rsidRPr="000056BF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</w:tr>
      <w:tr w:rsidR="00644B77" w:rsidRPr="00C374D3" w:rsidTr="0062294B">
        <w:tc>
          <w:tcPr>
            <w:tcW w:w="2597" w:type="dxa"/>
          </w:tcPr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  <w:r w:rsidRPr="000056BF">
              <w:rPr>
                <w:rFonts w:ascii="Times New Roman" w:hAnsi="Times New Roman"/>
                <w:i/>
                <w:color w:val="000000"/>
                <w:u w:val="single"/>
              </w:rPr>
              <w:t>Кабинет заведующей: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</w:p>
        </w:tc>
        <w:tc>
          <w:tcPr>
            <w:tcW w:w="3356" w:type="dxa"/>
          </w:tcPr>
          <w:p w:rsidR="00644B77" w:rsidRPr="000056BF" w:rsidRDefault="00644B77" w:rsidP="00644B77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Компьютер</w:t>
            </w:r>
            <w:r w:rsidRPr="00644B77">
              <w:rPr>
                <w:rFonts w:ascii="Times New Roman" w:hAnsi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принтер,</w:t>
            </w:r>
            <w:r w:rsidRPr="00644B77">
              <w:rPr>
                <w:rFonts w:ascii="Times New Roman" w:hAnsi="Times New Roman"/>
                <w:color w:val="000000"/>
                <w:lang w:val="ru-RU"/>
              </w:rPr>
              <w:t xml:space="preserve"> архив нормативно- правовой базы.</w:t>
            </w:r>
          </w:p>
        </w:tc>
        <w:tc>
          <w:tcPr>
            <w:tcW w:w="3793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lastRenderedPageBreak/>
              <w:t>- создание благоприятного психо-эмоционального климата для сотрудников и родителей;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развитие профессионального уровня педагогов;</w:t>
            </w:r>
          </w:p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просветительская, разъяснительная работа с родителями по вопросам воспитания и развития детей.</w:t>
            </w:r>
          </w:p>
        </w:tc>
      </w:tr>
      <w:tr w:rsidR="00644B77" w:rsidRPr="008C4139" w:rsidTr="0062294B">
        <w:tc>
          <w:tcPr>
            <w:tcW w:w="2597" w:type="dxa"/>
          </w:tcPr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  <w:r w:rsidRPr="000056BF">
              <w:rPr>
                <w:rFonts w:ascii="Times New Roman" w:hAnsi="Times New Roman"/>
                <w:i/>
                <w:color w:val="000000"/>
                <w:u w:val="single"/>
              </w:rPr>
              <w:lastRenderedPageBreak/>
              <w:t>Методический кабинет: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</w:p>
        </w:tc>
        <w:tc>
          <w:tcPr>
            <w:tcW w:w="3356" w:type="dxa"/>
          </w:tcPr>
          <w:p w:rsidR="00644B77" w:rsidRPr="000056BF" w:rsidRDefault="00644B77" w:rsidP="00644B77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 xml:space="preserve">Компьютер, </w:t>
            </w:r>
            <w:r>
              <w:rPr>
                <w:rFonts w:ascii="Times New Roman" w:hAnsi="Times New Roman"/>
                <w:color w:val="000000"/>
                <w:lang w:val="ru-RU"/>
              </w:rPr>
              <w:t>принтер</w:t>
            </w:r>
            <w:r w:rsidRPr="00644B77">
              <w:rPr>
                <w:rFonts w:ascii="Times New Roman" w:hAnsi="Times New Roman"/>
                <w:color w:val="000000"/>
                <w:lang w:val="ru-RU"/>
              </w:rPr>
              <w:t>, библиотека методической и детской литературы; видеотека, подшивка периодики, подборка  обучающих презентаций для педагогов и детей; «портфолио» педагогов; дидактические пособия для занятий; архив документации.</w:t>
            </w:r>
          </w:p>
        </w:tc>
        <w:tc>
          <w:tcPr>
            <w:tcW w:w="3793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Повышение профессионального уровня педагогов, посредством: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технического и методического оснащения;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информативного центра;</w:t>
            </w:r>
          </w:p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0056BF">
              <w:rPr>
                <w:rFonts w:ascii="Times New Roman" w:hAnsi="Times New Roman"/>
                <w:color w:val="000000"/>
              </w:rPr>
              <w:t>- различные виды коммуникаций.</w:t>
            </w:r>
          </w:p>
        </w:tc>
      </w:tr>
      <w:tr w:rsidR="00644B77" w:rsidRPr="00C374D3" w:rsidTr="0062294B">
        <w:tc>
          <w:tcPr>
            <w:tcW w:w="2597" w:type="dxa"/>
          </w:tcPr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  <w:r w:rsidRPr="000056BF">
              <w:rPr>
                <w:rFonts w:ascii="Times New Roman" w:hAnsi="Times New Roman"/>
                <w:i/>
                <w:color w:val="000000"/>
                <w:u w:val="single"/>
              </w:rPr>
              <w:t>Музыкальный зал: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</w:p>
        </w:tc>
        <w:tc>
          <w:tcPr>
            <w:tcW w:w="3356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компьютер</w:t>
            </w:r>
            <w:r w:rsidRPr="00644B77">
              <w:rPr>
                <w:rFonts w:ascii="Times New Roman" w:hAnsi="Times New Roman"/>
                <w:color w:val="000000"/>
                <w:lang w:val="ru-RU"/>
              </w:rPr>
              <w:t xml:space="preserve">, мультимедийная установка,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музыкальный центр, </w:t>
            </w:r>
            <w:r w:rsidR="0062294B">
              <w:rPr>
                <w:rFonts w:ascii="Times New Roman" w:hAnsi="Times New Roman"/>
                <w:color w:val="000000"/>
                <w:lang w:val="ru-RU"/>
              </w:rPr>
              <w:t>электрофортопиано, музыкальные инструменты,</w:t>
            </w:r>
          </w:p>
          <w:p w:rsidR="00644B77" w:rsidRPr="00644B77" w:rsidRDefault="0062294B" w:rsidP="00E65EB3">
            <w:pPr>
              <w:tabs>
                <w:tab w:val="left" w:pos="1127"/>
              </w:tabs>
              <w:rPr>
                <w:rFonts w:ascii="Times New Roman" w:hAnsi="Times New Roman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музыкальные пособия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644B77">
              <w:rPr>
                <w:rFonts w:ascii="Times New Roman" w:hAnsi="Times New Roman"/>
                <w:color w:val="000000"/>
                <w:lang w:val="ru-RU"/>
              </w:rPr>
              <w:t>костюмы и атрибуты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644B77">
              <w:rPr>
                <w:rFonts w:ascii="Times New Roman" w:hAnsi="Times New Roman"/>
                <w:color w:val="000000"/>
                <w:lang w:val="ru-RU"/>
              </w:rPr>
              <w:t>методическая литература</w:t>
            </w:r>
          </w:p>
        </w:tc>
        <w:tc>
          <w:tcPr>
            <w:tcW w:w="3793" w:type="dxa"/>
          </w:tcPr>
          <w:p w:rsidR="00644B77" w:rsidRPr="000056BF" w:rsidRDefault="0062294B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Подготовка профессиональной документации, подготовка к занятиям и утренникам.</w:t>
            </w:r>
            <w:r w:rsidR="00644B77" w:rsidRPr="00644B77">
              <w:rPr>
                <w:rFonts w:ascii="Times New Roman" w:hAnsi="Times New Roman"/>
                <w:color w:val="000000"/>
                <w:lang w:val="ru-RU"/>
              </w:rPr>
              <w:t>Логоритмика, праздники, досуги, занятия, индивидуальная работа, релаксация, индивидуальные консультации для родителей и педагогов: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развитие музыкальных способностей детей, их эмоционально-волевой сферы;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развитие воображения, творчества;</w:t>
            </w:r>
          </w:p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развитие музыкально-эстетических способностей детей.</w:t>
            </w:r>
          </w:p>
        </w:tc>
      </w:tr>
      <w:tr w:rsidR="00644B77" w:rsidRPr="00C374D3" w:rsidTr="0062294B">
        <w:tc>
          <w:tcPr>
            <w:tcW w:w="2597" w:type="dxa"/>
          </w:tcPr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  <w:r w:rsidRPr="000056BF">
              <w:rPr>
                <w:rFonts w:ascii="Times New Roman" w:hAnsi="Times New Roman"/>
                <w:i/>
                <w:color w:val="000000"/>
                <w:u w:val="single"/>
              </w:rPr>
              <w:t>Физкультурный зал: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</w:p>
        </w:tc>
        <w:tc>
          <w:tcPr>
            <w:tcW w:w="3356" w:type="dxa"/>
          </w:tcPr>
          <w:p w:rsidR="00644B77" w:rsidRPr="000056BF" w:rsidRDefault="00644B77" w:rsidP="0062294B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 xml:space="preserve">Спортинвентарь, массажные дорожки, мячи-хопы, баскетбольные кольца, </w:t>
            </w:r>
            <w:r w:rsidR="0062294B">
              <w:rPr>
                <w:rFonts w:ascii="Times New Roman" w:hAnsi="Times New Roman"/>
                <w:lang w:val="ru-RU" w:eastAsia="ru-RU"/>
              </w:rPr>
              <w:t xml:space="preserve">маски для подвижных игр, </w:t>
            </w:r>
          </w:p>
        </w:tc>
        <w:tc>
          <w:tcPr>
            <w:tcW w:w="3793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Утренняя гимнастика, коррекционная физкультура, спортивные праздники, досуги: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укрепление здоровья детей, приобщение к здоровому образу жизни, развитие двигательных способностей.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</w:p>
        </w:tc>
      </w:tr>
      <w:tr w:rsidR="00644B77" w:rsidRPr="00C374D3" w:rsidTr="0062294B">
        <w:tc>
          <w:tcPr>
            <w:tcW w:w="2597" w:type="dxa"/>
          </w:tcPr>
          <w:p w:rsidR="00644B77" w:rsidRPr="00644B77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</w:pPr>
            <w:r w:rsidRPr="00644B77"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  <w:t>Кабинет инструктора по физической культуре</w:t>
            </w:r>
          </w:p>
        </w:tc>
        <w:tc>
          <w:tcPr>
            <w:tcW w:w="3356" w:type="dxa"/>
          </w:tcPr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Методическая литература по физическому развитию детей дошкольного возраста</w:t>
            </w:r>
          </w:p>
        </w:tc>
        <w:tc>
          <w:tcPr>
            <w:tcW w:w="3793" w:type="dxa"/>
          </w:tcPr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Подготовка профессиональной документации, подготовка к занятиям и спортивным мероприятиям.</w:t>
            </w:r>
          </w:p>
        </w:tc>
      </w:tr>
      <w:tr w:rsidR="00644B77" w:rsidRPr="00C374D3" w:rsidTr="0062294B">
        <w:tc>
          <w:tcPr>
            <w:tcW w:w="2597" w:type="dxa"/>
          </w:tcPr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  <w:r w:rsidRPr="000056BF">
              <w:rPr>
                <w:rFonts w:ascii="Times New Roman" w:hAnsi="Times New Roman"/>
                <w:i/>
                <w:color w:val="000000"/>
                <w:u w:val="single"/>
              </w:rPr>
              <w:t>Кабинет психолога: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</w:p>
        </w:tc>
        <w:tc>
          <w:tcPr>
            <w:tcW w:w="3356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Методико-психологическая литература, диагностические тесты, разные комплекты игрушек.</w:t>
            </w:r>
          </w:p>
        </w:tc>
        <w:tc>
          <w:tcPr>
            <w:tcW w:w="3793" w:type="dxa"/>
          </w:tcPr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Коррекционные занятия с детьми  и взрослыми, индивидуальная работа с детьми и их родителями.</w:t>
            </w:r>
          </w:p>
        </w:tc>
      </w:tr>
      <w:tr w:rsidR="00644B77" w:rsidRPr="008C4139" w:rsidTr="0062294B">
        <w:tc>
          <w:tcPr>
            <w:tcW w:w="2597" w:type="dxa"/>
          </w:tcPr>
          <w:p w:rsidR="00016D15" w:rsidRDefault="00016D15" w:rsidP="00016D15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  <w:lastRenderedPageBreak/>
              <w:t>Сенсорная</w:t>
            </w:r>
          </w:p>
          <w:p w:rsidR="0062294B" w:rsidRDefault="00552858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  <w:t>к</w:t>
            </w:r>
            <w:r w:rsidR="00016D15"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  <w:t>омната (</w:t>
            </w:r>
            <w:r w:rsidR="00644B77" w:rsidRPr="00644B77"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  <w:t>Комната психологической разгрузки</w:t>
            </w:r>
            <w:r w:rsidR="00016D15"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  <w:t>)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  <w:r w:rsidRPr="00644B77"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  <w:t xml:space="preserve">«Азбука </w:t>
            </w:r>
            <w:r w:rsidR="0062294B"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  <w:t>н</w:t>
            </w:r>
            <w:r w:rsidRPr="00644B77"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  <w:t>астроения»</w:t>
            </w:r>
          </w:p>
          <w:p w:rsidR="00644B77" w:rsidRPr="00644B77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</w:pPr>
          </w:p>
        </w:tc>
        <w:tc>
          <w:tcPr>
            <w:tcW w:w="3356" w:type="dxa"/>
          </w:tcPr>
          <w:p w:rsidR="00644B77" w:rsidRPr="00644B77" w:rsidRDefault="00644B77" w:rsidP="0062294B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 xml:space="preserve">Мягкие модули, </w:t>
            </w:r>
            <w:r w:rsidR="0062294B">
              <w:rPr>
                <w:rFonts w:ascii="Times New Roman" w:hAnsi="Times New Roman"/>
                <w:color w:val="000000"/>
                <w:lang w:val="ru-RU"/>
              </w:rPr>
              <w:t>бассейн с шариками</w:t>
            </w:r>
            <w:r w:rsidRPr="00644B77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="0062294B">
              <w:rPr>
                <w:rFonts w:ascii="Times New Roman" w:hAnsi="Times New Roman"/>
                <w:color w:val="000000"/>
                <w:lang w:val="ru-RU"/>
              </w:rPr>
              <w:t xml:space="preserve"> телевизор, гамак, мягкое напольное покрытие, иллюминация</w:t>
            </w:r>
          </w:p>
        </w:tc>
        <w:tc>
          <w:tcPr>
            <w:tcW w:w="3793" w:type="dxa"/>
          </w:tcPr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Групповые коррекционные занятия с детьми и взрослыми; профилактика психофизических и эмоциональных нагрузок;</w:t>
            </w:r>
          </w:p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6BF">
              <w:rPr>
                <w:rFonts w:ascii="Times New Roman" w:hAnsi="Times New Roman"/>
                <w:color w:val="000000"/>
              </w:rPr>
              <w:t>создание положительного эмоционального состояния.</w:t>
            </w:r>
          </w:p>
        </w:tc>
      </w:tr>
      <w:tr w:rsidR="00644B77" w:rsidRPr="008C4139" w:rsidTr="0062294B">
        <w:tc>
          <w:tcPr>
            <w:tcW w:w="2597" w:type="dxa"/>
          </w:tcPr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  <w:r w:rsidRPr="000056BF">
              <w:rPr>
                <w:rFonts w:ascii="Times New Roman" w:hAnsi="Times New Roman"/>
                <w:i/>
                <w:color w:val="000000"/>
                <w:u w:val="single"/>
              </w:rPr>
              <w:t>Кабинет логопеда - 2: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</w:p>
        </w:tc>
        <w:tc>
          <w:tcPr>
            <w:tcW w:w="3356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lang w:val="ru-RU" w:eastAsia="ru-RU"/>
              </w:rPr>
              <w:t>Диагностический материал для обследования групп общеразвивающей направленности и материалы консультаций для педагогов и родителей, д</w:t>
            </w:r>
            <w:r w:rsidRPr="00644B77">
              <w:rPr>
                <w:rFonts w:ascii="Times New Roman" w:hAnsi="Times New Roman"/>
                <w:color w:val="000000"/>
                <w:lang w:val="ru-RU"/>
              </w:rPr>
              <w:t>идактический материал,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игрушки, ноутбук.</w:t>
            </w:r>
          </w:p>
        </w:tc>
        <w:tc>
          <w:tcPr>
            <w:tcW w:w="3793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Индивидуальная и подгрупповые занятия с детьми, консультативная работа с родителями и педагогами: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развитие психофизических процессов у детей;</w:t>
            </w:r>
          </w:p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0056BF">
              <w:rPr>
                <w:rFonts w:ascii="Times New Roman" w:hAnsi="Times New Roman"/>
                <w:color w:val="000000"/>
              </w:rPr>
              <w:t>- коррекционно-развивающая работа.</w:t>
            </w:r>
          </w:p>
        </w:tc>
      </w:tr>
      <w:tr w:rsidR="00644B77" w:rsidRPr="00C374D3" w:rsidTr="0062294B">
        <w:tc>
          <w:tcPr>
            <w:tcW w:w="2597" w:type="dxa"/>
          </w:tcPr>
          <w:p w:rsidR="00644B77" w:rsidRPr="000056BF" w:rsidRDefault="0062294B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  <w:r>
              <w:rPr>
                <w:rFonts w:ascii="Times New Roman" w:hAnsi="Times New Roman"/>
                <w:i/>
                <w:color w:val="000000"/>
                <w:u w:val="single"/>
              </w:rPr>
              <w:t>Групповые помещения - 7</w:t>
            </w:r>
            <w:r w:rsidR="00644B77" w:rsidRPr="000056BF">
              <w:rPr>
                <w:rFonts w:ascii="Times New Roman" w:hAnsi="Times New Roman"/>
                <w:i/>
                <w:color w:val="000000"/>
                <w:u w:val="single"/>
              </w:rPr>
              <w:t>: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</w:p>
        </w:tc>
        <w:tc>
          <w:tcPr>
            <w:tcW w:w="3356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 xml:space="preserve">Игрушки и игры, дидактический и раздаточный материал, детская художественная литература, </w:t>
            </w:r>
          </w:p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доска для занятий, ширмы, плакаты</w:t>
            </w:r>
          </w:p>
        </w:tc>
        <w:tc>
          <w:tcPr>
            <w:tcW w:w="3793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Воспитательно-образовательная работа, посредством: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различных форм игровой деятельности;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предметно-развивающей среды;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мини-музеев</w:t>
            </w:r>
          </w:p>
        </w:tc>
      </w:tr>
      <w:tr w:rsidR="00644B77" w:rsidRPr="00C374D3" w:rsidTr="0062294B">
        <w:tc>
          <w:tcPr>
            <w:tcW w:w="2597" w:type="dxa"/>
          </w:tcPr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  <w:r w:rsidRPr="000056BF">
              <w:rPr>
                <w:rFonts w:ascii="Times New Roman" w:hAnsi="Times New Roman"/>
                <w:i/>
                <w:color w:val="000000"/>
                <w:u w:val="single"/>
              </w:rPr>
              <w:t>Коридоры ДОУ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</w:p>
        </w:tc>
        <w:tc>
          <w:tcPr>
            <w:tcW w:w="3356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Информационные стенды, картинная галерея, выставка детских работ и фото, стенд достижений.</w:t>
            </w:r>
          </w:p>
        </w:tc>
        <w:tc>
          <w:tcPr>
            <w:tcW w:w="3793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Воспитательно-образовательная работа: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знакомство с живописью, историей;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эстетическое развитие детей;</w:t>
            </w:r>
          </w:p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освоение правил ОБЖ.</w:t>
            </w:r>
          </w:p>
        </w:tc>
      </w:tr>
      <w:tr w:rsidR="00644B77" w:rsidRPr="00C374D3" w:rsidTr="0062294B">
        <w:tc>
          <w:tcPr>
            <w:tcW w:w="2597" w:type="dxa"/>
          </w:tcPr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  <w:r w:rsidRPr="000056BF">
              <w:rPr>
                <w:rFonts w:ascii="Times New Roman" w:hAnsi="Times New Roman"/>
                <w:i/>
                <w:color w:val="000000"/>
                <w:u w:val="single"/>
              </w:rPr>
              <w:t>«Зеленая зона»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0056BF">
              <w:rPr>
                <w:rFonts w:ascii="Times New Roman" w:hAnsi="Times New Roman"/>
                <w:i/>
                <w:color w:val="000000"/>
                <w:u w:val="single"/>
              </w:rPr>
              <w:t>- территория ДОУ</w:t>
            </w:r>
          </w:p>
          <w:p w:rsidR="00644B77" w:rsidRPr="000056BF" w:rsidRDefault="00644B77" w:rsidP="00E65EB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val="de-DE"/>
              </w:rPr>
            </w:pPr>
          </w:p>
        </w:tc>
        <w:tc>
          <w:tcPr>
            <w:tcW w:w="3356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i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Участки д</w:t>
            </w:r>
            <w:r w:rsidR="0062294B">
              <w:rPr>
                <w:rFonts w:ascii="Times New Roman" w:hAnsi="Times New Roman"/>
                <w:color w:val="000000"/>
                <w:lang w:val="ru-RU"/>
              </w:rPr>
              <w:t>ля прогулок, цветники, огород, 1 спортивная площадка, тропа «Здоровья»</w:t>
            </w:r>
          </w:p>
        </w:tc>
        <w:tc>
          <w:tcPr>
            <w:tcW w:w="3793" w:type="dxa"/>
          </w:tcPr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Прогулки, игровая деятельность, физкультура, досуги, праздники, самостоятельная двигательная активность:</w:t>
            </w:r>
          </w:p>
          <w:p w:rsidR="00644B77" w:rsidRPr="00644B77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развитие познавательной, трудовой деятельности;</w:t>
            </w:r>
          </w:p>
          <w:p w:rsidR="00644B77" w:rsidRPr="000056BF" w:rsidRDefault="00644B77" w:rsidP="00E65EB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644B77">
              <w:rPr>
                <w:rFonts w:ascii="Times New Roman" w:hAnsi="Times New Roman"/>
                <w:color w:val="000000"/>
                <w:lang w:val="ru-RU"/>
              </w:rPr>
              <w:t>- воспитание экологической культуры.</w:t>
            </w:r>
          </w:p>
        </w:tc>
      </w:tr>
    </w:tbl>
    <w:p w:rsidR="00363F3E" w:rsidRDefault="00363F3E" w:rsidP="00363F3E">
      <w:pPr>
        <w:pStyle w:val="af7"/>
        <w:jc w:val="both"/>
        <w:rPr>
          <w:rFonts w:ascii="Times New Roman" w:hAnsi="Times New Roman"/>
          <w:lang w:val="ru-RU"/>
        </w:rPr>
      </w:pPr>
    </w:p>
    <w:p w:rsidR="00FA0848" w:rsidRDefault="00731D33" w:rsidP="0062294B">
      <w:pPr>
        <w:pStyle w:val="af7"/>
        <w:ind w:left="-284"/>
        <w:jc w:val="both"/>
        <w:rPr>
          <w:rFonts w:ascii="Times New Roman" w:hAnsi="Times New Roman"/>
          <w:lang w:val="ru-RU"/>
        </w:rPr>
      </w:pPr>
      <w:r w:rsidRPr="00363F3E">
        <w:rPr>
          <w:rFonts w:ascii="Times New Roman" w:hAnsi="Times New Roman"/>
          <w:lang w:val="ru-RU"/>
        </w:rPr>
        <w:t>Состояние материально-технической базы учреждения соответствует санитарно-гигиеническим требованиям и позволяет на оптимальном уровне реализовывать  образовательные задачи.</w:t>
      </w:r>
      <w:r w:rsidR="0062294B">
        <w:rPr>
          <w:rFonts w:ascii="Times New Roman" w:hAnsi="Times New Roman"/>
          <w:lang w:val="ru-RU"/>
        </w:rPr>
        <w:t xml:space="preserve"> Вся планировка здания и его оснащение организовано с учетом возрастных особенностей детей. </w:t>
      </w:r>
    </w:p>
    <w:p w:rsidR="0062294B" w:rsidRDefault="0062294B" w:rsidP="0062294B">
      <w:pPr>
        <w:pStyle w:val="af7"/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В постоянно меняющихся современных условиях необходимо постоянное обновление и пополнение предметно – развивающей среды ДОУ новым современным оборудованием и организация новых учебно – методических объектов для развития учреждения.</w:t>
      </w:r>
    </w:p>
    <w:p w:rsidR="0062294B" w:rsidRDefault="0062294B" w:rsidP="0062294B">
      <w:pPr>
        <w:pStyle w:val="af7"/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В связи с этим материальная база </w:t>
      </w:r>
      <w:r w:rsidR="00016D15">
        <w:rPr>
          <w:rFonts w:ascii="Times New Roman" w:hAnsi="Times New Roman"/>
          <w:lang w:val="ru-RU"/>
        </w:rPr>
        <w:t xml:space="preserve"> ДОУ претерпевает значительные изменения:</w:t>
      </w:r>
    </w:p>
    <w:p w:rsidR="00016D15" w:rsidRDefault="00016D15" w:rsidP="0062294B">
      <w:pPr>
        <w:pStyle w:val="af7"/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создана и оборудована сенсорная комната (Комната психологической разгрузки) «Азбука настроения»</w:t>
      </w:r>
    </w:p>
    <w:p w:rsidR="00016D15" w:rsidRDefault="00016D15" w:rsidP="00016D15">
      <w:pPr>
        <w:pStyle w:val="af7"/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 создан и оборудован уголок песочной терапии.</w:t>
      </w:r>
    </w:p>
    <w:p w:rsidR="00016D15" w:rsidRPr="00016D15" w:rsidRDefault="00016D15" w:rsidP="00016D15">
      <w:pPr>
        <w:tabs>
          <w:tab w:val="left" w:pos="900"/>
        </w:tabs>
        <w:spacing w:line="240" w:lineRule="auto"/>
        <w:ind w:right="-23" w:firstLine="567"/>
        <w:jc w:val="both"/>
        <w:rPr>
          <w:rFonts w:ascii="Times New Roman" w:hAnsi="Times New Roman"/>
          <w:lang w:val="ru-RU"/>
        </w:rPr>
      </w:pPr>
      <w:r w:rsidRPr="00016D15">
        <w:rPr>
          <w:rFonts w:ascii="Times New Roman" w:hAnsi="Times New Roman"/>
          <w:lang w:val="ru-RU"/>
        </w:rPr>
        <w:t>Создание условий для укрепления физического и психического здоровья детей идет в комплексе с постоянным мониторингом состояния здоровья, что позволяет определить приоритеты в выборе содержания предметно-развивающей среды.</w:t>
      </w:r>
    </w:p>
    <w:p w:rsidR="00016D15" w:rsidRPr="00016D15" w:rsidRDefault="00016D15" w:rsidP="00016D15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016D15">
        <w:rPr>
          <w:rFonts w:ascii="Times New Roman" w:hAnsi="Times New Roman"/>
          <w:lang w:val="ru-RU"/>
        </w:rPr>
        <w:t>В свете выявленных особенностей уровня здоровья и уровня физического развития детей необходимо пополнение предметно-развивающей среды ДОУ:</w:t>
      </w:r>
    </w:p>
    <w:p w:rsidR="00016D15" w:rsidRPr="00016D15" w:rsidRDefault="00016D15" w:rsidP="00016D15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016D15">
        <w:rPr>
          <w:rFonts w:ascii="Times New Roman" w:hAnsi="Times New Roman"/>
          <w:lang w:val="ru-RU"/>
        </w:rPr>
        <w:t>-  инвентарем для проведения спортивных игр и упражнений;</w:t>
      </w:r>
    </w:p>
    <w:p w:rsidR="00016D15" w:rsidRPr="00016D15" w:rsidRDefault="00016D15" w:rsidP="00016D15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016D15">
        <w:rPr>
          <w:rFonts w:ascii="Times New Roman" w:hAnsi="Times New Roman"/>
          <w:lang w:val="ru-RU"/>
        </w:rPr>
        <w:t>- инвентарем, способствующим профилактике возникновения нарушений ОДА (нарушений осанки и возникновения плоскостопия);</w:t>
      </w:r>
    </w:p>
    <w:p w:rsidR="00016D15" w:rsidRPr="00016D15" w:rsidRDefault="00016D15" w:rsidP="00016D15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016D15">
        <w:rPr>
          <w:rFonts w:ascii="Times New Roman" w:hAnsi="Times New Roman"/>
          <w:lang w:val="ru-RU"/>
        </w:rPr>
        <w:t>- детскими тренажерами, способствующими развитию физических качеств ребенка;</w:t>
      </w:r>
    </w:p>
    <w:p w:rsidR="00016D15" w:rsidRPr="00016D15" w:rsidRDefault="00016D15" w:rsidP="00016D15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016D15">
        <w:rPr>
          <w:rFonts w:ascii="Times New Roman" w:hAnsi="Times New Roman"/>
          <w:lang w:val="ru-RU"/>
        </w:rPr>
        <w:t>- оборудованием и инвентарем для проведения закаливающих процедур;</w:t>
      </w:r>
    </w:p>
    <w:p w:rsidR="00016D15" w:rsidRPr="00016D15" w:rsidRDefault="00016D15" w:rsidP="00016D15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016D15">
        <w:rPr>
          <w:rFonts w:ascii="Times New Roman" w:hAnsi="Times New Roman"/>
          <w:lang w:val="ru-RU"/>
        </w:rPr>
        <w:t>оборудованием для организации оздоровительных процедур –ароматерапии, аэроионизации воздуха – снижающих риск возникновения острых респираторных заболеваний;</w:t>
      </w:r>
    </w:p>
    <w:p w:rsidR="00016D15" w:rsidRPr="00016D15" w:rsidRDefault="00016D15" w:rsidP="00016D15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016D15">
        <w:rPr>
          <w:rFonts w:ascii="Times New Roman" w:hAnsi="Times New Roman"/>
          <w:lang w:val="ru-RU"/>
        </w:rPr>
        <w:t>- оборудованием для создания площадки на территории ДОУ для обучения правилам дорожного движения;</w:t>
      </w:r>
    </w:p>
    <w:p w:rsidR="00016D15" w:rsidRPr="00016D15" w:rsidRDefault="00016D15" w:rsidP="00016D15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016D15">
        <w:rPr>
          <w:rFonts w:ascii="Times New Roman" w:hAnsi="Times New Roman"/>
          <w:lang w:val="ru-RU"/>
        </w:rPr>
        <w:t>- оборудованием для  спортивной площадки и участков для прогулок на территории ДОУ (оборудование для игры в баскетбол и волейбол, гимнастический комплекс; тропа здоровья; детские тренажеры и др.)</w:t>
      </w:r>
    </w:p>
    <w:p w:rsidR="00016D15" w:rsidRPr="00016D15" w:rsidRDefault="00016D15" w:rsidP="00016D15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lang w:val="ru-RU"/>
        </w:rPr>
      </w:pPr>
    </w:p>
    <w:p w:rsidR="00016D15" w:rsidRPr="00016D15" w:rsidRDefault="00016D15" w:rsidP="00016D15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016D15">
        <w:rPr>
          <w:rFonts w:ascii="Times New Roman" w:hAnsi="Times New Roman"/>
          <w:lang w:val="ru-RU"/>
        </w:rPr>
        <w:t>Постепенно пополняется и обновляется набор технических средств обучения. На с</w:t>
      </w:r>
      <w:r>
        <w:rPr>
          <w:rFonts w:ascii="Times New Roman" w:hAnsi="Times New Roman"/>
          <w:lang w:val="ru-RU"/>
        </w:rPr>
        <w:t>егодняшний день в ДОУ имеются: 6 компьютеров и 1 ноутбук, 1 многофункциональное устройство, 4</w:t>
      </w:r>
      <w:r w:rsidRPr="00016D15">
        <w:rPr>
          <w:rFonts w:ascii="Times New Roman" w:hAnsi="Times New Roman"/>
          <w:lang w:val="ru-RU"/>
        </w:rPr>
        <w:t xml:space="preserve"> принтер</w:t>
      </w:r>
      <w:r>
        <w:rPr>
          <w:rFonts w:ascii="Times New Roman" w:hAnsi="Times New Roman"/>
          <w:lang w:val="ru-RU"/>
        </w:rPr>
        <w:t>а, 1</w:t>
      </w:r>
      <w:r w:rsidRPr="00016D15">
        <w:rPr>
          <w:rFonts w:ascii="Times New Roman" w:hAnsi="Times New Roman"/>
          <w:lang w:val="ru-RU"/>
        </w:rPr>
        <w:t xml:space="preserve"> музыкальных центра, 1 мультимедийная установка. </w:t>
      </w:r>
    </w:p>
    <w:p w:rsidR="0062294B" w:rsidRPr="00016D15" w:rsidRDefault="0062294B" w:rsidP="00016D15">
      <w:pPr>
        <w:jc w:val="both"/>
        <w:rPr>
          <w:rFonts w:ascii="Times New Roman" w:hAnsi="Times New Roman"/>
          <w:lang w:val="ru-RU"/>
        </w:rPr>
      </w:pPr>
    </w:p>
    <w:p w:rsidR="00FA0848" w:rsidRDefault="00FA0848">
      <w:pPr>
        <w:jc w:val="both"/>
        <w:rPr>
          <w:rFonts w:ascii="Times New Roman" w:hAnsi="Times New Roman"/>
          <w:lang w:val="ru-RU"/>
        </w:rPr>
      </w:pPr>
    </w:p>
    <w:p w:rsidR="00FA0848" w:rsidRPr="00016D15" w:rsidRDefault="00731D33" w:rsidP="00016D15">
      <w:pPr>
        <w:jc w:val="center"/>
        <w:rPr>
          <w:rFonts w:ascii="Times New Roman" w:hAnsi="Times New Roman"/>
          <w:b/>
          <w:sz w:val="28"/>
          <w:lang w:val="ru-RU"/>
        </w:rPr>
      </w:pPr>
      <w:r w:rsidRPr="00016D15">
        <w:rPr>
          <w:rFonts w:ascii="Times New Roman" w:hAnsi="Times New Roman"/>
          <w:b/>
          <w:sz w:val="28"/>
          <w:lang w:val="ru-RU"/>
        </w:rPr>
        <w:t>Медико-</w:t>
      </w:r>
      <w:r w:rsidR="00016D15">
        <w:rPr>
          <w:rFonts w:ascii="Times New Roman" w:hAnsi="Times New Roman"/>
          <w:b/>
          <w:sz w:val="28"/>
          <w:lang w:val="ru-RU"/>
        </w:rPr>
        <w:t>социальное обеспечение</w:t>
      </w:r>
    </w:p>
    <w:p w:rsidR="00FA0848" w:rsidRDefault="00FA0848">
      <w:pPr>
        <w:jc w:val="both"/>
        <w:rPr>
          <w:rFonts w:ascii="Times New Roman" w:hAnsi="Times New Roman"/>
          <w:b/>
          <w:lang w:val="ru-RU"/>
        </w:rPr>
      </w:pP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учетом специфики учреждения и опыта работы с детьми ОВЗ, в учреждении действует эффективная отлаженная система оздоровления воспитанников, которая включает:</w:t>
      </w:r>
    </w:p>
    <w:p w:rsidR="00FA0848" w:rsidRDefault="00731D33">
      <w:pPr>
        <w:pStyle w:val="af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реализацию режимов дня с учетом здоровья, возраста и индивидуальных особенностей дошкольников;</w:t>
      </w:r>
    </w:p>
    <w:p w:rsidR="00FA0848" w:rsidRDefault="00731D33">
      <w:pPr>
        <w:pStyle w:val="af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осуществление психологического сопровождения развития каждого ребенка;</w:t>
      </w:r>
    </w:p>
    <w:p w:rsidR="00FA0848" w:rsidRDefault="00731D33">
      <w:pPr>
        <w:pStyle w:val="af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использование разнообразных режимов и способов организации двигательной активности детей;</w:t>
      </w:r>
    </w:p>
    <w:p w:rsidR="00FA0848" w:rsidRDefault="00731D33">
      <w:pPr>
        <w:pStyle w:val="af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комплекс оздоровительных, лечебно-профилактических и реабилитационных мероприятий;</w:t>
      </w:r>
    </w:p>
    <w:p w:rsidR="00FA0848" w:rsidRDefault="00731D33">
      <w:pPr>
        <w:pStyle w:val="af7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полноценного сбалансированного питания;</w:t>
      </w:r>
    </w:p>
    <w:p w:rsidR="00FA0848" w:rsidRDefault="00731D33">
      <w:pPr>
        <w:pStyle w:val="af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работу по формированию у воспитанников здорового образа жизни.</w:t>
      </w:r>
    </w:p>
    <w:p w:rsidR="00FA0848" w:rsidRDefault="00731D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Оздоровительное и профилактическое сопровождение состоит из: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Диагностических мероприятий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Дыхательной гимнастики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Общеукрепляющих упражнений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Пальчиковой гимнастики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Бодрящей гимнастики после сна</w:t>
      </w:r>
    </w:p>
    <w:p w:rsidR="00FA0848" w:rsidRDefault="00731D33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Воздушн</w:t>
      </w:r>
      <w:r w:rsidR="00363F3E">
        <w:rPr>
          <w:rFonts w:ascii="Times New Roman" w:hAnsi="Times New Roman"/>
        </w:rPr>
        <w:t>ых ванн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Психогимнастики</w:t>
      </w:r>
    </w:p>
    <w:p w:rsidR="00363F3E" w:rsidRPr="00363F3E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Песочная терапия</w:t>
      </w:r>
    </w:p>
    <w:p w:rsidR="00363F3E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Терапия в сенсорной комнате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Режима двигательной активности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Физкультурных занятий</w:t>
      </w:r>
    </w:p>
    <w:p w:rsidR="00FA0848" w:rsidRDefault="00731D33">
      <w:pPr>
        <w:pStyle w:val="af7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Физкультурных пр</w:t>
      </w:r>
      <w:r w:rsidR="00363F3E">
        <w:rPr>
          <w:rFonts w:ascii="Times New Roman" w:hAnsi="Times New Roman"/>
          <w:lang w:val="ru-RU"/>
        </w:rPr>
        <w:t>аздников, досугов и развлечений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Дней здоровья</w:t>
      </w:r>
    </w:p>
    <w:p w:rsidR="00FA0848" w:rsidRDefault="00731D33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Физку</w:t>
      </w:r>
      <w:r w:rsidR="00363F3E">
        <w:rPr>
          <w:rFonts w:ascii="Times New Roman" w:hAnsi="Times New Roman"/>
        </w:rPr>
        <w:t>льтурных пауз (физкультминутки)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Подвижной прогулки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Профилактики ОРЗ и гриппа</w:t>
      </w:r>
    </w:p>
    <w:p w:rsidR="00FA0848" w:rsidRDefault="00363F3E">
      <w:pPr>
        <w:pStyle w:val="af7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Рационального питание</w:t>
      </w:r>
    </w:p>
    <w:p w:rsidR="00FA0848" w:rsidRDefault="00731D33">
      <w:pPr>
        <w:pStyle w:val="af7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Других коррекционных мероприятий  (в отношении групп детей с ОВЗ).</w:t>
      </w:r>
    </w:p>
    <w:p w:rsidR="00FA0848" w:rsidRDefault="00FA0848">
      <w:pPr>
        <w:pStyle w:val="af7"/>
        <w:ind w:left="1440"/>
        <w:jc w:val="both"/>
        <w:rPr>
          <w:rFonts w:ascii="Times New Roman" w:hAnsi="Times New Roman"/>
          <w:lang w:val="ru-RU"/>
        </w:rPr>
      </w:pPr>
    </w:p>
    <w:p w:rsidR="00FA0848" w:rsidRDefault="00731D33">
      <w:pPr>
        <w:pStyle w:val="af7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 и обсуждение результатов оздоровительной работы проводятся с учетом индивидуального маршрута оздоров</w:t>
      </w:r>
      <w:r w:rsidR="00DF2983">
        <w:rPr>
          <w:rFonts w:ascii="Times New Roman" w:hAnsi="Times New Roman"/>
          <w:lang w:val="ru-RU"/>
        </w:rPr>
        <w:t xml:space="preserve">ления каждого ребенка на медика </w:t>
      </w:r>
      <w:r>
        <w:rPr>
          <w:rFonts w:ascii="Times New Roman" w:hAnsi="Times New Roman"/>
          <w:lang w:val="ru-RU"/>
        </w:rPr>
        <w:t>-психолого-педагогических совещаниях.</w:t>
      </w:r>
    </w:p>
    <w:p w:rsidR="00FA0848" w:rsidRDefault="00731D33">
      <w:pPr>
        <w:pStyle w:val="af7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Физкультурно-оздоровительная работа проводится в соответствии с действующими нормативными документами.</w:t>
      </w:r>
    </w:p>
    <w:p w:rsidR="00FA0848" w:rsidRDefault="00731D33">
      <w:pPr>
        <w:pStyle w:val="af7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Созданы необходимые условия в группах и в зале для оздоровления и физического развития детей.</w:t>
      </w:r>
    </w:p>
    <w:p w:rsidR="00FA0848" w:rsidRDefault="00731D33">
      <w:pPr>
        <w:pStyle w:val="af7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Образовательная нагрузка соответствует санитарным требованиям СанПиН их длительности с возрастом детей и утверждена </w:t>
      </w:r>
      <w:r w:rsidR="00363F3E">
        <w:rPr>
          <w:rFonts w:ascii="Times New Roman" w:hAnsi="Times New Roman"/>
          <w:lang w:val="ru-RU"/>
        </w:rPr>
        <w:t>заведующим МБДОУ.</w:t>
      </w:r>
    </w:p>
    <w:p w:rsidR="00FA0848" w:rsidRDefault="00731D33">
      <w:pPr>
        <w:pStyle w:val="af7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Планомерно проводится работа по повышению профессионального уровня педагогов по данному направлению.</w:t>
      </w:r>
    </w:p>
    <w:p w:rsidR="00FA0848" w:rsidRDefault="00731D33">
      <w:pPr>
        <w:pStyle w:val="af7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учреждении имеются локальные документы, обеспечивающие ответственность персонала за охрану жизни и здоровья детей, их полноценное физическое развитие и оздоровление.</w:t>
      </w:r>
    </w:p>
    <w:p w:rsidR="00FA0848" w:rsidRDefault="00731D33">
      <w:pPr>
        <w:pStyle w:val="af7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ДОУ разработана и реализуется программа «Здоровье».</w:t>
      </w:r>
    </w:p>
    <w:p w:rsidR="00FA0848" w:rsidRDefault="00731D33">
      <w:pPr>
        <w:pStyle w:val="af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ходе физкультурно-оздоровительной </w:t>
      </w:r>
      <w:r w:rsidR="004C79DF">
        <w:rPr>
          <w:rFonts w:ascii="Times New Roman" w:hAnsi="Times New Roman"/>
          <w:lang w:val="ru-RU"/>
        </w:rPr>
        <w:t xml:space="preserve">и </w:t>
      </w:r>
      <w:r>
        <w:rPr>
          <w:rFonts w:ascii="Times New Roman" w:hAnsi="Times New Roman"/>
          <w:lang w:val="ru-RU"/>
        </w:rPr>
        <w:t xml:space="preserve">профилактической работы с детьми, работниками учреждения решаются следующие </w:t>
      </w:r>
      <w:r>
        <w:rPr>
          <w:rFonts w:ascii="Times New Roman" w:hAnsi="Times New Roman"/>
          <w:b/>
          <w:lang w:val="ru-RU"/>
        </w:rPr>
        <w:t>задачи:</w:t>
      </w:r>
    </w:p>
    <w:p w:rsidR="00FA0848" w:rsidRDefault="00731D33">
      <w:pPr>
        <w:pStyle w:val="af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развитие двигательных навыков и физических качеств в соответствии с возрастом и возможностями ребенка;</w:t>
      </w:r>
    </w:p>
    <w:p w:rsidR="00FA0848" w:rsidRDefault="00731D33">
      <w:pPr>
        <w:pStyle w:val="af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>
        <w:rPr>
          <w:rFonts w:ascii="Times New Roman" w:hAnsi="Times New Roman"/>
          <w:lang w:val="ru-RU"/>
        </w:rPr>
        <w:t>развитие потребностей в самостоятельной, совместной, ежедневной двигательной деятельности.</w:t>
      </w:r>
    </w:p>
    <w:p w:rsidR="004C79DF" w:rsidRDefault="004C79DF">
      <w:pPr>
        <w:pStyle w:val="af7"/>
        <w:jc w:val="both"/>
        <w:rPr>
          <w:rFonts w:ascii="Times New Roman" w:hAnsi="Times New Roman"/>
          <w:lang w:val="ru-RU"/>
        </w:rPr>
      </w:pPr>
    </w:p>
    <w:p w:rsidR="004C79DF" w:rsidRDefault="004C79DF">
      <w:pPr>
        <w:pStyle w:val="af7"/>
        <w:jc w:val="both"/>
        <w:rPr>
          <w:rFonts w:ascii="Times New Roman" w:hAnsi="Times New Roman"/>
          <w:lang w:val="ru-RU"/>
        </w:rPr>
      </w:pPr>
    </w:p>
    <w:p w:rsidR="004C79DF" w:rsidRPr="00E65EB3" w:rsidRDefault="004C79DF" w:rsidP="00016D15">
      <w:pPr>
        <w:pStyle w:val="af7"/>
        <w:jc w:val="center"/>
        <w:rPr>
          <w:rFonts w:ascii="Times New Roman" w:hAnsi="Times New Roman"/>
          <w:b/>
          <w:lang w:val="ru-RU"/>
        </w:rPr>
      </w:pPr>
      <w:r w:rsidRPr="00E65EB3">
        <w:rPr>
          <w:rFonts w:ascii="Times New Roman" w:hAnsi="Times New Roman" w:cs="Times New Roman"/>
          <w:b/>
          <w:sz w:val="28"/>
          <w:szCs w:val="28"/>
          <w:lang w:val="ru-RU"/>
        </w:rPr>
        <w:t>Увеличение контингента за последние три года</w:t>
      </w:r>
    </w:p>
    <w:p w:rsidR="00FA0848" w:rsidRDefault="00FA0848">
      <w:pPr>
        <w:pStyle w:val="af7"/>
        <w:jc w:val="both"/>
        <w:rPr>
          <w:sz w:val="28"/>
          <w:szCs w:val="28"/>
          <w:lang w:val="ru-RU"/>
        </w:rPr>
      </w:pPr>
    </w:p>
    <w:tbl>
      <w:tblPr>
        <w:tblW w:w="0" w:type="auto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47"/>
        <w:gridCol w:w="2625"/>
        <w:gridCol w:w="2670"/>
        <w:gridCol w:w="1406"/>
        <w:gridCol w:w="1402"/>
      </w:tblGrid>
      <w:tr w:rsidR="00E65EB3" w:rsidTr="00E65EB3">
        <w:trPr>
          <w:cantSplit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5EB3" w:rsidRDefault="00E65EB3">
            <w:pPr>
              <w:pStyle w:val="af7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5EB3" w:rsidRDefault="00E65EB3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Учебный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65EB3" w:rsidRDefault="00E65EB3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детей в ДОУ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65EB3" w:rsidRDefault="00E65EB3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Дети с ОВЗ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EB3" w:rsidRDefault="00E65EB3" w:rsidP="004C79DF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детей в ГКП</w:t>
            </w:r>
          </w:p>
        </w:tc>
      </w:tr>
      <w:tr w:rsidR="00E65EB3" w:rsidRPr="00633812" w:rsidTr="00E65EB3">
        <w:trPr>
          <w:cantSplit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5EB3" w:rsidRPr="00633812" w:rsidRDefault="00E65EB3">
            <w:pPr>
              <w:pStyle w:val="af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5EB3" w:rsidRPr="00633812" w:rsidRDefault="00E65EB3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2015 – 2016 г.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65EB3" w:rsidRPr="00633812" w:rsidRDefault="00E65EB3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164 чел.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65EB3" w:rsidRPr="00633812" w:rsidRDefault="00E65EB3" w:rsidP="00E65EB3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EB3" w:rsidRPr="00633812" w:rsidRDefault="00E65EB3" w:rsidP="004C79DF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E65EB3" w:rsidRPr="00633812" w:rsidTr="00E65EB3">
        <w:trPr>
          <w:cantSplit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5EB3" w:rsidRPr="00633812" w:rsidRDefault="00E65EB3">
            <w:pPr>
              <w:pStyle w:val="af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5EB3" w:rsidRPr="00633812" w:rsidRDefault="00E65EB3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2016 – 2017 г.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65EB3" w:rsidRPr="00633812" w:rsidRDefault="00E65EB3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 xml:space="preserve"> 164 чел.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65EB3" w:rsidRPr="00633812" w:rsidRDefault="00E65EB3" w:rsidP="00E65EB3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EB3" w:rsidRPr="00633812" w:rsidRDefault="00E65EB3" w:rsidP="004C79DF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E65EB3" w:rsidRPr="00633812" w:rsidTr="00E65EB3">
        <w:trPr>
          <w:cantSplit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5EB3" w:rsidRPr="00633812" w:rsidRDefault="00E65EB3">
            <w:pPr>
              <w:pStyle w:val="af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5EB3" w:rsidRPr="00633812" w:rsidRDefault="00E65EB3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2017 – 2018 г.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65EB3" w:rsidRPr="00633812" w:rsidRDefault="00B10595" w:rsidP="00B10595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16</w:t>
            </w:r>
            <w:r w:rsidR="002B3C47" w:rsidRPr="00633812">
              <w:rPr>
                <w:rFonts w:ascii="Times New Roman" w:hAnsi="Times New Roman"/>
                <w:lang w:val="ru-RU"/>
              </w:rPr>
              <w:t>5</w:t>
            </w:r>
            <w:r w:rsidR="00E65EB3" w:rsidRPr="00633812">
              <w:rPr>
                <w:rFonts w:ascii="Times New Roman" w:hAnsi="Times New Roman"/>
                <w:lang w:val="ru-RU"/>
              </w:rPr>
              <w:t xml:space="preserve"> чел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65EB3" w:rsidRPr="00633812" w:rsidRDefault="00E65EB3" w:rsidP="00E65EB3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EB3" w:rsidRPr="00633812" w:rsidRDefault="00E65EB3" w:rsidP="004C79DF">
            <w:pPr>
              <w:pStyle w:val="af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33812">
              <w:rPr>
                <w:rFonts w:ascii="Times New Roman" w:hAnsi="Times New Roman"/>
                <w:lang w:val="ru-RU"/>
              </w:rPr>
              <w:t>15</w:t>
            </w:r>
          </w:p>
        </w:tc>
      </w:tr>
    </w:tbl>
    <w:p w:rsidR="00C272B4" w:rsidRDefault="00C272B4" w:rsidP="00633812">
      <w:pPr>
        <w:pStyle w:val="af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3812" w:rsidRPr="00633812" w:rsidRDefault="002C3539" w:rsidP="00633812">
      <w:pPr>
        <w:pStyle w:val="af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812">
        <w:rPr>
          <w:rFonts w:ascii="Times New Roman" w:hAnsi="Times New Roman" w:cs="Times New Roman"/>
          <w:b/>
          <w:sz w:val="28"/>
          <w:szCs w:val="28"/>
          <w:lang w:val="ru-RU"/>
        </w:rPr>
        <w:t>Дети с ОВЗ:</w:t>
      </w:r>
    </w:p>
    <w:p w:rsidR="00FA0848" w:rsidRPr="00633812" w:rsidRDefault="00633812" w:rsidP="002C3539">
      <w:pPr>
        <w:pStyle w:val="af7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  <w:lang w:val="ru-RU"/>
        </w:rPr>
      </w:pPr>
      <w:r w:rsidRPr="00633812">
        <w:rPr>
          <w:rFonts w:ascii="Times New Roman" w:hAnsi="Times New Roman" w:cs="Times New Roman"/>
          <w:szCs w:val="28"/>
          <w:lang w:val="ru-RU"/>
        </w:rPr>
        <w:t>РАС – 2 ребенка</w:t>
      </w:r>
    </w:p>
    <w:p w:rsidR="00633812" w:rsidRPr="00633812" w:rsidRDefault="00633812" w:rsidP="002C3539">
      <w:pPr>
        <w:pStyle w:val="af7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  <w:lang w:val="ru-RU"/>
        </w:rPr>
      </w:pPr>
      <w:r w:rsidRPr="00633812">
        <w:rPr>
          <w:rFonts w:ascii="Times New Roman" w:hAnsi="Times New Roman" w:cs="Times New Roman"/>
          <w:szCs w:val="28"/>
          <w:lang w:val="ru-RU"/>
        </w:rPr>
        <w:t>Умственная отсталость  - 1 ребенок</w:t>
      </w:r>
    </w:p>
    <w:p w:rsidR="00633812" w:rsidRPr="00633812" w:rsidRDefault="00633812" w:rsidP="002C3539">
      <w:pPr>
        <w:pStyle w:val="af7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  <w:lang w:val="ru-RU"/>
        </w:rPr>
      </w:pPr>
      <w:r w:rsidRPr="00633812">
        <w:rPr>
          <w:rFonts w:ascii="Times New Roman" w:hAnsi="Times New Roman" w:cs="Times New Roman"/>
          <w:szCs w:val="28"/>
          <w:lang w:val="ru-RU"/>
        </w:rPr>
        <w:t>ТНР – 13 детей</w:t>
      </w:r>
    </w:p>
    <w:p w:rsidR="00633812" w:rsidRPr="00633812" w:rsidRDefault="00633812" w:rsidP="002C3539">
      <w:pPr>
        <w:pStyle w:val="af7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  <w:lang w:val="ru-RU"/>
        </w:rPr>
      </w:pPr>
      <w:r w:rsidRPr="00633812">
        <w:rPr>
          <w:rFonts w:ascii="Times New Roman" w:hAnsi="Times New Roman" w:cs="Times New Roman"/>
          <w:szCs w:val="28"/>
          <w:lang w:val="ru-RU"/>
        </w:rPr>
        <w:t>ЗПР – 3 ребенка</w:t>
      </w:r>
    </w:p>
    <w:p w:rsidR="00633812" w:rsidRPr="00633812" w:rsidRDefault="00633812" w:rsidP="002C3539">
      <w:pPr>
        <w:pStyle w:val="af7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  <w:lang w:val="ru-RU"/>
        </w:rPr>
      </w:pPr>
      <w:r w:rsidRPr="00633812">
        <w:rPr>
          <w:rFonts w:ascii="Times New Roman" w:hAnsi="Times New Roman" w:cs="Times New Roman"/>
          <w:szCs w:val="28"/>
          <w:lang w:val="ru-RU"/>
        </w:rPr>
        <w:t>ОДА – 2 ребенка</w:t>
      </w:r>
    </w:p>
    <w:p w:rsidR="00633812" w:rsidRPr="00633812" w:rsidRDefault="00633812" w:rsidP="002C3539">
      <w:pPr>
        <w:pStyle w:val="af7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  <w:lang w:val="ru-RU"/>
        </w:rPr>
      </w:pPr>
      <w:r w:rsidRPr="00633812">
        <w:rPr>
          <w:rFonts w:ascii="Times New Roman" w:hAnsi="Times New Roman" w:cs="Times New Roman"/>
          <w:szCs w:val="28"/>
          <w:lang w:val="ru-RU"/>
        </w:rPr>
        <w:t>2 и более дефектов – 2 ребенка</w:t>
      </w:r>
    </w:p>
    <w:p w:rsidR="00016D15" w:rsidRDefault="00016D15">
      <w:pPr>
        <w:pStyle w:val="af7"/>
        <w:jc w:val="center"/>
        <w:rPr>
          <w:rFonts w:ascii="Times New Roman" w:hAnsi="Times New Roman"/>
          <w:b/>
          <w:lang w:val="ru-RU"/>
        </w:rPr>
      </w:pPr>
    </w:p>
    <w:p w:rsidR="00A43A1D" w:rsidRDefault="00A43A1D">
      <w:pPr>
        <w:pStyle w:val="af7"/>
        <w:jc w:val="center"/>
        <w:rPr>
          <w:rFonts w:ascii="Times New Roman" w:hAnsi="Times New Roman"/>
          <w:b/>
          <w:sz w:val="28"/>
          <w:lang w:val="ru-RU"/>
        </w:rPr>
      </w:pPr>
    </w:p>
    <w:p w:rsidR="00A43A1D" w:rsidRDefault="00A43A1D">
      <w:pPr>
        <w:pStyle w:val="af7"/>
        <w:jc w:val="center"/>
        <w:rPr>
          <w:rFonts w:ascii="Times New Roman" w:hAnsi="Times New Roman"/>
          <w:b/>
          <w:sz w:val="28"/>
          <w:lang w:val="ru-RU"/>
        </w:rPr>
      </w:pPr>
    </w:p>
    <w:p w:rsidR="00A43A1D" w:rsidRDefault="00A43A1D">
      <w:pPr>
        <w:pStyle w:val="af7"/>
        <w:jc w:val="center"/>
        <w:rPr>
          <w:rFonts w:ascii="Times New Roman" w:hAnsi="Times New Roman"/>
          <w:b/>
          <w:sz w:val="28"/>
          <w:lang w:val="ru-RU"/>
        </w:rPr>
      </w:pPr>
    </w:p>
    <w:p w:rsidR="000C1AB5" w:rsidRDefault="004C79DF">
      <w:pPr>
        <w:pStyle w:val="af7"/>
        <w:jc w:val="center"/>
        <w:rPr>
          <w:rFonts w:ascii="Times New Roman" w:hAnsi="Times New Roman"/>
          <w:b/>
          <w:sz w:val="28"/>
          <w:lang w:val="ru-RU"/>
        </w:rPr>
      </w:pPr>
      <w:r w:rsidRPr="00E65EB3">
        <w:rPr>
          <w:rFonts w:ascii="Times New Roman" w:hAnsi="Times New Roman"/>
          <w:b/>
          <w:sz w:val="28"/>
          <w:lang w:val="ru-RU"/>
        </w:rPr>
        <w:lastRenderedPageBreak/>
        <w:t xml:space="preserve">Социальный </w:t>
      </w:r>
      <w:r w:rsidR="000C1AB5">
        <w:rPr>
          <w:rFonts w:ascii="Times New Roman" w:hAnsi="Times New Roman"/>
          <w:b/>
          <w:sz w:val="28"/>
          <w:lang w:val="ru-RU"/>
        </w:rPr>
        <w:t>паспорт семей воспитанников</w:t>
      </w:r>
    </w:p>
    <w:p w:rsidR="000C1AB5" w:rsidRPr="00E65EB3" w:rsidRDefault="000C1AB5">
      <w:pPr>
        <w:pStyle w:val="af7"/>
        <w:jc w:val="center"/>
        <w:rPr>
          <w:rFonts w:ascii="Times New Roman" w:hAnsi="Times New Roman"/>
          <w:b/>
          <w:sz w:val="28"/>
          <w:lang w:val="ru-RU"/>
        </w:rPr>
      </w:pPr>
    </w:p>
    <w:tbl>
      <w:tblPr>
        <w:tblpPr w:leftFromText="180" w:rightFromText="180" w:vertAnchor="page" w:horzAnchor="margin" w:tblpXSpec="center" w:tblpY="19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63"/>
        <w:gridCol w:w="613"/>
        <w:gridCol w:w="619"/>
        <w:gridCol w:w="619"/>
        <w:gridCol w:w="618"/>
        <w:gridCol w:w="618"/>
        <w:gridCol w:w="618"/>
        <w:gridCol w:w="735"/>
        <w:gridCol w:w="585"/>
        <w:gridCol w:w="1159"/>
      </w:tblGrid>
      <w:tr w:rsidR="00B0247C" w:rsidRPr="008C4139" w:rsidTr="00552858">
        <w:tc>
          <w:tcPr>
            <w:tcW w:w="425" w:type="dxa"/>
            <w:vMerge w:val="restart"/>
          </w:tcPr>
          <w:p w:rsidR="00B0247C" w:rsidRDefault="00B0247C" w:rsidP="00B02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247C" w:rsidRDefault="00B0247C" w:rsidP="00B02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247C" w:rsidRPr="008C4139" w:rsidRDefault="00B0247C" w:rsidP="00B02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</w:tcPr>
          <w:p w:rsidR="00B0247C" w:rsidRPr="008C4139" w:rsidRDefault="00B0247C" w:rsidP="00B024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B0247C" w:rsidRPr="008C4139" w:rsidRDefault="00B0247C" w:rsidP="00B024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B0247C" w:rsidRPr="008C4139" w:rsidRDefault="00B0247C" w:rsidP="00B024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B0247C" w:rsidRPr="008C4139" w:rsidRDefault="00B0247C" w:rsidP="00B024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B0247C" w:rsidRPr="008C4139" w:rsidRDefault="00B0247C" w:rsidP="00B024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B0247C" w:rsidRPr="008C4139" w:rsidRDefault="00B0247C" w:rsidP="00B024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B0247C" w:rsidRPr="008C4139" w:rsidRDefault="00B0247C" w:rsidP="00B024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B0247C" w:rsidRPr="008C4139" w:rsidRDefault="00B0247C" w:rsidP="00B024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:rsidR="00B0247C" w:rsidRPr="008C4139" w:rsidRDefault="00B0247C" w:rsidP="00B024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:rsidR="00B0247C" w:rsidRPr="008C4139" w:rsidRDefault="00B0247C" w:rsidP="00B024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47C" w:rsidRPr="008C4139" w:rsidTr="00552858">
        <w:trPr>
          <w:cantSplit/>
          <w:trHeight w:val="564"/>
        </w:trPr>
        <w:tc>
          <w:tcPr>
            <w:tcW w:w="425" w:type="dxa"/>
            <w:vMerge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47C" w:rsidRPr="008C4139" w:rsidTr="00552858">
        <w:trPr>
          <w:cantSplit/>
          <w:trHeight w:val="564"/>
        </w:trPr>
        <w:tc>
          <w:tcPr>
            <w:tcW w:w="425" w:type="dxa"/>
            <w:vMerge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  <w:textDirection w:val="btLr"/>
          </w:tcPr>
          <w:p w:rsidR="00B0247C" w:rsidRPr="008C4139" w:rsidRDefault="00B0247C" w:rsidP="00B0247C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47C" w:rsidRPr="008C4139" w:rsidTr="00552858">
        <w:trPr>
          <w:cantSplit/>
          <w:trHeight w:val="2535"/>
        </w:trPr>
        <w:tc>
          <w:tcPr>
            <w:tcW w:w="425" w:type="dxa"/>
            <w:vMerge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textDirection w:val="btLr"/>
          </w:tcPr>
          <w:p w:rsidR="00B0247C" w:rsidRPr="00B0247C" w:rsidRDefault="00B0247C" w:rsidP="00B0247C">
            <w:pPr>
              <w:spacing w:line="240" w:lineRule="auto"/>
              <w:ind w:left="113" w:right="113"/>
              <w:rPr>
                <w:rFonts w:ascii="Times New Roman" w:hAnsi="Times New Roman"/>
                <w:b/>
                <w:szCs w:val="20"/>
              </w:rPr>
            </w:pP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«</w:t>
            </w:r>
            <w:r w:rsidRPr="00B0247C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Ручеёк</w:t>
            </w:r>
            <w:r w:rsidR="00C91F41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 xml:space="preserve">» </w:t>
            </w: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(</w:t>
            </w:r>
            <w:r w:rsidRPr="00B0247C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1,5-3 года</w:t>
            </w: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</w:tcBorders>
            <w:textDirection w:val="btLr"/>
          </w:tcPr>
          <w:p w:rsidR="00B0247C" w:rsidRPr="00B0247C" w:rsidRDefault="00B0247C" w:rsidP="00B0247C">
            <w:pPr>
              <w:spacing w:line="240" w:lineRule="auto"/>
              <w:ind w:left="113" w:right="113"/>
              <w:rPr>
                <w:rFonts w:ascii="Times New Roman" w:hAnsi="Times New Roman"/>
                <w:b/>
                <w:szCs w:val="20"/>
              </w:rPr>
            </w:pP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Рыбки</w:t>
            </w: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» (</w:t>
            </w:r>
            <w:r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3-4 года</w:t>
            </w: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</w:tcBorders>
            <w:textDirection w:val="btLr"/>
          </w:tcPr>
          <w:p w:rsidR="00B0247C" w:rsidRPr="00B0247C" w:rsidRDefault="00B0247C" w:rsidP="00B0247C">
            <w:pPr>
              <w:spacing w:line="240" w:lineRule="auto"/>
              <w:ind w:left="113" w:right="113"/>
              <w:rPr>
                <w:rFonts w:ascii="Times New Roman" w:hAnsi="Times New Roman"/>
                <w:b/>
                <w:szCs w:val="20"/>
              </w:rPr>
            </w:pP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Бабочки</w:t>
            </w: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» (</w:t>
            </w:r>
            <w:r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3-4 года</w:t>
            </w: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</w:tcBorders>
            <w:textDirection w:val="btLr"/>
          </w:tcPr>
          <w:p w:rsidR="00B0247C" w:rsidRPr="00B0247C" w:rsidRDefault="00B0247C" w:rsidP="00B0247C">
            <w:pPr>
              <w:spacing w:line="240" w:lineRule="auto"/>
              <w:ind w:left="113" w:right="113"/>
              <w:rPr>
                <w:rFonts w:ascii="Times New Roman" w:hAnsi="Times New Roman"/>
                <w:b/>
                <w:szCs w:val="20"/>
              </w:rPr>
            </w:pP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Пчелки</w:t>
            </w: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» (4-5 лет)</w:t>
            </w:r>
          </w:p>
        </w:tc>
        <w:tc>
          <w:tcPr>
            <w:tcW w:w="618" w:type="dxa"/>
            <w:tcBorders>
              <w:top w:val="single" w:sz="4" w:space="0" w:color="auto"/>
            </w:tcBorders>
            <w:textDirection w:val="btLr"/>
          </w:tcPr>
          <w:p w:rsidR="00B0247C" w:rsidRPr="00B0247C" w:rsidRDefault="00B0247C" w:rsidP="00B0247C">
            <w:pPr>
              <w:spacing w:line="240" w:lineRule="auto"/>
              <w:ind w:left="113" w:right="113"/>
              <w:rPr>
                <w:rFonts w:ascii="Times New Roman" w:hAnsi="Times New Roman"/>
                <w:b/>
                <w:szCs w:val="20"/>
              </w:rPr>
            </w:pP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Солнышко</w:t>
            </w: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»  (5-6 лет)</w:t>
            </w:r>
          </w:p>
        </w:tc>
        <w:tc>
          <w:tcPr>
            <w:tcW w:w="618" w:type="dxa"/>
            <w:tcBorders>
              <w:top w:val="single" w:sz="4" w:space="0" w:color="auto"/>
            </w:tcBorders>
            <w:textDirection w:val="btLr"/>
          </w:tcPr>
          <w:p w:rsidR="00B0247C" w:rsidRPr="00B0247C" w:rsidRDefault="00D76416" w:rsidP="00D76416">
            <w:pPr>
              <w:spacing w:line="240" w:lineRule="auto"/>
              <w:ind w:left="113" w:right="11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 xml:space="preserve"> «</w:t>
            </w:r>
            <w:r w:rsidR="00B0247C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Сказка»</w:t>
            </w:r>
            <w:r w:rsidR="00B0247C" w:rsidRPr="00B0247C">
              <w:rPr>
                <w:rFonts w:ascii="Times New Roman" w:hAnsi="Times New Roman"/>
                <w:b/>
                <w:sz w:val="22"/>
                <w:szCs w:val="20"/>
              </w:rPr>
              <w:t xml:space="preserve"> (</w:t>
            </w:r>
            <w:r w:rsidR="00B0247C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5-6</w:t>
            </w:r>
            <w:r w:rsidR="00B0247C" w:rsidRPr="00B0247C">
              <w:rPr>
                <w:rFonts w:ascii="Times New Roman" w:hAnsi="Times New Roman"/>
                <w:b/>
                <w:sz w:val="22"/>
                <w:szCs w:val="20"/>
              </w:rPr>
              <w:t xml:space="preserve"> лет)</w:t>
            </w:r>
          </w:p>
        </w:tc>
        <w:tc>
          <w:tcPr>
            <w:tcW w:w="735" w:type="dxa"/>
            <w:tcBorders>
              <w:top w:val="single" w:sz="4" w:space="0" w:color="auto"/>
            </w:tcBorders>
            <w:textDirection w:val="btLr"/>
          </w:tcPr>
          <w:p w:rsidR="00B0247C" w:rsidRPr="00B0247C" w:rsidRDefault="00B0247C" w:rsidP="00B0247C">
            <w:pPr>
              <w:spacing w:line="240" w:lineRule="auto"/>
              <w:ind w:left="113" w:right="113"/>
              <w:rPr>
                <w:rFonts w:ascii="Times New Roman" w:hAnsi="Times New Roman"/>
                <w:b/>
                <w:szCs w:val="20"/>
              </w:rPr>
            </w:pP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Радуга</w:t>
            </w:r>
            <w:r w:rsidRPr="00B0247C">
              <w:rPr>
                <w:rFonts w:ascii="Times New Roman" w:hAnsi="Times New Roman"/>
                <w:b/>
                <w:sz w:val="22"/>
                <w:szCs w:val="20"/>
              </w:rPr>
              <w:t>» (</w:t>
            </w:r>
            <w:r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6-7 лет)</w:t>
            </w:r>
          </w:p>
        </w:tc>
        <w:tc>
          <w:tcPr>
            <w:tcW w:w="585" w:type="dxa"/>
            <w:tcBorders>
              <w:top w:val="single" w:sz="4" w:space="0" w:color="auto"/>
            </w:tcBorders>
            <w:textDirection w:val="btLr"/>
          </w:tcPr>
          <w:p w:rsidR="00B0247C" w:rsidRPr="00B0247C" w:rsidRDefault="00633812" w:rsidP="00B0247C">
            <w:pPr>
              <w:spacing w:line="240" w:lineRule="auto"/>
              <w:ind w:left="113" w:right="113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Всего детей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textDirection w:val="btLr"/>
          </w:tcPr>
          <w:p w:rsidR="00B0247C" w:rsidRPr="00B0247C" w:rsidRDefault="00B0247C" w:rsidP="00B0247C">
            <w:pPr>
              <w:spacing w:line="240" w:lineRule="auto"/>
              <w:ind w:left="113" w:right="113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Всего %</w:t>
            </w:r>
          </w:p>
        </w:tc>
      </w:tr>
      <w:tr w:rsidR="00DA6EDC" w:rsidRPr="008C4139" w:rsidTr="00552858">
        <w:tc>
          <w:tcPr>
            <w:tcW w:w="425" w:type="dxa"/>
          </w:tcPr>
          <w:p w:rsidR="00DA6EDC" w:rsidRPr="008C4139" w:rsidRDefault="00DA6EDC" w:rsidP="00B0247C">
            <w:pPr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:rsidR="00DA6EDC" w:rsidRPr="008C4139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Полные семьи</w:t>
            </w:r>
          </w:p>
        </w:tc>
        <w:tc>
          <w:tcPr>
            <w:tcW w:w="613" w:type="dxa"/>
          </w:tcPr>
          <w:p w:rsidR="00DA6EDC" w:rsidRPr="000D327B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619" w:type="dxa"/>
          </w:tcPr>
          <w:p w:rsidR="00DA6EDC" w:rsidRPr="000A208A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619" w:type="dxa"/>
          </w:tcPr>
          <w:p w:rsidR="00DA6EDC" w:rsidRPr="00C272B4" w:rsidRDefault="002B3C47" w:rsidP="00B0247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272B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24</w:t>
            </w:r>
          </w:p>
        </w:tc>
        <w:tc>
          <w:tcPr>
            <w:tcW w:w="618" w:type="dxa"/>
          </w:tcPr>
          <w:p w:rsidR="00DA6EDC" w:rsidRPr="00C91F41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618" w:type="dxa"/>
          </w:tcPr>
          <w:p w:rsidR="00DA6EDC" w:rsidRPr="00D76416" w:rsidRDefault="00DA6EDC" w:rsidP="002B3C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2B3C4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8" w:type="dxa"/>
          </w:tcPr>
          <w:p w:rsidR="00DA6EDC" w:rsidRPr="00DA6EDC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735" w:type="dxa"/>
          </w:tcPr>
          <w:p w:rsidR="00DA6EDC" w:rsidRPr="00D76416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85" w:type="dxa"/>
            <w:vMerge w:val="restart"/>
          </w:tcPr>
          <w:p w:rsidR="00DA6EDC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A6EDC" w:rsidRPr="00DA6EDC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165</w:t>
            </w:r>
          </w:p>
        </w:tc>
        <w:tc>
          <w:tcPr>
            <w:tcW w:w="1159" w:type="dxa"/>
          </w:tcPr>
          <w:p w:rsidR="00DA6EDC" w:rsidRPr="00552858" w:rsidRDefault="00552858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88,48%</w:t>
            </w:r>
          </w:p>
        </w:tc>
      </w:tr>
      <w:tr w:rsidR="00DA6EDC" w:rsidRPr="008C4139" w:rsidTr="00552858">
        <w:tc>
          <w:tcPr>
            <w:tcW w:w="425" w:type="dxa"/>
          </w:tcPr>
          <w:p w:rsidR="00DA6EDC" w:rsidRPr="008C4139" w:rsidRDefault="00DA6EDC" w:rsidP="00B0247C">
            <w:pPr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:rsidR="00DA6EDC" w:rsidRPr="008C4139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Неполные семьи</w:t>
            </w:r>
          </w:p>
          <w:p w:rsidR="00DA6EDC" w:rsidRPr="008C4139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A6EDC" w:rsidRPr="000D327B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9" w:type="dxa"/>
          </w:tcPr>
          <w:p w:rsidR="00DA6EDC" w:rsidRPr="000A208A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9" w:type="dxa"/>
          </w:tcPr>
          <w:p w:rsidR="00DA6EDC" w:rsidRPr="00C272B4" w:rsidRDefault="00DA6EDC" w:rsidP="00B0247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272B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618" w:type="dxa"/>
          </w:tcPr>
          <w:p w:rsidR="00DA6EDC" w:rsidRPr="00C91F41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8" w:type="dxa"/>
          </w:tcPr>
          <w:p w:rsidR="00DA6EDC" w:rsidRPr="00D76416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8" w:type="dxa"/>
          </w:tcPr>
          <w:p w:rsidR="00DA6EDC" w:rsidRPr="00DA6EDC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5" w:type="dxa"/>
          </w:tcPr>
          <w:p w:rsidR="00DA6EDC" w:rsidRPr="00D76416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85" w:type="dxa"/>
            <w:vMerge/>
          </w:tcPr>
          <w:p w:rsidR="00DA6EDC" w:rsidRPr="008C4139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DA6EDC" w:rsidRPr="00552858" w:rsidRDefault="00552858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11,51%</w:t>
            </w:r>
          </w:p>
        </w:tc>
      </w:tr>
      <w:tr w:rsidR="00B0247C" w:rsidRPr="008C4139" w:rsidTr="00552858">
        <w:tc>
          <w:tcPr>
            <w:tcW w:w="425" w:type="dxa"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B0247C" w:rsidRPr="000C1AB5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1AB5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семьи без матери</w:t>
            </w:r>
          </w:p>
        </w:tc>
        <w:tc>
          <w:tcPr>
            <w:tcW w:w="613" w:type="dxa"/>
          </w:tcPr>
          <w:p w:rsidR="00B0247C" w:rsidRPr="000D327B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dxa"/>
          </w:tcPr>
          <w:p w:rsidR="00B0247C" w:rsidRPr="000A208A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DA6EDC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5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85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0247C" w:rsidRPr="00552858" w:rsidRDefault="00552858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1,21%</w:t>
            </w:r>
          </w:p>
        </w:tc>
      </w:tr>
      <w:tr w:rsidR="00B0247C" w:rsidRPr="008C4139" w:rsidTr="00552858">
        <w:tc>
          <w:tcPr>
            <w:tcW w:w="425" w:type="dxa"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B0247C" w:rsidRPr="000C1AB5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1AB5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семьи без отца</w:t>
            </w:r>
          </w:p>
        </w:tc>
        <w:tc>
          <w:tcPr>
            <w:tcW w:w="613" w:type="dxa"/>
          </w:tcPr>
          <w:p w:rsidR="00B0247C" w:rsidRPr="000D327B" w:rsidRDefault="000D327B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9" w:type="dxa"/>
          </w:tcPr>
          <w:p w:rsidR="00B0247C" w:rsidRPr="000A208A" w:rsidRDefault="000A208A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9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8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8" w:type="dxa"/>
          </w:tcPr>
          <w:p w:rsidR="00B0247C" w:rsidRPr="002B3C47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5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85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0247C" w:rsidRPr="00C66E51" w:rsidRDefault="00C66E5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0,6%</w:t>
            </w:r>
          </w:p>
        </w:tc>
      </w:tr>
      <w:tr w:rsidR="00B0247C" w:rsidRPr="008C4139" w:rsidTr="00552858">
        <w:tc>
          <w:tcPr>
            <w:tcW w:w="425" w:type="dxa"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Семьи с опекаемыми детьми</w:t>
            </w:r>
          </w:p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B0247C" w:rsidRPr="000D327B" w:rsidRDefault="000D327B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9" w:type="dxa"/>
          </w:tcPr>
          <w:p w:rsidR="00B0247C" w:rsidRPr="000A208A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2B3C47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5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85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0247C" w:rsidRPr="00C66E51" w:rsidRDefault="00C66E5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1,82%</w:t>
            </w:r>
          </w:p>
        </w:tc>
      </w:tr>
      <w:tr w:rsidR="00B0247C" w:rsidRPr="008C4139" w:rsidTr="00552858">
        <w:tc>
          <w:tcPr>
            <w:tcW w:w="425" w:type="dxa"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613" w:type="dxa"/>
          </w:tcPr>
          <w:p w:rsidR="00B0247C" w:rsidRPr="000D327B" w:rsidRDefault="000D327B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19" w:type="dxa"/>
          </w:tcPr>
          <w:p w:rsidR="00B0247C" w:rsidRPr="000A208A" w:rsidRDefault="000A208A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9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18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18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8" w:type="dxa"/>
          </w:tcPr>
          <w:p w:rsidR="00B0247C" w:rsidRPr="002B3C47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5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85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0247C" w:rsidRPr="00C66E51" w:rsidRDefault="00C66E5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16,36%</w:t>
            </w:r>
          </w:p>
        </w:tc>
      </w:tr>
      <w:tr w:rsidR="00B0247C" w:rsidRPr="008C4139" w:rsidTr="00552858">
        <w:tc>
          <w:tcPr>
            <w:tcW w:w="425" w:type="dxa"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Неблагополучные семьи</w:t>
            </w:r>
          </w:p>
        </w:tc>
        <w:tc>
          <w:tcPr>
            <w:tcW w:w="613" w:type="dxa"/>
          </w:tcPr>
          <w:p w:rsidR="00B0247C" w:rsidRPr="000D327B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dxa"/>
          </w:tcPr>
          <w:p w:rsidR="00B0247C" w:rsidRPr="000A208A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2B3C47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35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85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0247C" w:rsidRPr="00C66E51" w:rsidRDefault="00C66E5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B0247C" w:rsidRPr="008C4139" w:rsidTr="00552858">
        <w:tc>
          <w:tcPr>
            <w:tcW w:w="425" w:type="dxa"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Малообеспеченные семьи</w:t>
            </w:r>
          </w:p>
        </w:tc>
        <w:tc>
          <w:tcPr>
            <w:tcW w:w="613" w:type="dxa"/>
          </w:tcPr>
          <w:p w:rsidR="00B0247C" w:rsidRPr="000D327B" w:rsidRDefault="000D327B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19" w:type="dxa"/>
          </w:tcPr>
          <w:p w:rsidR="00B0247C" w:rsidRPr="000A208A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8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8" w:type="dxa"/>
          </w:tcPr>
          <w:p w:rsidR="00B0247C" w:rsidRPr="002B3C47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35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85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0247C" w:rsidRPr="00C66E51" w:rsidRDefault="00C66E5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6,06%</w:t>
            </w:r>
          </w:p>
        </w:tc>
      </w:tr>
      <w:tr w:rsidR="00B0247C" w:rsidRPr="008C4139" w:rsidTr="00552858">
        <w:tc>
          <w:tcPr>
            <w:tcW w:w="425" w:type="dxa"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Семьи с детьми-инвалидами</w:t>
            </w:r>
          </w:p>
        </w:tc>
        <w:tc>
          <w:tcPr>
            <w:tcW w:w="613" w:type="dxa"/>
          </w:tcPr>
          <w:p w:rsidR="00B0247C" w:rsidRPr="000D327B" w:rsidRDefault="000D327B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9" w:type="dxa"/>
          </w:tcPr>
          <w:p w:rsidR="00B0247C" w:rsidRPr="000A208A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8" w:type="dxa"/>
          </w:tcPr>
          <w:p w:rsidR="00B0247C" w:rsidRPr="00C91F41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2B3C47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5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85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0247C" w:rsidRPr="00C66E51" w:rsidRDefault="00C66E5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3,03%</w:t>
            </w:r>
          </w:p>
        </w:tc>
      </w:tr>
      <w:tr w:rsidR="00B0247C" w:rsidRPr="008C4139" w:rsidTr="00552858">
        <w:tc>
          <w:tcPr>
            <w:tcW w:w="425" w:type="dxa"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3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Родители с высшим образованием</w:t>
            </w:r>
          </w:p>
        </w:tc>
        <w:tc>
          <w:tcPr>
            <w:tcW w:w="613" w:type="dxa"/>
          </w:tcPr>
          <w:p w:rsidR="00B0247C" w:rsidRPr="00D76416" w:rsidRDefault="00D76416" w:rsidP="000D327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6416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619" w:type="dxa"/>
          </w:tcPr>
          <w:p w:rsidR="00B0247C" w:rsidRPr="000A208A" w:rsidRDefault="000A208A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619" w:type="dxa"/>
          </w:tcPr>
          <w:p w:rsidR="00B0247C" w:rsidRPr="00CA3950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618" w:type="dxa"/>
          </w:tcPr>
          <w:p w:rsidR="00B0247C" w:rsidRPr="00D76416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6416"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618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618" w:type="dxa"/>
          </w:tcPr>
          <w:p w:rsidR="00B0247C" w:rsidRPr="002B3C47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735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585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0247C" w:rsidRPr="00633812" w:rsidRDefault="008147AA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68,39</w:t>
            </w:r>
            <w:r w:rsidR="00633812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</w:tr>
      <w:tr w:rsidR="00B0247C" w:rsidRPr="008C4139" w:rsidTr="00552858">
        <w:tc>
          <w:tcPr>
            <w:tcW w:w="425" w:type="dxa"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</w:tcPr>
          <w:p w:rsidR="00B0247C" w:rsidRPr="000C1AB5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1AB5">
              <w:rPr>
                <w:rFonts w:ascii="Times New Roman" w:hAnsi="Times New Roman"/>
                <w:sz w:val="20"/>
                <w:szCs w:val="20"/>
                <w:lang w:val="ru-RU"/>
              </w:rPr>
              <w:t>Родители со средне-специальным образованием</w:t>
            </w:r>
          </w:p>
        </w:tc>
        <w:tc>
          <w:tcPr>
            <w:tcW w:w="613" w:type="dxa"/>
          </w:tcPr>
          <w:p w:rsidR="00B0247C" w:rsidRPr="00D76416" w:rsidRDefault="00DA6ED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19" w:type="dxa"/>
          </w:tcPr>
          <w:p w:rsidR="00B0247C" w:rsidRPr="000A208A" w:rsidRDefault="000A208A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19" w:type="dxa"/>
          </w:tcPr>
          <w:p w:rsidR="00B0247C" w:rsidRPr="00CA3950" w:rsidRDefault="00CA3950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950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618" w:type="dxa"/>
          </w:tcPr>
          <w:p w:rsidR="00B0247C" w:rsidRPr="00D76416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641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18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618" w:type="dxa"/>
          </w:tcPr>
          <w:p w:rsidR="00B0247C" w:rsidRPr="002B3C47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35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85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0247C" w:rsidRPr="008147AA" w:rsidRDefault="008147AA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27,42%</w:t>
            </w:r>
          </w:p>
        </w:tc>
      </w:tr>
      <w:tr w:rsidR="00B0247C" w:rsidRPr="008C4139" w:rsidTr="00552858">
        <w:tc>
          <w:tcPr>
            <w:tcW w:w="425" w:type="dxa"/>
          </w:tcPr>
          <w:p w:rsidR="00B0247C" w:rsidRPr="008C4139" w:rsidRDefault="00B0247C" w:rsidP="00B0247C">
            <w:pPr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863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139">
              <w:rPr>
                <w:rFonts w:ascii="Times New Roman" w:hAnsi="Times New Roman"/>
                <w:sz w:val="20"/>
                <w:szCs w:val="20"/>
              </w:rPr>
              <w:t>Родители со средним образованием</w:t>
            </w:r>
          </w:p>
        </w:tc>
        <w:tc>
          <w:tcPr>
            <w:tcW w:w="613" w:type="dxa"/>
          </w:tcPr>
          <w:p w:rsidR="00B0247C" w:rsidRPr="000A208A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dxa"/>
          </w:tcPr>
          <w:p w:rsidR="00B0247C" w:rsidRPr="000A208A" w:rsidRDefault="000A208A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9" w:type="dxa"/>
          </w:tcPr>
          <w:p w:rsidR="00B0247C" w:rsidRPr="00CA3950" w:rsidRDefault="00C91F41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95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8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641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18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8" w:type="dxa"/>
          </w:tcPr>
          <w:p w:rsidR="00B0247C" w:rsidRPr="002B3C47" w:rsidRDefault="002B3C47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35" w:type="dxa"/>
          </w:tcPr>
          <w:p w:rsidR="00B0247C" w:rsidRPr="00D76416" w:rsidRDefault="00D76416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85" w:type="dxa"/>
          </w:tcPr>
          <w:p w:rsidR="00B0247C" w:rsidRPr="008C4139" w:rsidRDefault="00B0247C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0247C" w:rsidRPr="008147AA" w:rsidRDefault="008147AA" w:rsidP="00B0247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4,19%</w:t>
            </w:r>
          </w:p>
        </w:tc>
      </w:tr>
    </w:tbl>
    <w:p w:rsidR="00FA0848" w:rsidRPr="004C79DF" w:rsidRDefault="00FA0848">
      <w:pPr>
        <w:pStyle w:val="af7"/>
        <w:jc w:val="center"/>
        <w:rPr>
          <w:rFonts w:ascii="Times New Roman" w:hAnsi="Times New Roman"/>
          <w:b/>
          <w:lang w:val="ru-RU"/>
        </w:rPr>
      </w:pPr>
    </w:p>
    <w:p w:rsidR="000C1AB5" w:rsidRDefault="000C1AB5" w:rsidP="00E65EB3">
      <w:pPr>
        <w:pStyle w:val="afd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0247C" w:rsidRDefault="00B0247C" w:rsidP="00E65EB3">
      <w:pPr>
        <w:pStyle w:val="afd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0247C" w:rsidRDefault="00B0247C" w:rsidP="00B0247C">
      <w:pPr>
        <w:spacing w:line="240" w:lineRule="auto"/>
        <w:ind w:firstLine="708"/>
        <w:jc w:val="both"/>
        <w:rPr>
          <w:rFonts w:ascii="Times New Roman" w:hAnsi="Times New Roman"/>
          <w:lang w:val="ru-RU"/>
        </w:rPr>
      </w:pPr>
      <w:r w:rsidRPr="00E65EB3">
        <w:rPr>
          <w:rFonts w:ascii="Times New Roman" w:hAnsi="Times New Roman"/>
          <w:lang w:val="ru-RU"/>
        </w:rPr>
        <w:t xml:space="preserve">Анализируя социальный паспорт семей воспитанников, можно сделать следующие выводы: в основном ДОУ посещают дети </w:t>
      </w:r>
      <w:r w:rsidR="00633812" w:rsidRPr="008147AA">
        <w:rPr>
          <w:rFonts w:ascii="Times New Roman" w:hAnsi="Times New Roman"/>
          <w:lang w:val="ru-RU"/>
        </w:rPr>
        <w:t>из полных семей (88,48</w:t>
      </w:r>
      <w:r w:rsidRPr="008147AA">
        <w:rPr>
          <w:rFonts w:ascii="Times New Roman" w:hAnsi="Times New Roman"/>
          <w:lang w:val="ru-RU"/>
        </w:rPr>
        <w:t>%), большинство родителей имеют высшее образование (</w:t>
      </w:r>
      <w:r w:rsidR="008147AA" w:rsidRPr="008147AA">
        <w:rPr>
          <w:rFonts w:ascii="Times New Roman" w:hAnsi="Times New Roman"/>
          <w:lang w:val="ru-RU"/>
        </w:rPr>
        <w:t xml:space="preserve">68,39 </w:t>
      </w:r>
      <w:r w:rsidRPr="008147AA">
        <w:rPr>
          <w:rFonts w:ascii="Times New Roman" w:hAnsi="Times New Roman"/>
          <w:lang w:val="ru-RU"/>
        </w:rPr>
        <w:t>%).</w:t>
      </w:r>
    </w:p>
    <w:p w:rsidR="00B0247C" w:rsidRDefault="00B0247C" w:rsidP="00B0247C">
      <w:pPr>
        <w:spacing w:line="240" w:lineRule="auto"/>
        <w:ind w:firstLine="708"/>
        <w:jc w:val="both"/>
        <w:rPr>
          <w:rFonts w:ascii="Times New Roman" w:eastAsia="Arial Unicode MS" w:hAnsi="Times New Roman"/>
          <w:lang w:val="ru-RU" w:eastAsia="ru-RU"/>
        </w:rPr>
      </w:pPr>
    </w:p>
    <w:p w:rsidR="00C272B4" w:rsidRPr="00E65EB3" w:rsidRDefault="00C272B4" w:rsidP="00B0247C">
      <w:pPr>
        <w:spacing w:line="240" w:lineRule="auto"/>
        <w:ind w:firstLine="708"/>
        <w:jc w:val="both"/>
        <w:rPr>
          <w:rFonts w:ascii="Times New Roman" w:eastAsia="Arial Unicode MS" w:hAnsi="Times New Roman"/>
          <w:lang w:val="ru-RU" w:eastAsia="ru-RU"/>
        </w:rPr>
      </w:pPr>
    </w:p>
    <w:p w:rsidR="00E65EB3" w:rsidRPr="00E65EB3" w:rsidRDefault="00E65EB3" w:rsidP="00E65EB3">
      <w:pPr>
        <w:pStyle w:val="afd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65EB3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3.3.Особенности взаимодействия педагогического коллектива с семьями воспитанников</w:t>
      </w:r>
    </w:p>
    <w:p w:rsidR="00E65EB3" w:rsidRPr="00E65EB3" w:rsidRDefault="00E65EB3" w:rsidP="00E65EB3">
      <w:pPr>
        <w:spacing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E65EB3">
        <w:rPr>
          <w:rFonts w:ascii="Times New Roman" w:hAnsi="Times New Roman"/>
          <w:lang w:val="ru-RU"/>
        </w:rPr>
        <w:t>Ежегодно в Д</w:t>
      </w:r>
      <w:r w:rsidR="00B0247C">
        <w:rPr>
          <w:rFonts w:ascii="Times New Roman" w:hAnsi="Times New Roman"/>
          <w:lang w:val="ru-RU"/>
        </w:rPr>
        <w:t xml:space="preserve">ОУ проводится мониторинг среди </w:t>
      </w:r>
      <w:r w:rsidRPr="00E65EB3">
        <w:rPr>
          <w:rFonts w:ascii="Times New Roman" w:hAnsi="Times New Roman"/>
          <w:lang w:val="ru-RU"/>
        </w:rPr>
        <w:t xml:space="preserve">родителей с целью изучения удовлетворенностью работой дошкольного учреждения. </w:t>
      </w:r>
      <w:r w:rsidRPr="00E65EB3">
        <w:rPr>
          <w:rFonts w:ascii="Times New Roman" w:eastAsia="Arial Unicode MS" w:hAnsi="Times New Roman"/>
          <w:color w:val="000000"/>
          <w:lang w:val="ru-RU" w:eastAsia="ru-RU"/>
        </w:rPr>
        <w:t>По результатам монито</w:t>
      </w:r>
      <w:r w:rsidR="000D6AE8">
        <w:rPr>
          <w:rFonts w:ascii="Times New Roman" w:eastAsia="Arial Unicode MS" w:hAnsi="Times New Roman"/>
          <w:color w:val="000000"/>
          <w:lang w:val="ru-RU" w:eastAsia="ru-RU"/>
        </w:rPr>
        <w:t>ринга 96,7</w:t>
      </w:r>
      <w:r w:rsidRPr="00E65EB3">
        <w:rPr>
          <w:rFonts w:ascii="Times New Roman" w:eastAsia="Arial Unicode MS" w:hAnsi="Times New Roman"/>
          <w:color w:val="000000"/>
          <w:lang w:val="ru-RU" w:eastAsia="ru-RU"/>
        </w:rPr>
        <w:t>% родителей отмечают, что получают полную информацию о целях и задачах, режиме  работы учреждения. Воспитатели</w:t>
      </w:r>
      <w:r w:rsidR="000D6AE8">
        <w:rPr>
          <w:rFonts w:ascii="Times New Roman" w:eastAsia="Arial Unicode MS" w:hAnsi="Times New Roman"/>
          <w:color w:val="000000"/>
          <w:lang w:val="ru-RU" w:eastAsia="ru-RU"/>
        </w:rPr>
        <w:t>,</w:t>
      </w:r>
      <w:r w:rsidRPr="00E65EB3">
        <w:rPr>
          <w:rFonts w:ascii="Times New Roman" w:eastAsia="Arial Unicode MS" w:hAnsi="Times New Roman"/>
          <w:color w:val="000000"/>
          <w:lang w:val="ru-RU" w:eastAsia="ru-RU"/>
        </w:rPr>
        <w:t xml:space="preserve"> ежедневно информируют о состоянии здоровья ребенка в течение дня, у родителей есть возможность обсудить успехи ребенка и проблемы. </w:t>
      </w:r>
      <w:r w:rsidR="000D6AE8">
        <w:rPr>
          <w:rFonts w:ascii="Times New Roman" w:eastAsia="Arial Unicode MS" w:hAnsi="Times New Roman"/>
          <w:color w:val="000000"/>
          <w:lang w:val="ru-RU" w:eastAsia="ru-RU"/>
        </w:rPr>
        <w:t>97,1</w:t>
      </w:r>
      <w:r w:rsidRPr="00E65EB3">
        <w:rPr>
          <w:rFonts w:ascii="Times New Roman" w:eastAsia="Arial Unicode MS" w:hAnsi="Times New Roman"/>
          <w:color w:val="000000"/>
          <w:lang w:val="ru-RU" w:eastAsia="ru-RU"/>
        </w:rPr>
        <w:t>% родителей отмечают, что их лично удовлетворяет уход, воспитание и обучение, которое осуществляют воспитатели в группе, отмечают доброжелательное и заинтересованное отношение педагогов к ребенку и родителям.</w:t>
      </w:r>
    </w:p>
    <w:p w:rsidR="00E65EB3" w:rsidRPr="00E65EB3" w:rsidRDefault="00E65EB3" w:rsidP="00E65EB3">
      <w:pPr>
        <w:spacing w:line="240" w:lineRule="auto"/>
        <w:ind w:firstLine="709"/>
        <w:jc w:val="both"/>
        <w:rPr>
          <w:rFonts w:ascii="Times New Roman" w:eastAsia="Arial Unicode MS" w:hAnsi="Times New Roman"/>
          <w:lang w:val="ru-RU" w:eastAsia="ru-RU"/>
        </w:rPr>
      </w:pPr>
      <w:r w:rsidRPr="00E65EB3">
        <w:rPr>
          <w:rFonts w:ascii="Times New Roman" w:eastAsia="Arial Unicode MS" w:hAnsi="Times New Roman"/>
          <w:lang w:val="ru-RU" w:eastAsia="ru-RU"/>
        </w:rPr>
        <w:t>96% родителей удовлетворены качеством подготовки детей к школе.</w:t>
      </w:r>
    </w:p>
    <w:p w:rsidR="00E65EB3" w:rsidRPr="00E65EB3" w:rsidRDefault="000D6AE8" w:rsidP="00E65EB3">
      <w:pPr>
        <w:spacing w:line="240" w:lineRule="auto"/>
        <w:ind w:firstLine="709"/>
        <w:jc w:val="both"/>
        <w:rPr>
          <w:rFonts w:ascii="Times New Roman" w:eastAsia="Arial Unicode MS" w:hAnsi="Times New Roman"/>
          <w:lang w:val="ru-RU" w:eastAsia="ru-RU"/>
        </w:rPr>
      </w:pPr>
      <w:r>
        <w:rPr>
          <w:rFonts w:ascii="Times New Roman" w:eastAsia="Arial Unicode MS" w:hAnsi="Times New Roman"/>
          <w:lang w:val="ru-RU" w:eastAsia="ru-RU"/>
        </w:rPr>
        <w:t>84</w:t>
      </w:r>
      <w:r w:rsidR="00E65EB3" w:rsidRPr="00E65EB3">
        <w:rPr>
          <w:rFonts w:ascii="Times New Roman" w:eastAsia="Arial Unicode MS" w:hAnsi="Times New Roman"/>
          <w:lang w:val="ru-RU" w:eastAsia="ru-RU"/>
        </w:rPr>
        <w:t>% родителей желают получить дополнительное образование для своих детей в более полном объеме. Изучение социального запроса потребителей услуг – родителей(законных представителей)  - выявило потребность в следующих дополнительных услугах:</w:t>
      </w:r>
    </w:p>
    <w:p w:rsidR="00E65EB3" w:rsidRPr="008C4139" w:rsidRDefault="00E65EB3" w:rsidP="00E65EB3">
      <w:pPr>
        <w:numPr>
          <w:ilvl w:val="0"/>
          <w:numId w:val="22"/>
        </w:numPr>
        <w:suppressAutoHyphens w:val="0"/>
        <w:spacing w:line="240" w:lineRule="auto"/>
        <w:jc w:val="both"/>
        <w:rPr>
          <w:rFonts w:ascii="Times New Roman" w:eastAsia="Arial Unicode MS" w:hAnsi="Times New Roman"/>
          <w:lang w:eastAsia="ru-RU"/>
        </w:rPr>
      </w:pPr>
      <w:r w:rsidRPr="008C4139">
        <w:rPr>
          <w:rFonts w:ascii="Times New Roman" w:eastAsia="Arial Unicode MS" w:hAnsi="Times New Roman"/>
          <w:lang w:eastAsia="ru-RU"/>
        </w:rPr>
        <w:t>физическое развитие;</w:t>
      </w:r>
    </w:p>
    <w:p w:rsidR="00E65EB3" w:rsidRPr="008C4139" w:rsidRDefault="00E65EB3" w:rsidP="00E65EB3">
      <w:pPr>
        <w:numPr>
          <w:ilvl w:val="0"/>
          <w:numId w:val="22"/>
        </w:numPr>
        <w:suppressAutoHyphens w:val="0"/>
        <w:spacing w:line="240" w:lineRule="auto"/>
        <w:jc w:val="both"/>
        <w:rPr>
          <w:rFonts w:ascii="Times New Roman" w:eastAsia="Arial Unicode MS" w:hAnsi="Times New Roman"/>
          <w:lang w:eastAsia="ru-RU"/>
        </w:rPr>
      </w:pPr>
      <w:r w:rsidRPr="008C4139">
        <w:rPr>
          <w:rFonts w:ascii="Times New Roman" w:eastAsia="Arial Unicode MS" w:hAnsi="Times New Roman"/>
          <w:lang w:eastAsia="ru-RU"/>
        </w:rPr>
        <w:t>оздоровление детей;</w:t>
      </w:r>
    </w:p>
    <w:p w:rsidR="00E65EB3" w:rsidRDefault="000D6AE8" w:rsidP="00E65EB3">
      <w:pPr>
        <w:numPr>
          <w:ilvl w:val="0"/>
          <w:numId w:val="22"/>
        </w:numPr>
        <w:suppressAutoHyphens w:val="0"/>
        <w:spacing w:line="240" w:lineRule="auto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>подготовка к школе;</w:t>
      </w:r>
    </w:p>
    <w:p w:rsidR="000D6AE8" w:rsidRDefault="000D6AE8" w:rsidP="00E65EB3">
      <w:pPr>
        <w:numPr>
          <w:ilvl w:val="0"/>
          <w:numId w:val="22"/>
        </w:numPr>
        <w:suppressAutoHyphens w:val="0"/>
        <w:spacing w:line="240" w:lineRule="auto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val="ru-RU" w:eastAsia="ru-RU"/>
        </w:rPr>
        <w:t>изучение английского языка.</w:t>
      </w:r>
    </w:p>
    <w:p w:rsidR="00E65EB3" w:rsidRPr="000056BF" w:rsidRDefault="00E65EB3" w:rsidP="00E65EB3">
      <w:pPr>
        <w:spacing w:line="240" w:lineRule="auto"/>
        <w:jc w:val="both"/>
        <w:rPr>
          <w:rFonts w:ascii="Times New Roman" w:eastAsia="Arial Unicode MS" w:hAnsi="Times New Roman"/>
          <w:lang w:eastAsia="ru-RU"/>
        </w:rPr>
      </w:pPr>
    </w:p>
    <w:p w:rsidR="00E65EB3" w:rsidRPr="00E65EB3" w:rsidRDefault="00E65EB3" w:rsidP="00E65EB3">
      <w:pPr>
        <w:pStyle w:val="afd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65EB3">
        <w:rPr>
          <w:rFonts w:ascii="Times New Roman" w:eastAsia="Arial Unicode MS" w:hAnsi="Times New Roman"/>
          <w:szCs w:val="24"/>
          <w:lang w:val="ru-RU" w:eastAsia="ru-RU"/>
        </w:rPr>
        <w:t xml:space="preserve">Результаты анкетирования родителей, учет их пожеланий о наиболее приемлемых формах сотрудничества с ДОУ, оценка контингента детей, качественная характеристика семей воспитанников </w:t>
      </w:r>
      <w:r w:rsidRPr="00E65EB3">
        <w:rPr>
          <w:rFonts w:ascii="Times New Roman" w:hAnsi="Times New Roman"/>
          <w:szCs w:val="24"/>
          <w:lang w:val="ru-RU"/>
        </w:rPr>
        <w:t>дали возможность педагогическому коллективу дошкольного учреждения составить свою классификацию форм взаимодействия с семьями воспитанников.</w:t>
      </w:r>
    </w:p>
    <w:p w:rsidR="00E65EB3" w:rsidRPr="000D6AE8" w:rsidRDefault="00E65EB3" w:rsidP="00E65EB3">
      <w:pPr>
        <w:pStyle w:val="afd"/>
        <w:ind w:firstLine="708"/>
        <w:jc w:val="center"/>
        <w:rPr>
          <w:rFonts w:ascii="Times New Roman" w:hAnsi="Times New Roman"/>
          <w:b/>
          <w:sz w:val="28"/>
          <w:szCs w:val="24"/>
          <w:u w:val="single"/>
          <w:lang w:val="ru-RU"/>
        </w:rPr>
      </w:pPr>
      <w:r w:rsidRPr="000D6AE8">
        <w:rPr>
          <w:rFonts w:ascii="Times New Roman" w:hAnsi="Times New Roman"/>
          <w:b/>
          <w:sz w:val="28"/>
          <w:szCs w:val="24"/>
          <w:u w:val="single"/>
          <w:lang w:val="ru-RU"/>
        </w:rPr>
        <w:t>Классификация форм взаимодействия с родителями воспитанников</w:t>
      </w:r>
    </w:p>
    <w:p w:rsidR="00E65EB3" w:rsidRPr="00E65EB3" w:rsidRDefault="00E65EB3" w:rsidP="00E65EB3">
      <w:pPr>
        <w:pStyle w:val="afd"/>
        <w:ind w:firstLine="708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7129"/>
      </w:tblGrid>
      <w:tr w:rsidR="00E65EB3" w:rsidRPr="008C4139" w:rsidTr="00E65EB3">
        <w:tc>
          <w:tcPr>
            <w:tcW w:w="2448" w:type="dxa"/>
          </w:tcPr>
          <w:p w:rsidR="00E65EB3" w:rsidRPr="008C4139" w:rsidRDefault="00E65EB3" w:rsidP="00E65EB3">
            <w:pPr>
              <w:pStyle w:val="afd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Группа</w:t>
            </w:r>
          </w:p>
        </w:tc>
        <w:tc>
          <w:tcPr>
            <w:tcW w:w="7200" w:type="dxa"/>
          </w:tcPr>
          <w:p w:rsidR="00E65EB3" w:rsidRPr="008C4139" w:rsidRDefault="00E65EB3" w:rsidP="00E65EB3">
            <w:pPr>
              <w:pStyle w:val="afd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Формы взаимодействия</w:t>
            </w:r>
          </w:p>
        </w:tc>
      </w:tr>
      <w:tr w:rsidR="00E65EB3" w:rsidRPr="008C4139" w:rsidTr="00E65EB3">
        <w:tc>
          <w:tcPr>
            <w:tcW w:w="2448" w:type="dxa"/>
          </w:tcPr>
          <w:p w:rsidR="00E65EB3" w:rsidRPr="008C4139" w:rsidRDefault="00E65EB3" w:rsidP="00E65EB3">
            <w:pPr>
              <w:pStyle w:val="afd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Информационно-просветительские</w:t>
            </w:r>
          </w:p>
        </w:tc>
        <w:tc>
          <w:tcPr>
            <w:tcW w:w="7200" w:type="dxa"/>
          </w:tcPr>
          <w:p w:rsidR="00E65EB3" w:rsidRPr="008C4139" w:rsidRDefault="00E65EB3" w:rsidP="00E65EB3">
            <w:pPr>
              <w:pStyle w:val="afd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Пресс-конференция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Информационный сайт ДОУ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Буклеты, памятки, брошюры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Тематические консультации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Семинары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Доска объявлений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Информационный стенд</w:t>
            </w:r>
          </w:p>
        </w:tc>
      </w:tr>
      <w:tr w:rsidR="00E65EB3" w:rsidRPr="008C4139" w:rsidTr="00E65EB3">
        <w:tc>
          <w:tcPr>
            <w:tcW w:w="2448" w:type="dxa"/>
          </w:tcPr>
          <w:p w:rsidR="00E65EB3" w:rsidRPr="008C4139" w:rsidRDefault="00E65EB3" w:rsidP="00E65EB3">
            <w:pPr>
              <w:pStyle w:val="afd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Развивающие общественное управление</w:t>
            </w:r>
          </w:p>
        </w:tc>
        <w:tc>
          <w:tcPr>
            <w:tcW w:w="7200" w:type="dxa"/>
          </w:tcPr>
          <w:p w:rsidR="00E65EB3" w:rsidRPr="008C4139" w:rsidRDefault="00E65EB3" w:rsidP="00E65EB3">
            <w:pPr>
              <w:pStyle w:val="afd"/>
              <w:numPr>
                <w:ilvl w:val="0"/>
                <w:numId w:val="16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Участие родителей в Совете Учреждения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6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Родительский Совет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6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Инициативная группа</w:t>
            </w:r>
          </w:p>
        </w:tc>
      </w:tr>
      <w:tr w:rsidR="00E65EB3" w:rsidRPr="008C4139" w:rsidTr="00E65EB3">
        <w:tc>
          <w:tcPr>
            <w:tcW w:w="2448" w:type="dxa"/>
          </w:tcPr>
          <w:p w:rsidR="00E65EB3" w:rsidRPr="008C4139" w:rsidRDefault="00E65EB3" w:rsidP="00E65EB3">
            <w:pPr>
              <w:pStyle w:val="afd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Традиционные</w:t>
            </w:r>
          </w:p>
        </w:tc>
        <w:tc>
          <w:tcPr>
            <w:tcW w:w="7200" w:type="dxa"/>
          </w:tcPr>
          <w:p w:rsidR="00E65EB3" w:rsidRPr="008C4139" w:rsidRDefault="00E65EB3" w:rsidP="00E65EB3">
            <w:pPr>
              <w:pStyle w:val="afd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Родительские собрания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Семейные альбомы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Индивидуальные беседы с родителями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Педагогическая гостиная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День открытых дверей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 xml:space="preserve">Семейный клуб </w:t>
            </w:r>
          </w:p>
        </w:tc>
      </w:tr>
      <w:tr w:rsidR="00E65EB3" w:rsidRPr="008C4139" w:rsidTr="00E65EB3">
        <w:tc>
          <w:tcPr>
            <w:tcW w:w="2448" w:type="dxa"/>
          </w:tcPr>
          <w:p w:rsidR="00E65EB3" w:rsidRPr="008C4139" w:rsidRDefault="00E65EB3" w:rsidP="00E65EB3">
            <w:pPr>
              <w:pStyle w:val="afd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Интерактивные</w:t>
            </w:r>
          </w:p>
        </w:tc>
        <w:tc>
          <w:tcPr>
            <w:tcW w:w="7200" w:type="dxa"/>
          </w:tcPr>
          <w:p w:rsidR="00E65EB3" w:rsidRPr="008C4139" w:rsidRDefault="00E65EB3" w:rsidP="00E65EB3">
            <w:pPr>
              <w:pStyle w:val="afd"/>
              <w:numPr>
                <w:ilvl w:val="0"/>
                <w:numId w:val="18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Моделирование игровых и проблемных ситуаций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8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Акции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8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Совместные и индивидуальные проекты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8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Тренинги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8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lastRenderedPageBreak/>
              <w:t>Мастер-класс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8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Презентация детского сада, группы</w:t>
            </w:r>
          </w:p>
        </w:tc>
      </w:tr>
      <w:tr w:rsidR="00E65EB3" w:rsidRPr="008C4139" w:rsidTr="00E65EB3">
        <w:tc>
          <w:tcPr>
            <w:tcW w:w="2448" w:type="dxa"/>
          </w:tcPr>
          <w:p w:rsidR="00E65EB3" w:rsidRPr="008C4139" w:rsidRDefault="00E65EB3" w:rsidP="00E65EB3">
            <w:pPr>
              <w:pStyle w:val="afd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lastRenderedPageBreak/>
              <w:t>Творческо-продуктивные</w:t>
            </w:r>
          </w:p>
        </w:tc>
        <w:tc>
          <w:tcPr>
            <w:tcW w:w="7200" w:type="dxa"/>
          </w:tcPr>
          <w:p w:rsidR="00E65EB3" w:rsidRPr="008C4139" w:rsidRDefault="00E65EB3" w:rsidP="00E65EB3">
            <w:pPr>
              <w:pStyle w:val="afd"/>
              <w:numPr>
                <w:ilvl w:val="0"/>
                <w:numId w:val="19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Творческая мастерская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9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Выставки детских и совместных работ</w:t>
            </w:r>
          </w:p>
          <w:p w:rsidR="00E65EB3" w:rsidRPr="00E65EB3" w:rsidRDefault="00E65EB3" w:rsidP="00E65EB3">
            <w:pPr>
              <w:pStyle w:val="afd"/>
              <w:numPr>
                <w:ilvl w:val="0"/>
                <w:numId w:val="19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65EB3">
              <w:rPr>
                <w:rFonts w:ascii="Times New Roman" w:hAnsi="Times New Roman"/>
                <w:szCs w:val="24"/>
                <w:lang w:val="ru-RU"/>
              </w:rPr>
              <w:t>Изготовление нетрадиционного оборудования при организации развивающей среды</w:t>
            </w:r>
          </w:p>
          <w:p w:rsidR="00E65EB3" w:rsidRPr="00E65EB3" w:rsidRDefault="00E65EB3" w:rsidP="00E65EB3">
            <w:pPr>
              <w:pStyle w:val="afd"/>
              <w:numPr>
                <w:ilvl w:val="0"/>
                <w:numId w:val="19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65EB3">
              <w:rPr>
                <w:rFonts w:ascii="Times New Roman" w:hAnsi="Times New Roman"/>
                <w:szCs w:val="24"/>
                <w:lang w:val="ru-RU"/>
              </w:rPr>
              <w:t>Утренники, совместные праздники, соревнования, вечера, досуги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19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Организация развивающей среды</w:t>
            </w:r>
          </w:p>
        </w:tc>
      </w:tr>
      <w:tr w:rsidR="00E65EB3" w:rsidRPr="00C374D3" w:rsidTr="00E65EB3">
        <w:tc>
          <w:tcPr>
            <w:tcW w:w="2448" w:type="dxa"/>
          </w:tcPr>
          <w:p w:rsidR="00E65EB3" w:rsidRPr="008C4139" w:rsidRDefault="00E65EB3" w:rsidP="00E65EB3">
            <w:pPr>
              <w:pStyle w:val="afd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Обратная связь</w:t>
            </w:r>
          </w:p>
        </w:tc>
        <w:tc>
          <w:tcPr>
            <w:tcW w:w="7200" w:type="dxa"/>
          </w:tcPr>
          <w:p w:rsidR="00E65EB3" w:rsidRPr="008C4139" w:rsidRDefault="00E65EB3" w:rsidP="00E65EB3">
            <w:pPr>
              <w:pStyle w:val="afd"/>
              <w:numPr>
                <w:ilvl w:val="0"/>
                <w:numId w:val="2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Анкетирование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2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Почта группы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2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Беседа</w:t>
            </w:r>
          </w:p>
          <w:p w:rsidR="00E65EB3" w:rsidRPr="008C4139" w:rsidRDefault="00E65EB3" w:rsidP="00E65EB3">
            <w:pPr>
              <w:pStyle w:val="afd"/>
              <w:numPr>
                <w:ilvl w:val="0"/>
                <w:numId w:val="2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4139">
              <w:rPr>
                <w:rFonts w:ascii="Times New Roman" w:hAnsi="Times New Roman"/>
                <w:szCs w:val="24"/>
              </w:rPr>
              <w:t>Рейтинг мероприятий на сайте</w:t>
            </w:r>
          </w:p>
          <w:p w:rsidR="00E65EB3" w:rsidRPr="00E65EB3" w:rsidRDefault="000D6AE8" w:rsidP="00E65EB3">
            <w:pPr>
              <w:pStyle w:val="afd"/>
              <w:numPr>
                <w:ilvl w:val="0"/>
                <w:numId w:val="2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Журнал «Ваше мнение важно для н</w:t>
            </w:r>
            <w:r w:rsidR="00E65EB3" w:rsidRPr="00E65EB3">
              <w:rPr>
                <w:rFonts w:ascii="Times New Roman" w:hAnsi="Times New Roman"/>
                <w:szCs w:val="24"/>
                <w:lang w:val="ru-RU"/>
              </w:rPr>
              <w:t>ас»</w:t>
            </w:r>
          </w:p>
        </w:tc>
      </w:tr>
    </w:tbl>
    <w:p w:rsidR="00E65EB3" w:rsidRPr="00E65EB3" w:rsidRDefault="00E65EB3" w:rsidP="00E65EB3">
      <w:pPr>
        <w:pStyle w:val="afd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E65EB3" w:rsidRPr="00E65EB3" w:rsidRDefault="00E65EB3" w:rsidP="00E65EB3">
      <w:pPr>
        <w:spacing w:line="240" w:lineRule="auto"/>
        <w:ind w:firstLine="709"/>
        <w:jc w:val="both"/>
        <w:rPr>
          <w:rFonts w:ascii="Times New Roman" w:eastAsia="Arial Unicode MS" w:hAnsi="Times New Roman"/>
          <w:lang w:val="ru-RU" w:eastAsia="ru-RU"/>
        </w:rPr>
      </w:pPr>
      <w:r w:rsidRPr="00E65EB3">
        <w:rPr>
          <w:rFonts w:ascii="Times New Roman" w:eastAsia="Arial Unicode MS" w:hAnsi="Times New Roman"/>
          <w:lang w:val="ru-RU" w:eastAsia="ru-RU"/>
        </w:rPr>
        <w:t>Несмотря на положительный опыт взаимодействия ДОУ с семьями воспитанников в системе работы наблюдаются некоторые противоречия:</w:t>
      </w:r>
    </w:p>
    <w:p w:rsidR="00E65EB3" w:rsidRPr="00E65EB3" w:rsidRDefault="00E65EB3" w:rsidP="00E65EB3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="Times New Roman" w:eastAsia="Arial Unicode MS" w:hAnsi="Times New Roman"/>
          <w:lang w:val="ru-RU" w:eastAsia="ru-RU"/>
        </w:rPr>
      </w:pPr>
      <w:r w:rsidRPr="00E65EB3">
        <w:rPr>
          <w:rFonts w:ascii="Times New Roman" w:eastAsia="Arial Unicode MS" w:hAnsi="Times New Roman"/>
          <w:lang w:val="ru-RU" w:eastAsia="ru-RU"/>
        </w:rPr>
        <w:t>постоянный профессиональный поиск, когда, с одной стороны, педагоги чувствуют приверженность традиционным формам работы, а с другой – ищут новые формы взаимодействия;</w:t>
      </w:r>
    </w:p>
    <w:p w:rsidR="00E65EB3" w:rsidRPr="00E65EB3" w:rsidRDefault="00E65EB3" w:rsidP="00E65EB3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="Times New Roman" w:eastAsia="Arial Unicode MS" w:hAnsi="Times New Roman"/>
          <w:lang w:val="ru-RU" w:eastAsia="ru-RU"/>
        </w:rPr>
      </w:pPr>
      <w:r w:rsidRPr="00E65EB3">
        <w:rPr>
          <w:rFonts w:ascii="Times New Roman" w:eastAsia="Arial Unicode MS" w:hAnsi="Times New Roman"/>
          <w:lang w:val="ru-RU" w:eastAsia="ru-RU"/>
        </w:rPr>
        <w:t>кризис доверия – «Почтовые ящики», «Книги отзывов» часто носят формальный характер и не отражают реального мнения родителей по тем или иным вопросам;</w:t>
      </w:r>
    </w:p>
    <w:p w:rsidR="00E65EB3" w:rsidRPr="00E65EB3" w:rsidRDefault="00E65EB3" w:rsidP="00E65EB3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="Times New Roman" w:eastAsia="Arial Unicode MS" w:hAnsi="Times New Roman"/>
          <w:lang w:val="ru-RU" w:eastAsia="ru-RU"/>
        </w:rPr>
      </w:pPr>
      <w:r w:rsidRPr="00E65EB3">
        <w:rPr>
          <w:rFonts w:ascii="Times New Roman" w:eastAsia="Arial Unicode MS" w:hAnsi="Times New Roman"/>
          <w:lang w:val="ru-RU" w:eastAsia="ru-RU"/>
        </w:rPr>
        <w:t>внешняя активизация взаимодействия с семьей, измеряемая количественными признаками, - мероприятия не имеют обратной связи;</w:t>
      </w:r>
    </w:p>
    <w:p w:rsidR="00E65EB3" w:rsidRPr="00E65EB3" w:rsidRDefault="00E65EB3" w:rsidP="00E65EB3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="Times New Roman" w:eastAsia="Arial Unicode MS" w:hAnsi="Times New Roman"/>
          <w:lang w:val="ru-RU" w:eastAsia="ru-RU"/>
        </w:rPr>
      </w:pPr>
      <w:r w:rsidRPr="00E65EB3">
        <w:rPr>
          <w:rFonts w:ascii="Times New Roman" w:eastAsia="Arial Unicode MS" w:hAnsi="Times New Roman"/>
          <w:lang w:val="ru-RU" w:eastAsia="ru-RU"/>
        </w:rPr>
        <w:t xml:space="preserve">родители </w:t>
      </w:r>
      <w:r w:rsidR="000D6AE8">
        <w:rPr>
          <w:rFonts w:ascii="Times New Roman" w:eastAsia="Arial Unicode MS" w:hAnsi="Times New Roman"/>
          <w:lang w:val="ru-RU" w:eastAsia="ru-RU"/>
        </w:rPr>
        <w:t>мало</w:t>
      </w:r>
      <w:r w:rsidRPr="00E65EB3">
        <w:rPr>
          <w:rFonts w:ascii="Times New Roman" w:eastAsia="Arial Unicode MS" w:hAnsi="Times New Roman"/>
          <w:lang w:val="ru-RU" w:eastAsia="ru-RU"/>
        </w:rPr>
        <w:t xml:space="preserve"> принимают участия в управлении дошкольным образовательным учреждением в целях повышения качества образовательного процесса. </w:t>
      </w:r>
    </w:p>
    <w:p w:rsidR="00E65EB3" w:rsidRDefault="00E65EB3" w:rsidP="00E65EB3">
      <w:pPr>
        <w:widowControl w:val="0"/>
        <w:spacing w:line="240" w:lineRule="auto"/>
        <w:ind w:right="12" w:firstLine="360"/>
        <w:jc w:val="both"/>
        <w:rPr>
          <w:rFonts w:ascii="Times New Roman" w:hAnsi="Times New Roman"/>
          <w:lang w:val="ru-RU"/>
        </w:rPr>
      </w:pPr>
      <w:r w:rsidRPr="000D6AE8">
        <w:rPr>
          <w:rFonts w:ascii="Times New Roman" w:hAnsi="Times New Roman"/>
          <w:lang w:val="ru-RU"/>
        </w:rPr>
        <w:t xml:space="preserve">Таким образом, учитывая необходимость сотрудничества и взаимопонимания с родителями в вопросах воспитания и обучения детей, а также учитывая тот факт, что родители являются равноправными участниками образовательного процесса, важно найти новые формы совместной деятельности по сохранению и укреплению здоровья детей. </w:t>
      </w:r>
    </w:p>
    <w:p w:rsidR="000D6AE8" w:rsidRPr="000D6AE8" w:rsidRDefault="000D6AE8" w:rsidP="00E65EB3">
      <w:pPr>
        <w:widowControl w:val="0"/>
        <w:spacing w:line="240" w:lineRule="auto"/>
        <w:ind w:right="12" w:firstLine="360"/>
        <w:jc w:val="both"/>
        <w:rPr>
          <w:rFonts w:ascii="Times New Roman" w:hAnsi="Times New Roman"/>
          <w:lang w:val="ru-RU"/>
        </w:rPr>
      </w:pPr>
    </w:p>
    <w:p w:rsidR="00E65EB3" w:rsidRPr="000D6AE8" w:rsidRDefault="00E65EB3" w:rsidP="00E65EB3">
      <w:pPr>
        <w:spacing w:line="240" w:lineRule="auto"/>
        <w:jc w:val="both"/>
        <w:rPr>
          <w:rFonts w:ascii="Times New Roman" w:eastAsia="Arial Unicode MS" w:hAnsi="Times New Roman"/>
          <w:lang w:val="ru-RU" w:eastAsia="ru-RU"/>
        </w:rPr>
      </w:pPr>
    </w:p>
    <w:p w:rsidR="00E65EB3" w:rsidRPr="00E65EB3" w:rsidRDefault="008147AA" w:rsidP="008147AA">
      <w:pPr>
        <w:pStyle w:val="afd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3.4</w:t>
      </w:r>
      <w:r w:rsidR="00E65EB3" w:rsidRPr="00E65EB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Взаимодействие с социумом</w:t>
      </w:r>
    </w:p>
    <w:p w:rsidR="00E65EB3" w:rsidRPr="00E65EB3" w:rsidRDefault="00E65EB3" w:rsidP="00E65EB3">
      <w:pPr>
        <w:pStyle w:val="afd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5EB3" w:rsidRPr="00E65EB3" w:rsidRDefault="00E65EB3" w:rsidP="00E65EB3">
      <w:pPr>
        <w:pStyle w:val="afd"/>
        <w:ind w:firstLine="708"/>
        <w:jc w:val="both"/>
        <w:rPr>
          <w:rFonts w:ascii="Times New Roman" w:hAnsi="Times New Roman"/>
          <w:szCs w:val="24"/>
          <w:lang w:val="ru-RU" w:eastAsia="ru-RU"/>
        </w:rPr>
      </w:pPr>
      <w:r w:rsidRPr="00E65EB3">
        <w:rPr>
          <w:rFonts w:ascii="Times New Roman" w:hAnsi="Times New Roman"/>
          <w:szCs w:val="24"/>
          <w:lang w:val="ru-RU" w:eastAsia="ru-RU"/>
        </w:rPr>
        <w:t>Установление взаимосвязи дошкольного образовательного учреждения и социальных структур микрорайона является важным условием обновления системы дошкольного воспитания. Активное взаимодействие с социальными партнерами дает возможность расширять кругозор детей, способствует успешной социальной адаптации дошкольников.</w:t>
      </w:r>
    </w:p>
    <w:p w:rsidR="00E65EB3" w:rsidRPr="00E65EB3" w:rsidRDefault="00E65EB3" w:rsidP="00E65EB3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E65EB3" w:rsidRPr="000056BF" w:rsidTr="00E65EB3">
        <w:trPr>
          <w:trHeight w:val="1170"/>
        </w:trPr>
        <w:tc>
          <w:tcPr>
            <w:tcW w:w="2943" w:type="dxa"/>
          </w:tcPr>
          <w:p w:rsidR="00E65EB3" w:rsidRPr="000056BF" w:rsidRDefault="00E65EB3" w:rsidP="00E65EB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056BF">
              <w:rPr>
                <w:rFonts w:ascii="Times New Roman" w:hAnsi="Times New Roman"/>
                <w:bCs/>
              </w:rPr>
              <w:t>Наименование общественных организаций, учреждений</w:t>
            </w:r>
          </w:p>
        </w:tc>
        <w:tc>
          <w:tcPr>
            <w:tcW w:w="6663" w:type="dxa"/>
          </w:tcPr>
          <w:p w:rsidR="00E65EB3" w:rsidRPr="000056BF" w:rsidRDefault="00E65EB3" w:rsidP="00E65EB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056BF">
              <w:rPr>
                <w:rFonts w:ascii="Times New Roman" w:hAnsi="Times New Roman"/>
                <w:bCs/>
              </w:rPr>
              <w:t>Формы сотрудничества</w:t>
            </w:r>
          </w:p>
        </w:tc>
      </w:tr>
      <w:tr w:rsidR="00E65EB3" w:rsidRPr="00C374D3" w:rsidTr="00E65EB3">
        <w:tc>
          <w:tcPr>
            <w:tcW w:w="2943" w:type="dxa"/>
          </w:tcPr>
          <w:p w:rsidR="00E65EB3" w:rsidRPr="000056BF" w:rsidRDefault="00E65EB3" w:rsidP="00E65EB3">
            <w:pPr>
              <w:spacing w:line="240" w:lineRule="auto"/>
              <w:rPr>
                <w:rFonts w:ascii="Times New Roman" w:hAnsi="Times New Roman"/>
              </w:rPr>
            </w:pPr>
            <w:r w:rsidRPr="000056BF">
              <w:rPr>
                <w:rFonts w:ascii="Times New Roman" w:hAnsi="Times New Roman"/>
              </w:rPr>
              <w:t xml:space="preserve">Дошкольные учреждения города  </w:t>
            </w:r>
          </w:p>
        </w:tc>
        <w:tc>
          <w:tcPr>
            <w:tcW w:w="6663" w:type="dxa"/>
          </w:tcPr>
          <w:p w:rsidR="00E65EB3" w:rsidRPr="00E65EB3" w:rsidRDefault="00E65EB3" w:rsidP="00E65EB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65EB3">
              <w:rPr>
                <w:rFonts w:ascii="Times New Roman" w:hAnsi="Times New Roman"/>
                <w:lang w:val="ru-RU"/>
              </w:rPr>
              <w:t>Проведение методических объединений, консультации, методические встречи, обмен опытом, проведение совместных мероприятий с детьми.</w:t>
            </w:r>
          </w:p>
        </w:tc>
      </w:tr>
      <w:tr w:rsidR="00E65EB3" w:rsidRPr="00C374D3" w:rsidTr="00E65EB3">
        <w:tc>
          <w:tcPr>
            <w:tcW w:w="2943" w:type="dxa"/>
          </w:tcPr>
          <w:p w:rsidR="00E65EB3" w:rsidRPr="000056BF" w:rsidRDefault="00E65EB3" w:rsidP="00E65EB3">
            <w:pPr>
              <w:spacing w:line="240" w:lineRule="auto"/>
              <w:rPr>
                <w:rFonts w:ascii="Times New Roman" w:hAnsi="Times New Roman"/>
              </w:rPr>
            </w:pPr>
            <w:r w:rsidRPr="000056BF">
              <w:rPr>
                <w:rFonts w:ascii="Times New Roman" w:hAnsi="Times New Roman"/>
              </w:rPr>
              <w:t>«Дом детского творчества»</w:t>
            </w:r>
          </w:p>
        </w:tc>
        <w:tc>
          <w:tcPr>
            <w:tcW w:w="6663" w:type="dxa"/>
          </w:tcPr>
          <w:p w:rsidR="00E65EB3" w:rsidRPr="00E65EB3" w:rsidRDefault="00E65EB3" w:rsidP="00E65EB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65EB3">
              <w:rPr>
                <w:rFonts w:ascii="Times New Roman" w:hAnsi="Times New Roman"/>
                <w:lang w:val="ru-RU"/>
              </w:rPr>
              <w:t>Участие в выставках, смотрах-конкурсах.</w:t>
            </w:r>
          </w:p>
        </w:tc>
      </w:tr>
      <w:tr w:rsidR="00E65EB3" w:rsidRPr="00C374D3" w:rsidTr="00E65EB3">
        <w:tc>
          <w:tcPr>
            <w:tcW w:w="2943" w:type="dxa"/>
          </w:tcPr>
          <w:p w:rsidR="00E65EB3" w:rsidRPr="000056BF" w:rsidRDefault="00E65EB3" w:rsidP="00E65EB3">
            <w:pPr>
              <w:spacing w:line="240" w:lineRule="auto"/>
              <w:rPr>
                <w:rFonts w:ascii="Times New Roman" w:hAnsi="Times New Roman"/>
              </w:rPr>
            </w:pPr>
            <w:r w:rsidRPr="000056BF">
              <w:rPr>
                <w:rFonts w:ascii="Times New Roman" w:hAnsi="Times New Roman"/>
              </w:rPr>
              <w:t>Детская поликлиника</w:t>
            </w:r>
          </w:p>
          <w:p w:rsidR="00E65EB3" w:rsidRPr="000056BF" w:rsidRDefault="00E65EB3" w:rsidP="00E65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E65EB3" w:rsidRPr="00E65EB3" w:rsidRDefault="00E65EB3" w:rsidP="00E65EB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65EB3">
              <w:rPr>
                <w:rFonts w:ascii="Times New Roman" w:hAnsi="Times New Roman"/>
                <w:lang w:val="ru-RU"/>
              </w:rPr>
              <w:lastRenderedPageBreak/>
              <w:t xml:space="preserve">Проведение медицинского обследования; консультирование </w:t>
            </w:r>
            <w:r w:rsidRPr="00E65EB3">
              <w:rPr>
                <w:rFonts w:ascii="Times New Roman" w:hAnsi="Times New Roman"/>
                <w:lang w:val="ru-RU"/>
              </w:rPr>
              <w:lastRenderedPageBreak/>
              <w:t>родителей по вопросам заболеваемости и профилактики заболеваний.</w:t>
            </w:r>
          </w:p>
        </w:tc>
      </w:tr>
      <w:tr w:rsidR="00E65EB3" w:rsidRPr="00C374D3" w:rsidTr="00E65EB3">
        <w:tc>
          <w:tcPr>
            <w:tcW w:w="2943" w:type="dxa"/>
          </w:tcPr>
          <w:p w:rsidR="00E65EB3" w:rsidRPr="000D6AE8" w:rsidRDefault="000D6AE8" w:rsidP="00E65EB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Центр исследования и развития способностей «Радуга способностей»</w:t>
            </w:r>
          </w:p>
        </w:tc>
        <w:tc>
          <w:tcPr>
            <w:tcW w:w="6663" w:type="dxa"/>
          </w:tcPr>
          <w:p w:rsidR="00E65EB3" w:rsidRPr="00E65EB3" w:rsidRDefault="00E65EB3" w:rsidP="000D6AE8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65EB3">
              <w:rPr>
                <w:rFonts w:ascii="Times New Roman" w:hAnsi="Times New Roman"/>
                <w:lang w:val="ru-RU"/>
              </w:rPr>
              <w:t>Экскурсии и встречи в музее, совместная организация выставок, конкурсов.</w:t>
            </w:r>
          </w:p>
        </w:tc>
      </w:tr>
      <w:tr w:rsidR="00E65EB3" w:rsidRPr="00C374D3" w:rsidTr="00E65EB3">
        <w:tc>
          <w:tcPr>
            <w:tcW w:w="2943" w:type="dxa"/>
          </w:tcPr>
          <w:p w:rsidR="00E65EB3" w:rsidRPr="000056BF" w:rsidRDefault="00E65EB3" w:rsidP="00E65EB3">
            <w:pPr>
              <w:spacing w:line="240" w:lineRule="auto"/>
              <w:rPr>
                <w:rFonts w:ascii="Times New Roman" w:hAnsi="Times New Roman"/>
              </w:rPr>
            </w:pPr>
            <w:r w:rsidRPr="000056BF">
              <w:rPr>
                <w:rFonts w:ascii="Times New Roman" w:hAnsi="Times New Roman"/>
              </w:rPr>
              <w:t>Пожарная часть</w:t>
            </w:r>
          </w:p>
        </w:tc>
        <w:tc>
          <w:tcPr>
            <w:tcW w:w="6663" w:type="dxa"/>
          </w:tcPr>
          <w:p w:rsidR="00E65EB3" w:rsidRPr="00E65EB3" w:rsidRDefault="00E65EB3" w:rsidP="00E65EB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65EB3">
              <w:rPr>
                <w:rFonts w:ascii="Times New Roman" w:hAnsi="Times New Roman"/>
                <w:lang w:val="ru-RU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</w:tr>
      <w:tr w:rsidR="00E65EB3" w:rsidRPr="00C374D3" w:rsidTr="00E65EB3">
        <w:tc>
          <w:tcPr>
            <w:tcW w:w="2943" w:type="dxa"/>
          </w:tcPr>
          <w:p w:rsidR="00E65EB3" w:rsidRPr="000056BF" w:rsidRDefault="00E65EB3" w:rsidP="00E65EB3">
            <w:pPr>
              <w:spacing w:line="240" w:lineRule="auto"/>
              <w:rPr>
                <w:rFonts w:ascii="Times New Roman" w:hAnsi="Times New Roman"/>
              </w:rPr>
            </w:pPr>
            <w:r w:rsidRPr="000056BF">
              <w:rPr>
                <w:rFonts w:ascii="Times New Roman" w:hAnsi="Times New Roman"/>
              </w:rPr>
              <w:t>ГИББД</w:t>
            </w:r>
          </w:p>
        </w:tc>
        <w:tc>
          <w:tcPr>
            <w:tcW w:w="6663" w:type="dxa"/>
          </w:tcPr>
          <w:p w:rsidR="00E65EB3" w:rsidRPr="00E65EB3" w:rsidRDefault="00E65EB3" w:rsidP="00E65EB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65EB3">
              <w:rPr>
                <w:rFonts w:ascii="Times New Roman" w:hAnsi="Times New Roman"/>
                <w:lang w:val="ru-RU"/>
              </w:rPr>
              <w:t>Проведение бесед с детьми по правилам дорожного движения, участие в выставках, смотрах-конкурсах</w:t>
            </w:r>
          </w:p>
        </w:tc>
      </w:tr>
      <w:tr w:rsidR="00E65EB3" w:rsidRPr="00E65EB3" w:rsidTr="00E65EB3">
        <w:tc>
          <w:tcPr>
            <w:tcW w:w="2943" w:type="dxa"/>
          </w:tcPr>
          <w:p w:rsidR="00E65EB3" w:rsidRPr="00E65EB3" w:rsidRDefault="00D76416" w:rsidP="000D6AE8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Центр </w:t>
            </w:r>
            <w:r w:rsidR="00E65EB3" w:rsidRPr="00E65EB3">
              <w:rPr>
                <w:rFonts w:ascii="Times New Roman" w:hAnsi="Times New Roman"/>
                <w:lang w:val="ru-RU"/>
              </w:rPr>
              <w:t>социальной помощи семье и детям «</w:t>
            </w:r>
            <w:r w:rsidR="000D6AE8">
              <w:rPr>
                <w:rFonts w:ascii="Times New Roman" w:hAnsi="Times New Roman"/>
                <w:lang w:val="ru-RU"/>
              </w:rPr>
              <w:t>Сознание</w:t>
            </w:r>
            <w:r w:rsidR="00E65EB3" w:rsidRPr="00E65EB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6663" w:type="dxa"/>
          </w:tcPr>
          <w:p w:rsidR="00E65EB3" w:rsidRPr="00E65EB3" w:rsidRDefault="00D76416" w:rsidP="000D6AE8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Консультации для педагогов </w:t>
            </w:r>
            <w:r w:rsidR="00E65EB3" w:rsidRPr="00E65EB3">
              <w:rPr>
                <w:rFonts w:ascii="Times New Roman" w:hAnsi="Times New Roman"/>
                <w:bCs/>
                <w:lang w:val="ru-RU"/>
              </w:rPr>
              <w:t>по работе с семьями «Группы риска»,</w:t>
            </w:r>
            <w:r w:rsidR="000D6AE8">
              <w:rPr>
                <w:rFonts w:ascii="Times New Roman" w:hAnsi="Times New Roman"/>
                <w:bCs/>
                <w:lang w:val="ru-RU"/>
              </w:rPr>
              <w:t xml:space="preserve"> «Работа с детьми с ОВЗ»,</w:t>
            </w:r>
            <w:r w:rsidR="00E65EB3" w:rsidRPr="00E65EB3">
              <w:rPr>
                <w:rFonts w:ascii="Times New Roman" w:hAnsi="Times New Roman"/>
                <w:bCs/>
                <w:lang w:val="ru-RU"/>
              </w:rPr>
              <w:t xml:space="preserve"> консультирование родителей, попавших в трудную жизненную ситуацию. </w:t>
            </w:r>
            <w:r w:rsidR="000D6AE8">
              <w:rPr>
                <w:rFonts w:ascii="Times New Roman" w:hAnsi="Times New Roman"/>
                <w:bCs/>
                <w:lang w:val="ru-RU"/>
              </w:rPr>
              <w:t>О</w:t>
            </w:r>
            <w:r w:rsidR="00E65EB3" w:rsidRPr="00E65EB3">
              <w:rPr>
                <w:rFonts w:ascii="Times New Roman" w:hAnsi="Times New Roman"/>
                <w:bCs/>
                <w:lang w:val="ru-RU"/>
              </w:rPr>
              <w:t xml:space="preserve">казание помощи   малообеспеченным семьям. </w:t>
            </w:r>
          </w:p>
        </w:tc>
      </w:tr>
    </w:tbl>
    <w:p w:rsidR="00E65EB3" w:rsidRPr="00E65EB3" w:rsidRDefault="00E65EB3" w:rsidP="00E65EB3">
      <w:pPr>
        <w:spacing w:line="240" w:lineRule="auto"/>
        <w:jc w:val="both"/>
        <w:rPr>
          <w:rFonts w:ascii="Times New Roman" w:hAnsi="Times New Roman"/>
          <w:lang w:val="ru-RU"/>
        </w:rPr>
      </w:pPr>
    </w:p>
    <w:p w:rsidR="000D6AE8" w:rsidRDefault="008147AA" w:rsidP="000D6AE8">
      <w:pPr>
        <w:tabs>
          <w:tab w:val="left" w:pos="11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3.5</w:t>
      </w:r>
      <w:r w:rsidR="000D6AE8" w:rsidRPr="000D6AE8">
        <w:rPr>
          <w:rFonts w:ascii="Times New Roman" w:hAnsi="Times New Roman"/>
          <w:b/>
          <w:sz w:val="28"/>
          <w:szCs w:val="28"/>
          <w:lang w:val="ru-RU"/>
        </w:rPr>
        <w:t xml:space="preserve"> Программное обеспечение и уровень реализации </w:t>
      </w:r>
    </w:p>
    <w:p w:rsidR="000D6AE8" w:rsidRPr="000D6AE8" w:rsidRDefault="000D6AE8" w:rsidP="000D6AE8">
      <w:pPr>
        <w:tabs>
          <w:tab w:val="left" w:pos="11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Основной </w:t>
      </w:r>
      <w:r w:rsidRPr="000D6AE8">
        <w:rPr>
          <w:rFonts w:ascii="Times New Roman" w:hAnsi="Times New Roman"/>
          <w:b/>
          <w:sz w:val="28"/>
          <w:szCs w:val="28"/>
          <w:lang w:val="ru-RU"/>
        </w:rPr>
        <w:t>образовательной программы</w:t>
      </w:r>
    </w:p>
    <w:p w:rsidR="008118CD" w:rsidRDefault="000D6AE8" w:rsidP="000D6AE8">
      <w:pPr>
        <w:tabs>
          <w:tab w:val="left" w:pos="1110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0D6AE8">
        <w:rPr>
          <w:rFonts w:ascii="Times New Roman" w:hAnsi="Times New Roman"/>
          <w:lang w:val="ru-RU"/>
        </w:rPr>
        <w:t>Образовательный процесс осуществляется по основной о</w:t>
      </w:r>
      <w:r w:rsidR="006145B7">
        <w:rPr>
          <w:rFonts w:ascii="Times New Roman" w:hAnsi="Times New Roman"/>
          <w:lang w:val="ru-RU"/>
        </w:rPr>
        <w:t xml:space="preserve">бразовательной </w:t>
      </w:r>
      <w:r w:rsidRPr="000D6AE8">
        <w:rPr>
          <w:rFonts w:ascii="Times New Roman" w:hAnsi="Times New Roman"/>
          <w:lang w:val="ru-RU"/>
        </w:rPr>
        <w:t>программе М</w:t>
      </w:r>
      <w:r w:rsidR="006145B7">
        <w:rPr>
          <w:rFonts w:ascii="Times New Roman" w:hAnsi="Times New Roman"/>
          <w:lang w:val="ru-RU"/>
        </w:rPr>
        <w:t>БДОУ «Детский сад № 29</w:t>
      </w:r>
      <w:r w:rsidRPr="000D6AE8">
        <w:rPr>
          <w:rFonts w:ascii="Times New Roman" w:hAnsi="Times New Roman"/>
          <w:lang w:val="ru-RU"/>
        </w:rPr>
        <w:t xml:space="preserve">». </w:t>
      </w:r>
    </w:p>
    <w:p w:rsidR="000D6AE8" w:rsidRPr="000D6AE8" w:rsidRDefault="008118CD" w:rsidP="000D6AE8">
      <w:pPr>
        <w:tabs>
          <w:tab w:val="left" w:pos="1110"/>
        </w:tabs>
        <w:spacing w:line="240" w:lineRule="auto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Детский сад является</w:t>
      </w:r>
      <w:r w:rsidR="0017481D">
        <w:rPr>
          <w:rFonts w:ascii="Times New Roman" w:hAnsi="Times New Roman"/>
          <w:lang w:val="ru-RU"/>
        </w:rPr>
        <w:t xml:space="preserve"> пилотной площадкой по инклюзивному образованию. Образовательный процесс с детьми ОВЗ выстраивается по индивидуальным программам.                  </w:t>
      </w:r>
      <w:r w:rsidR="000D6AE8" w:rsidRPr="000D6AE8">
        <w:rPr>
          <w:rFonts w:ascii="Times New Roman" w:hAnsi="Times New Roman"/>
          <w:lang w:val="ru-RU"/>
        </w:rPr>
        <w:t>Коррекционная работа с детьми, имеющими пробле</w:t>
      </w:r>
      <w:r w:rsidR="006145B7">
        <w:rPr>
          <w:rFonts w:ascii="Times New Roman" w:hAnsi="Times New Roman"/>
          <w:lang w:val="ru-RU"/>
        </w:rPr>
        <w:t>мы в речевом развитии, в группе</w:t>
      </w:r>
      <w:r w:rsidR="000D6AE8" w:rsidRPr="000D6AE8">
        <w:rPr>
          <w:rFonts w:ascii="Times New Roman" w:hAnsi="Times New Roman"/>
          <w:lang w:val="ru-RU"/>
        </w:rPr>
        <w:t xml:space="preserve"> компенсирующей направленности ведется по адаптированной образовательной программе для детей с тяжелыми нарушениями речи.</w:t>
      </w:r>
    </w:p>
    <w:p w:rsidR="000D6AE8" w:rsidRPr="000D6AE8" w:rsidRDefault="000D6AE8" w:rsidP="000D6AE8">
      <w:pPr>
        <w:tabs>
          <w:tab w:val="left" w:pos="1110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0D6AE8">
        <w:rPr>
          <w:rFonts w:ascii="Times New Roman" w:hAnsi="Times New Roman"/>
          <w:lang w:val="ru-RU"/>
        </w:rPr>
        <w:tab/>
      </w:r>
    </w:p>
    <w:p w:rsidR="000D6AE8" w:rsidRPr="000D6AE8" w:rsidRDefault="000D6AE8" w:rsidP="000D6AE8">
      <w:pPr>
        <w:spacing w:line="240" w:lineRule="auto"/>
        <w:ind w:firstLine="709"/>
        <w:jc w:val="both"/>
        <w:rPr>
          <w:rFonts w:ascii="Times New Roman" w:hAnsi="Times New Roman"/>
          <w:b/>
          <w:i/>
          <w:lang w:val="ru-RU" w:eastAsia="ru-RU"/>
        </w:rPr>
      </w:pPr>
      <w:r w:rsidRPr="000D6AE8">
        <w:rPr>
          <w:rFonts w:ascii="Times New Roman" w:hAnsi="Times New Roman"/>
          <w:lang w:val="ru-RU" w:eastAsia="ru-RU"/>
        </w:rPr>
        <w:t>В качестве дополнительных и парциальных программ используются:</w:t>
      </w:r>
    </w:p>
    <w:p w:rsidR="000D6AE8" w:rsidRPr="000D6AE8" w:rsidRDefault="000D6AE8" w:rsidP="000D6AE8">
      <w:pPr>
        <w:numPr>
          <w:ilvl w:val="0"/>
          <w:numId w:val="25"/>
        </w:numPr>
        <w:suppressAutoHyphens w:val="0"/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0D6AE8">
        <w:rPr>
          <w:rFonts w:ascii="Times New Roman" w:hAnsi="Times New Roman"/>
          <w:lang w:val="ru-RU" w:eastAsia="ru-RU"/>
        </w:rPr>
        <w:t>«Я</w:t>
      </w:r>
      <w:r w:rsidR="006145B7">
        <w:rPr>
          <w:rFonts w:ascii="Times New Roman" w:hAnsi="Times New Roman"/>
          <w:lang w:val="ru-RU" w:eastAsia="ru-RU"/>
        </w:rPr>
        <w:t xml:space="preserve"> - ты – мы» </w:t>
      </w:r>
      <w:r w:rsidRPr="000D6AE8">
        <w:rPr>
          <w:rFonts w:ascii="Times New Roman" w:hAnsi="Times New Roman"/>
          <w:lang w:val="ru-RU" w:eastAsia="ru-RU"/>
        </w:rPr>
        <w:t>авт. О.Л. Князева, Р.Б. Стеркина (педагог-психолог);</w:t>
      </w:r>
    </w:p>
    <w:p w:rsidR="000D6AE8" w:rsidRDefault="000D6AE8" w:rsidP="000D6AE8">
      <w:pPr>
        <w:pStyle w:val="af7"/>
        <w:numPr>
          <w:ilvl w:val="0"/>
          <w:numId w:val="25"/>
        </w:numPr>
        <w:tabs>
          <w:tab w:val="left" w:pos="1110"/>
        </w:tabs>
        <w:suppressAutoHyphens w:val="0"/>
        <w:spacing w:line="240" w:lineRule="auto"/>
        <w:jc w:val="both"/>
        <w:rPr>
          <w:rFonts w:ascii="Times New Roman" w:hAnsi="Times New Roman"/>
          <w:lang w:val="ru-RU"/>
        </w:rPr>
      </w:pPr>
      <w:r w:rsidRPr="000D6AE8">
        <w:rPr>
          <w:rFonts w:ascii="Times New Roman" w:hAnsi="Times New Roman"/>
          <w:lang w:val="ru-RU"/>
        </w:rPr>
        <w:t>«О</w:t>
      </w:r>
      <w:r w:rsidR="006145B7">
        <w:rPr>
          <w:rFonts w:ascii="Times New Roman" w:hAnsi="Times New Roman"/>
          <w:lang w:val="ru-RU"/>
        </w:rPr>
        <w:t>сновы</w:t>
      </w:r>
      <w:r w:rsidRPr="000D6AE8">
        <w:rPr>
          <w:rFonts w:ascii="Times New Roman" w:hAnsi="Times New Roman"/>
          <w:lang w:val="ru-RU"/>
        </w:rPr>
        <w:t xml:space="preserve"> безопасности </w:t>
      </w:r>
      <w:r w:rsidR="006145B7">
        <w:rPr>
          <w:rFonts w:ascii="Times New Roman" w:hAnsi="Times New Roman"/>
          <w:lang w:val="ru-RU"/>
        </w:rPr>
        <w:t xml:space="preserve">детей дошкольного возраста» авт. </w:t>
      </w:r>
      <w:r w:rsidRPr="000D6AE8">
        <w:rPr>
          <w:rFonts w:ascii="Times New Roman" w:hAnsi="Times New Roman"/>
          <w:lang w:val="ru-RU"/>
        </w:rPr>
        <w:t>Р.Б.Стер</w:t>
      </w:r>
      <w:r w:rsidR="006145B7">
        <w:rPr>
          <w:rFonts w:ascii="Times New Roman" w:hAnsi="Times New Roman"/>
          <w:lang w:val="ru-RU"/>
        </w:rPr>
        <w:t>кина, О.Л.Князева, Н.Н. Авдеева</w:t>
      </w:r>
      <w:r w:rsidRPr="000D6AE8">
        <w:rPr>
          <w:rFonts w:ascii="Times New Roman" w:hAnsi="Times New Roman"/>
          <w:lang w:val="ru-RU"/>
        </w:rPr>
        <w:t xml:space="preserve"> (воспитатели, инструктор по физической</w:t>
      </w:r>
      <w:r w:rsidR="006145B7">
        <w:rPr>
          <w:rFonts w:ascii="Times New Roman" w:hAnsi="Times New Roman"/>
          <w:lang w:val="ru-RU"/>
        </w:rPr>
        <w:t xml:space="preserve"> культуре);</w:t>
      </w:r>
    </w:p>
    <w:p w:rsidR="006145B7" w:rsidRPr="000D6AE8" w:rsidRDefault="006145B7" w:rsidP="000D6AE8">
      <w:pPr>
        <w:pStyle w:val="af7"/>
        <w:numPr>
          <w:ilvl w:val="0"/>
          <w:numId w:val="25"/>
        </w:numPr>
        <w:tabs>
          <w:tab w:val="left" w:pos="1110"/>
        </w:tabs>
        <w:suppressAutoHyphens w:val="0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«Приобщение к истокам русской народной культуры» авт. О.Л.Князева, М.Д. Миханева (воспитатели. Музыкальный руководитель)</w:t>
      </w:r>
    </w:p>
    <w:p w:rsidR="000D6AE8" w:rsidRPr="000D6AE8" w:rsidRDefault="000D6AE8" w:rsidP="000D6AE8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0D6AE8" w:rsidRPr="000D6AE8" w:rsidRDefault="000D6AE8" w:rsidP="000D6AE8">
      <w:pPr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0D6AE8">
        <w:rPr>
          <w:rFonts w:ascii="Times New Roman" w:hAnsi="Times New Roman"/>
          <w:lang w:val="ru-RU"/>
        </w:rPr>
        <w:t>В парциальной программе «Основы безопасности детей дошкольного возраста» содержатся разделы «Здоровье ребенка», «Эмоциональное благополучие ребенка», материал которых позволяет стимулировать самостоятельность и ответственность за свое поведение, формировать ценности здорового образа жизни, осторожного обращения с опасными предметами.</w:t>
      </w:r>
    </w:p>
    <w:p w:rsidR="000D6AE8" w:rsidRPr="000D6AE8" w:rsidRDefault="000D6AE8" w:rsidP="000D6AE8">
      <w:pPr>
        <w:spacing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0D6AE8">
        <w:rPr>
          <w:rFonts w:ascii="Times New Roman" w:hAnsi="Times New Roman"/>
          <w:lang w:val="ru-RU" w:eastAsia="ru-RU"/>
        </w:rPr>
        <w:t>Диагностика детского развития проводится два раза в год (</w:t>
      </w:r>
      <w:r w:rsidR="006145B7">
        <w:rPr>
          <w:rFonts w:ascii="Times New Roman" w:hAnsi="Times New Roman"/>
          <w:lang w:val="ru-RU" w:eastAsia="ru-RU"/>
        </w:rPr>
        <w:t>сентябрь, май</w:t>
      </w:r>
      <w:r w:rsidRPr="000D6AE8">
        <w:rPr>
          <w:rFonts w:ascii="Times New Roman" w:hAnsi="Times New Roman"/>
          <w:lang w:val="ru-RU" w:eastAsia="ru-RU"/>
        </w:rPr>
        <w:t xml:space="preserve">). В проведении диагностики участвуют педагоги, специалисты </w:t>
      </w:r>
      <w:r w:rsidRPr="000D6AE8">
        <w:rPr>
          <w:rFonts w:ascii="Times New Roman" w:hAnsi="Times New Roman"/>
          <w:lang w:val="ru-RU"/>
        </w:rPr>
        <w:t>М</w:t>
      </w:r>
      <w:r w:rsidR="006145B7">
        <w:rPr>
          <w:rFonts w:ascii="Times New Roman" w:hAnsi="Times New Roman"/>
          <w:lang w:val="ru-RU"/>
        </w:rPr>
        <w:t>БДОУ</w:t>
      </w:r>
      <w:r w:rsidRPr="000D6AE8">
        <w:rPr>
          <w:rFonts w:ascii="Times New Roman" w:hAnsi="Times New Roman"/>
          <w:lang w:val="ru-RU" w:eastAsia="ru-RU"/>
        </w:rPr>
        <w:t>, медицинская сестра. Целью диагностики является изучение достижений планируемых промежуточных и итоговых результат</w:t>
      </w:r>
      <w:r w:rsidR="006145B7">
        <w:rPr>
          <w:rFonts w:ascii="Times New Roman" w:hAnsi="Times New Roman"/>
          <w:lang w:val="ru-RU" w:eastAsia="ru-RU"/>
        </w:rPr>
        <w:t xml:space="preserve">ов освоения детьми основной </w:t>
      </w:r>
      <w:r w:rsidRPr="000D6AE8">
        <w:rPr>
          <w:rFonts w:ascii="Times New Roman" w:hAnsi="Times New Roman"/>
          <w:lang w:val="ru-RU" w:eastAsia="ru-RU"/>
        </w:rPr>
        <w:t xml:space="preserve">образовательной программы </w:t>
      </w:r>
      <w:r w:rsidRPr="000D6AE8">
        <w:rPr>
          <w:rFonts w:ascii="Times New Roman" w:hAnsi="Times New Roman"/>
          <w:lang w:val="ru-RU"/>
        </w:rPr>
        <w:t>М</w:t>
      </w:r>
      <w:r w:rsidR="006145B7">
        <w:rPr>
          <w:rFonts w:ascii="Times New Roman" w:hAnsi="Times New Roman"/>
          <w:lang w:val="ru-RU"/>
        </w:rPr>
        <w:t>БДОУ</w:t>
      </w:r>
      <w:r w:rsidRPr="000D6AE8">
        <w:rPr>
          <w:rFonts w:ascii="Times New Roman" w:hAnsi="Times New Roman"/>
          <w:lang w:val="ru-RU" w:eastAsia="ru-RU"/>
        </w:rPr>
        <w:t xml:space="preserve"> - исследование сформированности у детей интегративных качеств:</w:t>
      </w:r>
    </w:p>
    <w:p w:rsidR="000D6AE8" w:rsidRPr="000D6AE8" w:rsidRDefault="000D6AE8" w:rsidP="000D6AE8">
      <w:pPr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0D6AE8">
        <w:rPr>
          <w:rFonts w:ascii="Times New Roman" w:hAnsi="Times New Roman"/>
          <w:lang w:val="ru-RU" w:eastAsia="ru-RU"/>
        </w:rPr>
        <w:t>- физических (физически развитый, овладевший основными культурно-гигиеническими навыками);</w:t>
      </w:r>
    </w:p>
    <w:p w:rsidR="000D6AE8" w:rsidRPr="000D6AE8" w:rsidRDefault="000D6AE8" w:rsidP="000D6AE8">
      <w:pPr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0D6AE8">
        <w:rPr>
          <w:rFonts w:ascii="Times New Roman" w:hAnsi="Times New Roman"/>
          <w:lang w:val="ru-RU" w:eastAsia="ru-RU"/>
        </w:rPr>
        <w:t>- интеллектуальных (любознательный, активный; имеющий первичные представления о себе, семье, обществе, государстве, мире и природе; способный решать интеллектуальные и личностные задачи (проблемы), адекватные возрасту; овладевший универсальными предпосылками учебной деятельности; овладевший необходимыми умениями и навыками);</w:t>
      </w:r>
    </w:p>
    <w:p w:rsidR="000D6AE8" w:rsidRPr="000D6AE8" w:rsidRDefault="000D6AE8" w:rsidP="000D6AE8">
      <w:pPr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0D6AE8">
        <w:rPr>
          <w:rFonts w:ascii="Times New Roman" w:hAnsi="Times New Roman"/>
          <w:lang w:val="ru-RU" w:eastAsia="ru-RU"/>
        </w:rPr>
        <w:t xml:space="preserve">- личностных (эмоционально отзывчивый; овладевший средствами общения и способами взаимодействия со взрослыми и сверстниками; способный управлять своим поведением и </w:t>
      </w:r>
      <w:r w:rsidRPr="000D6AE8">
        <w:rPr>
          <w:rFonts w:ascii="Times New Roman" w:hAnsi="Times New Roman"/>
          <w:lang w:val="ru-RU" w:eastAsia="ru-RU"/>
        </w:rPr>
        <w:lastRenderedPageBreak/>
        <w:t>планировать свои действия на основе первичных ценностных представлений, соблюдающий элементарные общепринятые нормы и правила поведения).</w:t>
      </w:r>
    </w:p>
    <w:p w:rsidR="000D6AE8" w:rsidRPr="006145B7" w:rsidRDefault="000D6AE8" w:rsidP="000D6AE8">
      <w:pPr>
        <w:spacing w:line="240" w:lineRule="auto"/>
        <w:jc w:val="both"/>
        <w:rPr>
          <w:rFonts w:ascii="Times New Roman" w:hAnsi="Times New Roman"/>
          <w:b/>
          <w:lang w:val="ru-RU" w:eastAsia="ru-RU"/>
        </w:rPr>
      </w:pPr>
    </w:p>
    <w:p w:rsidR="000D6AE8" w:rsidRPr="006145B7" w:rsidRDefault="000D6AE8" w:rsidP="000D6AE8">
      <w:pPr>
        <w:spacing w:line="240" w:lineRule="auto"/>
        <w:ind w:firstLine="708"/>
        <w:jc w:val="center"/>
        <w:rPr>
          <w:rFonts w:ascii="Times New Roman" w:eastAsia="Arial Unicode MS" w:hAnsi="Times New Roman"/>
          <w:b/>
          <w:color w:val="000000"/>
          <w:sz w:val="28"/>
          <w:lang w:val="ru-RU" w:eastAsia="ru-RU"/>
        </w:rPr>
      </w:pPr>
      <w:r w:rsidRPr="006145B7">
        <w:rPr>
          <w:rFonts w:ascii="Times New Roman" w:hAnsi="Times New Roman"/>
          <w:b/>
          <w:sz w:val="28"/>
          <w:lang w:val="ru-RU" w:eastAsia="ru-RU"/>
        </w:rPr>
        <w:t>Диагностика образовательного процесса,</w:t>
      </w:r>
      <w:r w:rsidRPr="006145B7">
        <w:rPr>
          <w:rFonts w:ascii="Times New Roman" w:eastAsia="Arial Unicode MS" w:hAnsi="Times New Roman"/>
          <w:b/>
          <w:color w:val="000000"/>
          <w:sz w:val="28"/>
          <w:lang w:val="ru-RU" w:eastAsia="ru-RU"/>
        </w:rPr>
        <w:t xml:space="preserve"> детского развития</w:t>
      </w:r>
    </w:p>
    <w:p w:rsidR="000D6AE8" w:rsidRPr="006145B7" w:rsidRDefault="000D6AE8" w:rsidP="000D6AE8">
      <w:pPr>
        <w:spacing w:line="240" w:lineRule="auto"/>
        <w:ind w:firstLine="708"/>
        <w:jc w:val="center"/>
        <w:rPr>
          <w:rFonts w:ascii="Times New Roman" w:eastAsia="Arial Unicode MS" w:hAnsi="Times New Roman"/>
          <w:b/>
          <w:i/>
          <w:color w:val="000000"/>
          <w:u w:val="single"/>
          <w:lang w:val="ru-RU" w:eastAsia="ru-RU"/>
        </w:rPr>
      </w:pPr>
    </w:p>
    <w:p w:rsidR="000D6AE8" w:rsidRPr="000D6AE8" w:rsidRDefault="000D6AE8" w:rsidP="000D6AE8">
      <w:pPr>
        <w:spacing w:line="240" w:lineRule="auto"/>
        <w:ind w:firstLine="708"/>
        <w:jc w:val="both"/>
        <w:rPr>
          <w:rFonts w:ascii="Times New Roman" w:eastAsia="Arial Unicode MS" w:hAnsi="Times New Roman"/>
          <w:color w:val="000000"/>
          <w:spacing w:val="-20"/>
          <w:lang w:val="ru-RU" w:eastAsia="ru-RU"/>
        </w:rPr>
      </w:pPr>
      <w:r w:rsidRPr="000D6AE8">
        <w:rPr>
          <w:rFonts w:ascii="Times New Roman" w:hAnsi="Times New Roman"/>
          <w:lang w:val="ru-RU" w:eastAsia="ru-RU"/>
        </w:rPr>
        <w:t>Диагностика образовательного процесса (диагностика освоения образовательной программы) основывается на анализе достижения детьми промежуточных результатов, которые описаны в каждом из разделов образовательной программы. Диагностика</w:t>
      </w:r>
      <w:r w:rsidRPr="000D6AE8">
        <w:rPr>
          <w:rFonts w:ascii="Times New Roman" w:eastAsia="Arial Unicode MS" w:hAnsi="Times New Roman"/>
          <w:color w:val="000000"/>
          <w:lang w:val="ru-RU" w:eastAsia="ru-RU"/>
        </w:rPr>
        <w:t xml:space="preserve"> детского развития (</w:t>
      </w:r>
      <w:r w:rsidRPr="000D6AE8">
        <w:rPr>
          <w:rFonts w:ascii="Times New Roman" w:hAnsi="Times New Roman"/>
          <w:lang w:val="ru-RU" w:eastAsia="ru-RU"/>
        </w:rPr>
        <w:t>диагностика</w:t>
      </w:r>
      <w:r w:rsidRPr="000D6AE8">
        <w:rPr>
          <w:rFonts w:ascii="Times New Roman" w:eastAsia="Arial Unicode MS" w:hAnsi="Times New Roman"/>
          <w:color w:val="000000"/>
          <w:lang w:val="ru-RU" w:eastAsia="ru-RU"/>
        </w:rPr>
        <w:t xml:space="preserve"> развития интегративных качеств) осуществлялся с целью выявления индивидуальных особенностей развития каждого ребенка и определения индивидуального маршрута образовательной работы для максимального раскрытия потенциала детской личности. </w:t>
      </w:r>
    </w:p>
    <w:p w:rsidR="000D6AE8" w:rsidRPr="000D6AE8" w:rsidRDefault="000D6AE8" w:rsidP="000D6AE8">
      <w:pPr>
        <w:spacing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0D6AE8">
        <w:rPr>
          <w:rFonts w:ascii="Times New Roman" w:hAnsi="Times New Roman"/>
          <w:lang w:val="ru-RU" w:eastAsia="ru-RU"/>
        </w:rPr>
        <w:t xml:space="preserve">Результаты освоения программы формулируются в соответствии с Федеральными государственными </w:t>
      </w:r>
      <w:r w:rsidR="006145B7">
        <w:rPr>
          <w:rFonts w:ascii="Times New Roman" w:hAnsi="Times New Roman"/>
          <w:lang w:val="ru-RU" w:eastAsia="ru-RU"/>
        </w:rPr>
        <w:t>стандартом</w:t>
      </w:r>
      <w:r w:rsidRPr="000D6AE8">
        <w:rPr>
          <w:rFonts w:ascii="Times New Roman" w:hAnsi="Times New Roman"/>
          <w:lang w:val="ru-RU" w:eastAsia="ru-RU"/>
        </w:rPr>
        <w:t xml:space="preserve"> через раскрытие динамики формирования интегративных качеств воспитанников в каждый возрастной период по в</w:t>
      </w:r>
      <w:r w:rsidR="006145B7">
        <w:rPr>
          <w:rFonts w:ascii="Times New Roman" w:hAnsi="Times New Roman"/>
          <w:lang w:val="ru-RU" w:eastAsia="ru-RU"/>
        </w:rPr>
        <w:t>сем направлениям развития детей.</w:t>
      </w:r>
    </w:p>
    <w:p w:rsidR="000D6AE8" w:rsidRPr="006145B7" w:rsidRDefault="000D6AE8" w:rsidP="000D6AE8">
      <w:pPr>
        <w:spacing w:line="240" w:lineRule="auto"/>
        <w:jc w:val="both"/>
        <w:rPr>
          <w:rFonts w:ascii="Times New Roman" w:eastAsia="Arial Unicode MS" w:hAnsi="Times New Roman"/>
          <w:color w:val="000000"/>
          <w:lang w:val="ru-RU" w:eastAsia="ru-RU"/>
        </w:rPr>
      </w:pPr>
    </w:p>
    <w:p w:rsidR="000D6AE8" w:rsidRPr="006145B7" w:rsidRDefault="000D6AE8" w:rsidP="000D6AE8">
      <w:pPr>
        <w:keepNext/>
        <w:keepLines/>
        <w:spacing w:line="240" w:lineRule="auto"/>
        <w:jc w:val="center"/>
        <w:outlineLvl w:val="0"/>
        <w:rPr>
          <w:rFonts w:ascii="Times New Roman" w:hAnsi="Times New Roman"/>
          <w:b/>
          <w:sz w:val="28"/>
          <w:lang w:val="ru-RU" w:eastAsia="ru-RU"/>
        </w:rPr>
      </w:pPr>
      <w:r w:rsidRPr="006145B7">
        <w:rPr>
          <w:rFonts w:ascii="Times New Roman" w:hAnsi="Times New Roman"/>
          <w:b/>
          <w:sz w:val="28"/>
          <w:lang w:val="ru-RU" w:eastAsia="ru-RU"/>
        </w:rPr>
        <w:t>Готовность детей к обучению в школе</w:t>
      </w:r>
    </w:p>
    <w:p w:rsidR="000D6AE8" w:rsidRPr="000D6AE8" w:rsidRDefault="000D6AE8" w:rsidP="000D6AE8">
      <w:pPr>
        <w:keepNext/>
        <w:keepLines/>
        <w:spacing w:line="240" w:lineRule="auto"/>
        <w:jc w:val="center"/>
        <w:outlineLvl w:val="0"/>
        <w:rPr>
          <w:rFonts w:ascii="Times New Roman" w:hAnsi="Times New Roman"/>
          <w:b/>
          <w:i/>
          <w:u w:val="single"/>
          <w:lang w:val="ru-RU" w:eastAsia="ru-RU"/>
        </w:rPr>
      </w:pPr>
    </w:p>
    <w:p w:rsidR="000D6AE8" w:rsidRPr="000D6AE8" w:rsidRDefault="006145B7" w:rsidP="000D6AE8">
      <w:pPr>
        <w:spacing w:line="240" w:lineRule="auto"/>
        <w:ind w:firstLine="709"/>
        <w:jc w:val="both"/>
        <w:rPr>
          <w:rFonts w:ascii="Times New Roman" w:eastAsia="Arial Unicode MS" w:hAnsi="Times New Roman"/>
          <w:color w:val="000000"/>
          <w:lang w:val="ru-RU" w:eastAsia="ru-RU"/>
        </w:rPr>
      </w:pPr>
      <w:r>
        <w:rPr>
          <w:rFonts w:ascii="Times New Roman" w:eastAsia="Arial Unicode MS" w:hAnsi="Times New Roman"/>
          <w:color w:val="000000"/>
          <w:lang w:val="ru-RU" w:eastAsia="ru-RU"/>
        </w:rPr>
        <w:t>В 2016</w:t>
      </w:r>
      <w:r w:rsidR="000D6AE8" w:rsidRPr="000D6AE8">
        <w:rPr>
          <w:rFonts w:ascii="Times New Roman" w:eastAsia="Arial Unicode MS" w:hAnsi="Times New Roman"/>
          <w:color w:val="000000"/>
          <w:lang w:val="ru-RU" w:eastAsia="ru-RU"/>
        </w:rPr>
        <w:t xml:space="preserve"> - 201</w:t>
      </w:r>
      <w:r>
        <w:rPr>
          <w:rFonts w:ascii="Times New Roman" w:eastAsia="Arial Unicode MS" w:hAnsi="Times New Roman"/>
          <w:color w:val="000000"/>
          <w:lang w:val="ru-RU" w:eastAsia="ru-RU"/>
        </w:rPr>
        <w:t>7</w:t>
      </w:r>
      <w:r w:rsidR="000D6AE8" w:rsidRPr="000D6AE8">
        <w:rPr>
          <w:rFonts w:ascii="Times New Roman" w:eastAsia="Arial Unicode MS" w:hAnsi="Times New Roman"/>
          <w:color w:val="000000"/>
          <w:lang w:val="ru-RU" w:eastAsia="ru-RU"/>
        </w:rPr>
        <w:t xml:space="preserve"> учебном году обеспечен достаточно высокий уровень освоения программного материала выпускниками М</w:t>
      </w:r>
      <w:r>
        <w:rPr>
          <w:rFonts w:ascii="Times New Roman" w:eastAsia="Arial Unicode MS" w:hAnsi="Times New Roman"/>
          <w:color w:val="000000"/>
          <w:lang w:val="ru-RU" w:eastAsia="ru-RU"/>
        </w:rPr>
        <w:t>БДОУ</w:t>
      </w:r>
      <w:r w:rsidR="000D6AE8" w:rsidRPr="000D6AE8">
        <w:rPr>
          <w:rFonts w:ascii="Times New Roman" w:eastAsia="Arial Unicode MS" w:hAnsi="Times New Roman"/>
          <w:color w:val="000000"/>
          <w:lang w:val="ru-RU" w:eastAsia="ru-RU"/>
        </w:rPr>
        <w:t xml:space="preserve">. </w:t>
      </w:r>
      <w:r w:rsidR="000D6AE8" w:rsidRPr="000D6AE8">
        <w:rPr>
          <w:rFonts w:ascii="Times New Roman" w:hAnsi="Times New Roman"/>
          <w:lang w:val="ru-RU" w:eastAsia="ru-RU"/>
        </w:rPr>
        <w:t>Диагностика</w:t>
      </w:r>
      <w:r w:rsidR="000D6AE8" w:rsidRPr="000D6AE8">
        <w:rPr>
          <w:rFonts w:ascii="Times New Roman" w:eastAsia="Arial Unicode MS" w:hAnsi="Times New Roman"/>
          <w:color w:val="000000"/>
          <w:lang w:val="ru-RU" w:eastAsia="ru-RU"/>
        </w:rPr>
        <w:t xml:space="preserve"> качества знаний воспитанников демонстрирует стабильность показателей, отнесенных к оптимальному уровню (оптимальный уровень освоения программы в прошедшем и в текущем году превышает 90%). Подготовка выпускников осуществляется на достаточном уровне: 95% выпускников имеют высокий и соответствующий во</w:t>
      </w:r>
      <w:r w:rsidR="00D76416">
        <w:rPr>
          <w:rFonts w:ascii="Times New Roman" w:eastAsia="Arial Unicode MS" w:hAnsi="Times New Roman"/>
          <w:color w:val="000000"/>
          <w:lang w:val="ru-RU" w:eastAsia="ru-RU"/>
        </w:rPr>
        <w:t xml:space="preserve">зрасту </w:t>
      </w:r>
      <w:r w:rsidR="000D6AE8" w:rsidRPr="000D6AE8">
        <w:rPr>
          <w:rFonts w:ascii="Times New Roman" w:eastAsia="Arial Unicode MS" w:hAnsi="Times New Roman"/>
          <w:color w:val="000000"/>
          <w:lang w:val="ru-RU" w:eastAsia="ru-RU"/>
        </w:rPr>
        <w:t xml:space="preserve">уровень по познавательно-речевому </w:t>
      </w:r>
      <w:r>
        <w:rPr>
          <w:rFonts w:ascii="Times New Roman" w:eastAsia="Arial Unicode MS" w:hAnsi="Times New Roman"/>
          <w:color w:val="000000"/>
          <w:lang w:val="ru-RU" w:eastAsia="ru-RU"/>
        </w:rPr>
        <w:t>развитию, 91</w:t>
      </w:r>
      <w:r w:rsidR="000D6AE8" w:rsidRPr="000D6AE8">
        <w:rPr>
          <w:rFonts w:ascii="Times New Roman" w:eastAsia="Arial Unicode MS" w:hAnsi="Times New Roman"/>
          <w:color w:val="000000"/>
          <w:lang w:val="ru-RU" w:eastAsia="ru-RU"/>
        </w:rPr>
        <w:t xml:space="preserve"> %  выпускников имеют высокий и соответствующий возрасту  уровень по социально-личностному </w:t>
      </w:r>
      <w:r>
        <w:rPr>
          <w:rFonts w:ascii="Times New Roman" w:eastAsia="Arial Unicode MS" w:hAnsi="Times New Roman"/>
          <w:color w:val="000000"/>
          <w:lang w:val="ru-RU" w:eastAsia="ru-RU"/>
        </w:rPr>
        <w:t>развитию</w:t>
      </w:r>
      <w:r w:rsidR="000D6AE8" w:rsidRPr="000D6AE8">
        <w:rPr>
          <w:rFonts w:ascii="Times New Roman" w:eastAsia="Arial Unicode MS" w:hAnsi="Times New Roman"/>
          <w:color w:val="000000"/>
          <w:lang w:val="ru-RU" w:eastAsia="ru-RU"/>
        </w:rPr>
        <w:t xml:space="preserve"> и </w:t>
      </w:r>
      <w:r w:rsidR="000C1AB5">
        <w:rPr>
          <w:rFonts w:ascii="Times New Roman" w:eastAsia="Arial Unicode MS" w:hAnsi="Times New Roman"/>
          <w:color w:val="000000"/>
          <w:lang w:val="ru-RU" w:eastAsia="ru-RU"/>
        </w:rPr>
        <w:t>89</w:t>
      </w:r>
      <w:r w:rsidR="000D6AE8" w:rsidRPr="000D6AE8">
        <w:rPr>
          <w:rFonts w:ascii="Times New Roman" w:eastAsia="Arial Unicode MS" w:hAnsi="Times New Roman"/>
          <w:color w:val="000000"/>
          <w:lang w:val="ru-RU" w:eastAsia="ru-RU"/>
        </w:rPr>
        <w:t xml:space="preserve"> % выпускников имеют соответствующий возрасту  уровень по художественно-эстетическому </w:t>
      </w:r>
      <w:r w:rsidR="000C1AB5">
        <w:rPr>
          <w:rFonts w:ascii="Times New Roman" w:eastAsia="Arial Unicode MS" w:hAnsi="Times New Roman"/>
          <w:color w:val="000000"/>
          <w:lang w:val="ru-RU" w:eastAsia="ru-RU"/>
        </w:rPr>
        <w:t>развитию</w:t>
      </w:r>
      <w:r w:rsidR="000D6AE8" w:rsidRPr="000D6AE8">
        <w:rPr>
          <w:rFonts w:ascii="Times New Roman" w:eastAsia="Arial Unicode MS" w:hAnsi="Times New Roman"/>
          <w:color w:val="000000"/>
          <w:lang w:val="ru-RU" w:eastAsia="ru-RU"/>
        </w:rPr>
        <w:t xml:space="preserve">. Качество подготовки выпускников в прошедшем и текущем году находится на высоком уровне.   </w:t>
      </w:r>
    </w:p>
    <w:p w:rsidR="000D6AE8" w:rsidRPr="000D6AE8" w:rsidRDefault="000D6AE8" w:rsidP="009E33B1">
      <w:pPr>
        <w:tabs>
          <w:tab w:val="left" w:pos="1860"/>
        </w:tabs>
        <w:spacing w:line="240" w:lineRule="auto"/>
        <w:ind w:firstLine="709"/>
        <w:jc w:val="both"/>
        <w:rPr>
          <w:rFonts w:ascii="Times New Roman" w:hAnsi="Times New Roman"/>
          <w:b/>
          <w:i/>
          <w:lang w:val="ru-RU" w:eastAsia="ru-RU"/>
        </w:rPr>
      </w:pPr>
      <w:r w:rsidRPr="000D6AE8">
        <w:rPr>
          <w:rFonts w:ascii="Times New Roman" w:hAnsi="Times New Roman"/>
          <w:lang w:val="ru-RU" w:eastAsia="ru-RU"/>
        </w:rPr>
        <w:t xml:space="preserve">В результате совместной работы педагогов и родителей, воспитанники детского сада проявляют высокую степень устойчивости к стрессовым ситуациям в адаптационный период при поступлении в школу.   </w:t>
      </w:r>
    </w:p>
    <w:p w:rsidR="000D6AE8" w:rsidRPr="000D6AE8" w:rsidRDefault="008147AA" w:rsidP="000C1AB5">
      <w:pPr>
        <w:tabs>
          <w:tab w:val="left" w:pos="1110"/>
        </w:tabs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3.6 </w:t>
      </w:r>
      <w:r w:rsidR="000D6AE8" w:rsidRPr="000D6AE8">
        <w:rPr>
          <w:rFonts w:ascii="Times New Roman" w:hAnsi="Times New Roman"/>
          <w:b/>
          <w:sz w:val="28"/>
          <w:szCs w:val="28"/>
          <w:lang w:val="ru-RU"/>
        </w:rPr>
        <w:t>Работа по сохранению и укреплению здоровья детей</w:t>
      </w:r>
    </w:p>
    <w:p w:rsidR="000D6AE8" w:rsidRPr="000D6AE8" w:rsidRDefault="000D6AE8" w:rsidP="000D6AE8">
      <w:pPr>
        <w:spacing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0D6AE8">
        <w:rPr>
          <w:rFonts w:ascii="Times New Roman" w:hAnsi="Times New Roman"/>
          <w:lang w:val="ru-RU" w:eastAsia="ru-RU"/>
        </w:rPr>
        <w:t xml:space="preserve">Система работы по охране и укреплению здоровья детей, обеспечению полноценного физического развития включает: </w:t>
      </w:r>
    </w:p>
    <w:p w:rsidR="000D6AE8" w:rsidRPr="008C4139" w:rsidRDefault="000D6AE8" w:rsidP="000D6AE8">
      <w:pPr>
        <w:numPr>
          <w:ilvl w:val="0"/>
          <w:numId w:val="24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 w:rsidRPr="008C4139">
        <w:rPr>
          <w:rFonts w:ascii="Times New Roman" w:hAnsi="Times New Roman"/>
          <w:b/>
          <w:lang w:eastAsia="ru-RU"/>
        </w:rPr>
        <w:t>рациональный режим</w:t>
      </w:r>
      <w:r w:rsidRPr="008C4139">
        <w:rPr>
          <w:rFonts w:ascii="Times New Roman" w:hAnsi="Times New Roman"/>
          <w:lang w:eastAsia="ru-RU"/>
        </w:rPr>
        <w:t>,</w:t>
      </w:r>
    </w:p>
    <w:p w:rsidR="000D6AE8" w:rsidRPr="008C4139" w:rsidRDefault="000D6AE8" w:rsidP="000D6AE8">
      <w:pPr>
        <w:numPr>
          <w:ilvl w:val="0"/>
          <w:numId w:val="23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 w:rsidRPr="008C4139">
        <w:rPr>
          <w:rFonts w:ascii="Times New Roman" w:hAnsi="Times New Roman"/>
          <w:b/>
          <w:lang w:eastAsia="ru-RU"/>
        </w:rPr>
        <w:t>питание</w:t>
      </w:r>
      <w:r w:rsidRPr="008C4139">
        <w:rPr>
          <w:rFonts w:ascii="Times New Roman" w:hAnsi="Times New Roman"/>
          <w:lang w:eastAsia="ru-RU"/>
        </w:rPr>
        <w:t xml:space="preserve">, </w:t>
      </w:r>
    </w:p>
    <w:p w:rsidR="000D6AE8" w:rsidRPr="000D6AE8" w:rsidRDefault="000D6AE8" w:rsidP="000D6AE8">
      <w:pPr>
        <w:numPr>
          <w:ilvl w:val="0"/>
          <w:numId w:val="23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0D6AE8">
        <w:rPr>
          <w:rFonts w:ascii="Times New Roman" w:hAnsi="Times New Roman"/>
          <w:b/>
          <w:lang w:val="ru-RU" w:eastAsia="ru-RU"/>
        </w:rPr>
        <w:t>закаливание</w:t>
      </w:r>
      <w:r w:rsidRPr="000D6AE8">
        <w:rPr>
          <w:rFonts w:ascii="Times New Roman" w:hAnsi="Times New Roman"/>
          <w:lang w:val="ru-RU" w:eastAsia="ru-RU"/>
        </w:rPr>
        <w:t xml:space="preserve"> (корригирующая гимнастика после сна, прогулки, утренняя гимнастика на улице); </w:t>
      </w:r>
    </w:p>
    <w:p w:rsidR="000D6AE8" w:rsidRPr="000D6AE8" w:rsidRDefault="000D6AE8" w:rsidP="000D6AE8">
      <w:pPr>
        <w:numPr>
          <w:ilvl w:val="0"/>
          <w:numId w:val="23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b/>
          <w:lang w:val="ru-RU" w:eastAsia="ru-RU"/>
        </w:rPr>
      </w:pPr>
      <w:r w:rsidRPr="000D6AE8">
        <w:rPr>
          <w:rFonts w:ascii="Times New Roman" w:hAnsi="Times New Roman"/>
          <w:b/>
          <w:lang w:val="ru-RU" w:eastAsia="ru-RU"/>
        </w:rPr>
        <w:t>двигательная активность</w:t>
      </w:r>
      <w:r w:rsidRPr="000D6AE8">
        <w:rPr>
          <w:rFonts w:ascii="Times New Roman" w:hAnsi="Times New Roman"/>
          <w:lang w:val="ru-RU" w:eastAsia="ru-RU"/>
        </w:rPr>
        <w:t xml:space="preserve"> – физкультурные занятия, физкультурно – оздоровительная гимнастика на свежем воздухе, спортивные праздники, досуги, прогулки; индивидуальная работа по профилактике плоскостопия и коррекции осанки;</w:t>
      </w:r>
    </w:p>
    <w:p w:rsidR="000D6AE8" w:rsidRPr="000D6AE8" w:rsidRDefault="000D6AE8" w:rsidP="000D6AE8">
      <w:pPr>
        <w:numPr>
          <w:ilvl w:val="0"/>
          <w:numId w:val="23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0D6AE8">
        <w:rPr>
          <w:rFonts w:ascii="Times New Roman" w:hAnsi="Times New Roman"/>
          <w:b/>
          <w:lang w:val="ru-RU" w:eastAsia="ru-RU"/>
        </w:rPr>
        <w:t xml:space="preserve">оздоровительные мероприятия – </w:t>
      </w:r>
      <w:r w:rsidRPr="000D6AE8">
        <w:rPr>
          <w:rFonts w:ascii="Times New Roman" w:hAnsi="Times New Roman"/>
          <w:lang w:val="ru-RU" w:eastAsia="ru-RU"/>
        </w:rPr>
        <w:t xml:space="preserve">организация диетического питания, витаминизация 3-го блюда,  витаминизация детей аскорбиновой (2 раза в год), профилактические прививки. </w:t>
      </w:r>
    </w:p>
    <w:p w:rsidR="000C1AB5" w:rsidRPr="000D6AE8" w:rsidRDefault="000D6AE8" w:rsidP="000D6AE8">
      <w:pPr>
        <w:spacing w:line="240" w:lineRule="auto"/>
        <w:ind w:left="360"/>
        <w:jc w:val="both"/>
        <w:rPr>
          <w:rFonts w:ascii="Times New Roman" w:hAnsi="Times New Roman"/>
          <w:lang w:val="ru-RU" w:eastAsia="ru-RU"/>
        </w:rPr>
      </w:pPr>
      <w:r w:rsidRPr="000D6AE8">
        <w:rPr>
          <w:rFonts w:ascii="Times New Roman" w:hAnsi="Times New Roman"/>
          <w:lang w:val="ru-RU" w:eastAsia="ru-RU"/>
        </w:rPr>
        <w:t>Два раза в год проводится мониторинг здоровья, физического развития, двигательной активности детей.</w:t>
      </w:r>
    </w:p>
    <w:p w:rsidR="00A43A1D" w:rsidRDefault="00A43A1D" w:rsidP="000D6AE8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A43A1D" w:rsidRDefault="00A43A1D" w:rsidP="000D6AE8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A43A1D" w:rsidRDefault="00A43A1D" w:rsidP="000D6AE8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A43A1D" w:rsidRDefault="00A43A1D" w:rsidP="000D6AE8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0D6AE8" w:rsidRPr="000C1AB5" w:rsidRDefault="000D6AE8" w:rsidP="000D6AE8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0C1AB5">
        <w:rPr>
          <w:rFonts w:ascii="Times New Roman" w:hAnsi="Times New Roman"/>
          <w:b/>
          <w:sz w:val="28"/>
          <w:lang w:val="ru-RU"/>
        </w:rPr>
        <w:t>Распределение</w:t>
      </w:r>
      <w:r w:rsidR="00CA3950">
        <w:rPr>
          <w:rFonts w:ascii="Times New Roman" w:hAnsi="Times New Roman"/>
          <w:b/>
          <w:sz w:val="28"/>
          <w:lang w:val="ru-RU"/>
        </w:rPr>
        <w:t xml:space="preserve"> детей по группам здоровья </w:t>
      </w:r>
    </w:p>
    <w:p w:rsidR="000C1AB5" w:rsidRPr="000D6AE8" w:rsidRDefault="000C1AB5" w:rsidP="000D6AE8">
      <w:pPr>
        <w:spacing w:line="240" w:lineRule="auto"/>
        <w:jc w:val="center"/>
        <w:rPr>
          <w:rFonts w:ascii="Times New Roman" w:hAnsi="Times New Roman"/>
          <w:b/>
          <w:i/>
          <w:u w:val="single"/>
          <w:lang w:val="ru-RU"/>
        </w:rPr>
      </w:pPr>
    </w:p>
    <w:tbl>
      <w:tblPr>
        <w:tblW w:w="10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93"/>
        <w:gridCol w:w="390"/>
        <w:gridCol w:w="510"/>
        <w:gridCol w:w="542"/>
      </w:tblGrid>
      <w:tr w:rsidR="00CA3950" w:rsidRPr="00CA3950" w:rsidTr="00CA3950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Группы здор.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I группа здоровья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II группа здоровья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III группа здоровья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950" w:rsidRPr="00CA3950" w:rsidRDefault="00CA3950" w:rsidP="00E0069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IV группа здоровья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V группа здоровья</w:t>
            </w:r>
          </w:p>
        </w:tc>
      </w:tr>
      <w:tr w:rsidR="00CA3950" w:rsidRPr="00CA3950" w:rsidTr="00CA3950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3950"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Default="00CA3950" w:rsidP="00FE3791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2015</w:t>
            </w:r>
          </w:p>
          <w:p w:rsidR="00CA3950" w:rsidRPr="00CA3950" w:rsidRDefault="00CA3950" w:rsidP="00FE3791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2016-2017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2017</w:t>
            </w:r>
          </w:p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2017</w:t>
            </w:r>
          </w:p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2015</w:t>
            </w:r>
          </w:p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2016</w:t>
            </w:r>
          </w:p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950" w:rsidRPr="00CA3950" w:rsidRDefault="00CA3950" w:rsidP="000C1AB5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20172018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50" w:rsidRPr="00CA3950" w:rsidRDefault="00CA3950" w:rsidP="00CA3950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50" w:rsidRPr="00CA3950" w:rsidRDefault="00CA3950" w:rsidP="00CA3950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CA3950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A3950" w:rsidRPr="00CA3950" w:rsidTr="00CA3950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3950">
              <w:rPr>
                <w:rFonts w:ascii="Times New Roman" w:hAnsi="Times New Roman"/>
                <w:sz w:val="18"/>
              </w:rPr>
              <w:t>Кол-во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3950">
              <w:rPr>
                <w:rFonts w:ascii="Times New Roman" w:hAnsi="Times New Roman"/>
                <w:sz w:val="1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2B3C47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3950">
              <w:rPr>
                <w:rFonts w:ascii="Times New Roman" w:hAnsi="Times New Roman"/>
                <w:sz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950" w:rsidRPr="00CA3950" w:rsidRDefault="00CA3950" w:rsidP="00E00693">
            <w:pPr>
              <w:spacing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3950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50" w:rsidRPr="00CA3950" w:rsidRDefault="00CA3950" w:rsidP="00CA3950">
            <w:pPr>
              <w:spacing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50" w:rsidRPr="00CA3950" w:rsidRDefault="00CA3950" w:rsidP="00CA3950">
            <w:pPr>
              <w:spacing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950" w:rsidRPr="00CA3950" w:rsidRDefault="00CA3950" w:rsidP="00CA3950">
            <w:pPr>
              <w:spacing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</w:t>
            </w:r>
          </w:p>
        </w:tc>
      </w:tr>
    </w:tbl>
    <w:p w:rsidR="00C272B4" w:rsidRDefault="00C272B4" w:rsidP="000D6AE8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0C1AB5" w:rsidRPr="000D6AE8" w:rsidRDefault="000D6AE8" w:rsidP="000D6AE8">
      <w:pPr>
        <w:spacing w:line="240" w:lineRule="auto"/>
        <w:jc w:val="center"/>
        <w:rPr>
          <w:rFonts w:ascii="Times New Roman" w:hAnsi="Times New Roman"/>
          <w:b/>
          <w:i/>
          <w:u w:val="single"/>
          <w:lang w:val="ru-RU"/>
        </w:rPr>
      </w:pPr>
      <w:r w:rsidRPr="004B6F75">
        <w:rPr>
          <w:rFonts w:ascii="Times New Roman" w:hAnsi="Times New Roman"/>
          <w:b/>
          <w:sz w:val="28"/>
          <w:lang w:val="ru-RU"/>
        </w:rPr>
        <w:t>Анализ заболеваемости</w:t>
      </w:r>
      <w:r w:rsidR="00C272B4">
        <w:rPr>
          <w:rFonts w:ascii="Times New Roman" w:hAnsi="Times New Roman"/>
          <w:b/>
          <w:sz w:val="28"/>
          <w:lang w:val="ru-RU"/>
        </w:rPr>
        <w:t xml:space="preserve"> </w:t>
      </w:r>
      <w:r w:rsidRPr="004B6F75">
        <w:rPr>
          <w:rFonts w:ascii="Times New Roman" w:hAnsi="Times New Roman"/>
          <w:b/>
          <w:sz w:val="28"/>
          <w:lang w:val="ru-RU"/>
        </w:rPr>
        <w:t>детей детского сада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5"/>
        <w:gridCol w:w="2204"/>
        <w:gridCol w:w="2204"/>
        <w:gridCol w:w="2204"/>
      </w:tblGrid>
      <w:tr w:rsidR="000D6AE8" w:rsidRPr="008C4139" w:rsidTr="00DA6EDC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8C4139" w:rsidRDefault="000D6AE8" w:rsidP="00E006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C413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8C4139" w:rsidRDefault="000C1AB5" w:rsidP="000C1A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0C1AB5" w:rsidRDefault="000C1AB5" w:rsidP="000C1AB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0C1AB5" w:rsidRDefault="000C1AB5" w:rsidP="000C1AB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</w:t>
            </w:r>
          </w:p>
        </w:tc>
      </w:tr>
      <w:tr w:rsidR="000D6AE8" w:rsidRPr="008C4139" w:rsidTr="00DA6EDC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8C4139" w:rsidRDefault="000D6AE8" w:rsidP="00E006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C4139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DA6EDC" w:rsidRDefault="00B10595" w:rsidP="00E00693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DA6EDC" w:rsidRDefault="00B10595" w:rsidP="00E00693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DA6EDC" w:rsidRDefault="002B3C47" w:rsidP="00E00693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</w:t>
            </w:r>
          </w:p>
        </w:tc>
      </w:tr>
      <w:tr w:rsidR="000D6AE8" w:rsidRPr="008C4139" w:rsidTr="00DA6EDC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0D6AE8" w:rsidRDefault="000D6AE8" w:rsidP="00E00693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D6AE8">
              <w:rPr>
                <w:rFonts w:ascii="Times New Roman" w:hAnsi="Times New Roman"/>
                <w:lang w:val="ru-RU"/>
              </w:rPr>
              <w:t>Число пропусков по болезни (случаев)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DA6EDC" w:rsidRDefault="00DA6EDC" w:rsidP="00E00693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638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DA6EDC" w:rsidRDefault="00DA6EDC" w:rsidP="00E00693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DA6EDC" w:rsidRDefault="00BE7505" w:rsidP="00E00693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597</w:t>
            </w:r>
          </w:p>
        </w:tc>
      </w:tr>
      <w:tr w:rsidR="000D6AE8" w:rsidRPr="008C4139" w:rsidTr="00DA6EDC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0D6AE8" w:rsidRDefault="000D6AE8" w:rsidP="00E00693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D6AE8">
              <w:rPr>
                <w:rFonts w:ascii="Times New Roman" w:hAnsi="Times New Roman"/>
                <w:lang w:val="ru-RU"/>
              </w:rPr>
              <w:t>Количество длительно и часто болеющих детей</w:t>
            </w:r>
            <w:r w:rsidR="00DA6EDC">
              <w:rPr>
                <w:rFonts w:ascii="Times New Roman" w:hAnsi="Times New Roman"/>
                <w:lang w:val="ru-RU"/>
              </w:rPr>
              <w:t xml:space="preserve"> чел.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DA6EDC" w:rsidRDefault="00DA6EDC" w:rsidP="00E00693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DA6EDC" w:rsidRDefault="00DA6EDC" w:rsidP="00E00693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8" w:rsidRPr="00DA6EDC" w:rsidRDefault="00DA6EDC" w:rsidP="00E00693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0C1AB5" w:rsidRDefault="000D6AE8" w:rsidP="000D6AE8">
      <w:pPr>
        <w:tabs>
          <w:tab w:val="left" w:pos="1110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D6AE8">
        <w:rPr>
          <w:rFonts w:ascii="Times New Roman" w:hAnsi="Times New Roman"/>
          <w:color w:val="FF0000"/>
          <w:sz w:val="28"/>
          <w:szCs w:val="28"/>
          <w:lang w:val="ru-RU"/>
        </w:rPr>
        <w:tab/>
      </w:r>
    </w:p>
    <w:p w:rsidR="000D6AE8" w:rsidRPr="000D6AE8" w:rsidRDefault="000D6AE8" w:rsidP="000D6AE8">
      <w:pPr>
        <w:tabs>
          <w:tab w:val="left" w:pos="1110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0D6AE8">
        <w:rPr>
          <w:rFonts w:ascii="Times New Roman" w:hAnsi="Times New Roman"/>
          <w:lang w:val="ru-RU"/>
        </w:rPr>
        <w:t>Н</w:t>
      </w:r>
      <w:r w:rsidR="00B10595">
        <w:rPr>
          <w:rFonts w:ascii="Times New Roman" w:hAnsi="Times New Roman"/>
          <w:lang w:val="ru-RU"/>
        </w:rPr>
        <w:t xml:space="preserve">есмотря на проводимую </w:t>
      </w:r>
      <w:r w:rsidRPr="000D6AE8">
        <w:rPr>
          <w:rFonts w:ascii="Times New Roman" w:hAnsi="Times New Roman"/>
          <w:lang w:val="ru-RU"/>
        </w:rPr>
        <w:t>работу в ДОУ по сохранению и укреплени</w:t>
      </w:r>
      <w:r w:rsidR="000C1AB5">
        <w:rPr>
          <w:rFonts w:ascii="Times New Roman" w:hAnsi="Times New Roman"/>
          <w:lang w:val="ru-RU"/>
        </w:rPr>
        <w:t>ю здоровья воспитанников, с 2015</w:t>
      </w:r>
      <w:r w:rsidRPr="000D6AE8">
        <w:rPr>
          <w:rFonts w:ascii="Times New Roman" w:hAnsi="Times New Roman"/>
          <w:lang w:val="ru-RU"/>
        </w:rPr>
        <w:t xml:space="preserve"> по </w:t>
      </w:r>
      <w:r w:rsidR="000C1AB5">
        <w:rPr>
          <w:rFonts w:ascii="Times New Roman" w:hAnsi="Times New Roman"/>
          <w:lang w:val="ru-RU"/>
        </w:rPr>
        <w:t>2017</w:t>
      </w:r>
      <w:r w:rsidRPr="000D6AE8">
        <w:rPr>
          <w:rFonts w:ascii="Times New Roman" w:hAnsi="Times New Roman"/>
          <w:lang w:val="ru-RU"/>
        </w:rPr>
        <w:t xml:space="preserve"> год  количество  пропусков детьми по болезни остается достаточно высоким.</w:t>
      </w:r>
    </w:p>
    <w:p w:rsidR="000D6AE8" w:rsidRPr="000D6AE8" w:rsidRDefault="000D6AE8" w:rsidP="000D6AE8">
      <w:pPr>
        <w:tabs>
          <w:tab w:val="left" w:pos="-2700"/>
          <w:tab w:val="left" w:pos="126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0D6AE8">
        <w:rPr>
          <w:rFonts w:ascii="Times New Roman" w:hAnsi="Times New Roman"/>
          <w:color w:val="FF0000"/>
          <w:lang w:val="ru-RU"/>
        </w:rPr>
        <w:tab/>
      </w:r>
      <w:r w:rsidRPr="000D6AE8">
        <w:rPr>
          <w:rFonts w:ascii="Times New Roman" w:hAnsi="Times New Roman"/>
          <w:lang w:val="ru-RU"/>
        </w:rPr>
        <w:t xml:space="preserve">Проанализировав полученные данные и выявив тенденцию заболеваемости детей, можно сделать вывод, что специалистам ДОУ необходимо искать дополнительные эффективные методики и технологии, направленные на улучшение здоровья и снижение заболеваемости детей. </w:t>
      </w:r>
    </w:p>
    <w:p w:rsidR="000D6AE8" w:rsidRPr="000D6AE8" w:rsidRDefault="000D6AE8" w:rsidP="000D6AE8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0D6AE8">
        <w:rPr>
          <w:rFonts w:ascii="Times New Roman" w:hAnsi="Times New Roman"/>
          <w:lang w:val="ru-RU"/>
        </w:rPr>
        <w:t>Возникающие образовательные потребности, а также запрос родителей на расширение перечня образовательных услуг приводит к необходимости рассмотрения вопроса об организации дополнительных образовательных услуг на платной и на бесплатной основе.</w:t>
      </w:r>
    </w:p>
    <w:p w:rsidR="000D6AE8" w:rsidRPr="000D6AE8" w:rsidRDefault="000D6AE8" w:rsidP="000D6AE8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A6EDC" w:rsidRDefault="00B10595" w:rsidP="00B10595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3.7 </w:t>
      </w:r>
      <w:r w:rsidR="00DA6EDC" w:rsidRPr="008C4139">
        <w:rPr>
          <w:rFonts w:ascii="Times New Roman" w:hAnsi="Times New Roman"/>
          <w:b/>
          <w:sz w:val="28"/>
          <w:szCs w:val="28"/>
        </w:rPr>
        <w:t>SWOT</w:t>
      </w:r>
      <w:r w:rsidR="00DA6EDC" w:rsidRPr="00DA6EDC">
        <w:rPr>
          <w:rFonts w:ascii="Times New Roman" w:hAnsi="Times New Roman"/>
          <w:b/>
          <w:sz w:val="28"/>
          <w:szCs w:val="28"/>
          <w:lang w:val="ru-RU"/>
        </w:rPr>
        <w:t>-анализ потенциала развития ДОУ</w:t>
      </w:r>
    </w:p>
    <w:p w:rsidR="00E00693" w:rsidRDefault="00E00693" w:rsidP="00B10595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f4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642"/>
      </w:tblGrid>
      <w:tr w:rsidR="00E00693" w:rsidTr="00E00693">
        <w:trPr>
          <w:trHeight w:val="270"/>
        </w:trPr>
        <w:tc>
          <w:tcPr>
            <w:tcW w:w="5104" w:type="dxa"/>
          </w:tcPr>
          <w:p w:rsidR="00E00693" w:rsidRDefault="00E00693" w:rsidP="00B10595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Сильные стороны</w:t>
            </w:r>
          </w:p>
        </w:tc>
        <w:tc>
          <w:tcPr>
            <w:tcW w:w="4642" w:type="dxa"/>
          </w:tcPr>
          <w:p w:rsidR="00E00693" w:rsidRDefault="00E00693" w:rsidP="00B10595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Слабые стороны</w:t>
            </w:r>
          </w:p>
        </w:tc>
      </w:tr>
      <w:tr w:rsidR="00E00693" w:rsidTr="00E00693">
        <w:trPr>
          <w:trHeight w:val="375"/>
        </w:trPr>
        <w:tc>
          <w:tcPr>
            <w:tcW w:w="5104" w:type="dxa"/>
          </w:tcPr>
          <w:p w:rsidR="00E00693" w:rsidRDefault="00E00693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DA6EDC">
              <w:rPr>
                <w:rFonts w:ascii="Times New Roman" w:hAnsi="Times New Roman"/>
                <w:b/>
                <w:bCs/>
                <w:lang w:val="ru-RU"/>
              </w:rPr>
              <w:t>Кадры</w:t>
            </w:r>
            <w:r w:rsidRPr="00DA6EDC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*100 % комплектование кадрами по штатному расписанию</w:t>
            </w:r>
          </w:p>
          <w:p w:rsidR="00E00693" w:rsidRDefault="00E00693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*75 % педагогов с высшим образованием</w:t>
            </w:r>
          </w:p>
          <w:p w:rsidR="00E00693" w:rsidRDefault="00E00693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*75 % педагогов с пройденными курсами по ФГОС</w:t>
            </w:r>
          </w:p>
          <w:p w:rsidR="00E00693" w:rsidRDefault="00E00693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  <w:r w:rsidR="00AA5855">
              <w:rPr>
                <w:rFonts w:ascii="Times New Roman" w:hAnsi="Times New Roman"/>
                <w:lang w:val="ru-RU"/>
              </w:rPr>
              <w:t>Наличие узких специалистов</w:t>
            </w:r>
          </w:p>
          <w:p w:rsidR="00AA5855" w:rsidRDefault="00AA5855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*Молодые педагоги</w:t>
            </w:r>
          </w:p>
          <w:p w:rsidR="00AA5855" w:rsidRPr="00DA6EDC" w:rsidRDefault="00AA5855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*Жизненный потенциал</w:t>
            </w:r>
          </w:p>
          <w:p w:rsidR="00AA5855" w:rsidRDefault="00E00693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DA6EDC">
              <w:rPr>
                <w:rFonts w:ascii="Times New Roman" w:hAnsi="Times New Roman"/>
                <w:b/>
                <w:bCs/>
                <w:lang w:val="ru-RU"/>
              </w:rPr>
              <w:t>Материально-техническая база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p w:rsidR="00AA5855" w:rsidRDefault="00AA5855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*Наличие оборудованных кабинетов для узких специалистов</w:t>
            </w:r>
          </w:p>
          <w:p w:rsidR="00AA5855" w:rsidRDefault="00AA5855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*С</w:t>
            </w:r>
            <w:r w:rsidR="00E00693">
              <w:rPr>
                <w:rFonts w:ascii="Times New Roman" w:hAnsi="Times New Roman"/>
                <w:lang w:val="ru-RU"/>
              </w:rPr>
              <w:t>енсорная комната</w:t>
            </w:r>
            <w:r w:rsidR="00E00693" w:rsidRPr="00DA6EDC">
              <w:rPr>
                <w:rFonts w:ascii="Times New Roman" w:hAnsi="Times New Roman"/>
                <w:lang w:val="ru-RU"/>
              </w:rPr>
              <w:t xml:space="preserve"> психологиче</w:t>
            </w:r>
            <w:r>
              <w:rPr>
                <w:rFonts w:ascii="Times New Roman" w:hAnsi="Times New Roman"/>
                <w:lang w:val="ru-RU"/>
              </w:rPr>
              <w:t>ской разгрузки «Азбука общения»</w:t>
            </w:r>
          </w:p>
          <w:p w:rsidR="00E00693" w:rsidRPr="00DA6EDC" w:rsidRDefault="00AA5855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  <w:r w:rsidR="00C66E51">
              <w:rPr>
                <w:rFonts w:ascii="Times New Roman" w:hAnsi="Times New Roman"/>
                <w:lang w:val="ru-RU"/>
              </w:rPr>
              <w:t xml:space="preserve"> Наличие </w:t>
            </w:r>
            <w:r w:rsidR="00E00693" w:rsidRPr="00DA6EDC">
              <w:rPr>
                <w:rFonts w:ascii="Times New Roman" w:hAnsi="Times New Roman"/>
                <w:lang w:val="ru-RU"/>
              </w:rPr>
              <w:t>изкультурного и музыкального залов.</w:t>
            </w:r>
          </w:p>
          <w:p w:rsidR="00AA5855" w:rsidRDefault="00AA5855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  <w:r w:rsidR="00E00693" w:rsidRPr="00DA6EDC">
              <w:rPr>
                <w:rFonts w:ascii="Times New Roman" w:hAnsi="Times New Roman"/>
                <w:lang w:val="ru-RU"/>
              </w:rPr>
              <w:t xml:space="preserve">Территориальная близость ДОУ с лицеем </w:t>
            </w:r>
          </w:p>
          <w:p w:rsidR="00E00693" w:rsidRPr="00DA6EDC" w:rsidRDefault="00E00693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DA6EDC">
              <w:rPr>
                <w:rFonts w:ascii="Times New Roman" w:hAnsi="Times New Roman"/>
                <w:lang w:val="ru-RU"/>
              </w:rPr>
              <w:t xml:space="preserve">№ </w:t>
            </w:r>
            <w:r>
              <w:rPr>
                <w:rFonts w:ascii="Times New Roman" w:hAnsi="Times New Roman"/>
                <w:lang w:val="ru-RU"/>
              </w:rPr>
              <w:t>8.</w:t>
            </w:r>
          </w:p>
          <w:p w:rsidR="00E00693" w:rsidRPr="00DA6EDC" w:rsidRDefault="00E00693" w:rsidP="00E00693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E00693" w:rsidRDefault="00E00693" w:rsidP="00B10595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42" w:type="dxa"/>
          </w:tcPr>
          <w:p w:rsidR="00E00693" w:rsidRDefault="00AA5855" w:rsidP="00AA5855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  <w:r w:rsidRPr="00AA5855">
              <w:rPr>
                <w:rFonts w:ascii="Times New Roman" w:hAnsi="Times New Roman"/>
                <w:lang w:val="ru-RU"/>
              </w:rPr>
              <w:t>Учеба педагогических кадров заочно</w:t>
            </w:r>
          </w:p>
          <w:p w:rsidR="00AA5855" w:rsidRDefault="00AA5855" w:rsidP="00AA5855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*Молодые специалисты не имеющие опыта работы</w:t>
            </w:r>
          </w:p>
          <w:p w:rsidR="00AA5855" w:rsidRDefault="00AA5855" w:rsidP="00AA5855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*Отсутствие взаимодействия с социумом</w:t>
            </w:r>
          </w:p>
          <w:p w:rsidR="00AA5855" w:rsidRDefault="00AA5855" w:rsidP="00AA5855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* </w:t>
            </w:r>
            <w:r w:rsidRPr="00AA5855">
              <w:rPr>
                <w:rFonts w:ascii="Times New Roman" w:hAnsi="Times New Roman"/>
                <w:lang w:val="ru-RU"/>
              </w:rPr>
              <w:t>Недостаточное использование педагогами ДОУ современных образовательных технологий, направленных на улучшение здоровья и снижение заболеваемости детей</w:t>
            </w:r>
          </w:p>
          <w:p w:rsidR="00AA5855" w:rsidRDefault="00AA5855" w:rsidP="00AA5855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  <w:r w:rsidRPr="00AA5855">
              <w:rPr>
                <w:rFonts w:ascii="Times New Roman" w:hAnsi="Times New Roman"/>
                <w:lang w:val="ru-RU"/>
              </w:rPr>
              <w:t>Недостаточное использование педагогами ДОУ современных образовательных технологий, направленных на улучшение здоровья и снижение заболеваемости детей</w:t>
            </w:r>
          </w:p>
          <w:p w:rsidR="00AA5855" w:rsidRPr="009016E1" w:rsidRDefault="00AA5855" w:rsidP="00AA5855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  <w:r w:rsidRPr="00AA5855">
              <w:rPr>
                <w:rFonts w:ascii="Times New Roman" w:hAnsi="Times New Roman"/>
                <w:lang w:val="ru-RU"/>
              </w:rPr>
              <w:t>Отсу</w:t>
            </w:r>
            <w:r>
              <w:rPr>
                <w:rFonts w:ascii="Times New Roman" w:hAnsi="Times New Roman"/>
                <w:lang w:val="ru-RU"/>
              </w:rPr>
              <w:t xml:space="preserve">тствие взаимодействия с </w:t>
            </w:r>
            <w:r w:rsidRPr="00AA5855">
              <w:rPr>
                <w:rFonts w:ascii="Times New Roman" w:hAnsi="Times New Roman"/>
                <w:lang w:val="ru-RU"/>
              </w:rPr>
              <w:t xml:space="preserve">лицеем в целях повышения качества дошкольного образования, проявляющегося как </w:t>
            </w:r>
            <w:r w:rsidRPr="009016E1">
              <w:rPr>
                <w:rFonts w:ascii="Times New Roman" w:hAnsi="Times New Roman"/>
                <w:lang w:val="ru-RU"/>
              </w:rPr>
              <w:t>качество обучения в школе</w:t>
            </w:r>
          </w:p>
          <w:p w:rsidR="00AA5855" w:rsidRPr="009016E1" w:rsidRDefault="00AA5855" w:rsidP="00AA5855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016E1">
              <w:rPr>
                <w:rFonts w:ascii="Times New Roman" w:hAnsi="Times New Roman"/>
                <w:lang w:val="ru-RU"/>
              </w:rPr>
              <w:t xml:space="preserve">* Отстраненность родителей от управления </w:t>
            </w:r>
            <w:r w:rsidRPr="009016E1">
              <w:rPr>
                <w:rFonts w:ascii="Times New Roman" w:hAnsi="Times New Roman"/>
                <w:lang w:val="ru-RU"/>
              </w:rPr>
              <w:lastRenderedPageBreak/>
              <w:t>качеством образования и недостаточная их компетентность в вопросах здоровьесбережения детей.</w:t>
            </w:r>
          </w:p>
          <w:p w:rsidR="009016E1" w:rsidRDefault="009016E1" w:rsidP="00AA5855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016E1">
              <w:rPr>
                <w:rFonts w:ascii="Times New Roman" w:hAnsi="Times New Roman"/>
                <w:b/>
                <w:lang w:val="ru-RU"/>
              </w:rPr>
              <w:t>*</w:t>
            </w:r>
            <w:r w:rsidRPr="009016E1">
              <w:rPr>
                <w:rFonts w:ascii="Times New Roman" w:hAnsi="Times New Roman"/>
                <w:lang w:val="ru-RU"/>
              </w:rPr>
              <w:t xml:space="preserve"> Дефицит бюджетного финансирования</w:t>
            </w:r>
          </w:p>
          <w:p w:rsidR="009E33B1" w:rsidRDefault="009E33B1" w:rsidP="00AA5855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E33B1" w:rsidRDefault="009E33B1" w:rsidP="00AA5855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00693" w:rsidTr="00E00693">
        <w:trPr>
          <w:trHeight w:val="315"/>
        </w:trPr>
        <w:tc>
          <w:tcPr>
            <w:tcW w:w="5104" w:type="dxa"/>
          </w:tcPr>
          <w:p w:rsidR="00E00693" w:rsidRDefault="00E00693" w:rsidP="00B10595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Возможности </w:t>
            </w:r>
          </w:p>
        </w:tc>
        <w:tc>
          <w:tcPr>
            <w:tcW w:w="4642" w:type="dxa"/>
          </w:tcPr>
          <w:p w:rsidR="00E00693" w:rsidRDefault="00E00693" w:rsidP="00B10595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Риски </w:t>
            </w:r>
          </w:p>
        </w:tc>
      </w:tr>
      <w:tr w:rsidR="00E00693" w:rsidTr="00E00693">
        <w:trPr>
          <w:trHeight w:val="330"/>
        </w:trPr>
        <w:tc>
          <w:tcPr>
            <w:tcW w:w="5104" w:type="dxa"/>
          </w:tcPr>
          <w:p w:rsidR="00E00693" w:rsidRPr="00C6329C" w:rsidRDefault="00AA5855" w:rsidP="00AA5855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  <w:r w:rsidRPr="00AA5855">
              <w:rPr>
                <w:rFonts w:ascii="Times New Roman" w:hAnsi="Times New Roman"/>
                <w:lang w:val="ru-RU"/>
              </w:rPr>
              <w:t xml:space="preserve">Участие в конкурсах для роста педагогов в рамках </w:t>
            </w:r>
            <w:r w:rsidRPr="00C6329C">
              <w:rPr>
                <w:rFonts w:ascii="Times New Roman" w:hAnsi="Times New Roman"/>
                <w:lang w:val="ru-RU"/>
              </w:rPr>
              <w:t>профессионального развития</w:t>
            </w:r>
          </w:p>
          <w:p w:rsidR="009016E1" w:rsidRDefault="00AA5855" w:rsidP="00AA585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C6329C">
              <w:rPr>
                <w:rFonts w:ascii="Times New Roman" w:hAnsi="Times New Roman"/>
                <w:lang w:val="ru-RU"/>
              </w:rPr>
              <w:t xml:space="preserve">* Специалисты, владеющие оздоровительными технологиями </w:t>
            </w:r>
          </w:p>
          <w:p w:rsidR="00AA5855" w:rsidRPr="00C6329C" w:rsidRDefault="00AA5855" w:rsidP="00AA585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C6329C">
              <w:rPr>
                <w:rFonts w:ascii="Times New Roman" w:hAnsi="Times New Roman"/>
                <w:lang w:val="ru-RU"/>
              </w:rPr>
              <w:t>*Курсы повышения квалификации, семинары, конференции, вебинары по проблемам оздоровления детей дошкольного возраста.</w:t>
            </w:r>
          </w:p>
          <w:p w:rsidR="009016E1" w:rsidRDefault="009016E1" w:rsidP="009016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*Создание мотивационной программы заинтересованности педагогов и родителей с целью дальнейшего развития детского сада</w:t>
            </w:r>
          </w:p>
          <w:p w:rsidR="009016E1" w:rsidRDefault="009016E1" w:rsidP="009016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*Внедрение новых идей и технологий</w:t>
            </w:r>
          </w:p>
          <w:p w:rsidR="009016E1" w:rsidRPr="00AA5855" w:rsidRDefault="009016E1" w:rsidP="009016E1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2" w:type="dxa"/>
          </w:tcPr>
          <w:p w:rsidR="00E00693" w:rsidRDefault="00C6329C" w:rsidP="00C6329C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C6329C">
              <w:rPr>
                <w:rFonts w:ascii="Times New Roman" w:hAnsi="Times New Roman"/>
                <w:szCs w:val="28"/>
                <w:lang w:val="ru-RU"/>
              </w:rPr>
              <w:t>*</w:t>
            </w:r>
            <w:r>
              <w:rPr>
                <w:rFonts w:ascii="Times New Roman" w:hAnsi="Times New Roman"/>
                <w:szCs w:val="28"/>
                <w:lang w:val="ru-RU"/>
              </w:rPr>
              <w:t>Изменение образовательной политики</w:t>
            </w:r>
          </w:p>
          <w:p w:rsidR="00C6329C" w:rsidRPr="009016E1" w:rsidRDefault="00C6329C" w:rsidP="00C6329C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*</w:t>
            </w:r>
            <w:r w:rsidRPr="009016E1">
              <w:rPr>
                <w:rFonts w:ascii="Times New Roman" w:hAnsi="Times New Roman"/>
                <w:lang w:val="ru-RU"/>
              </w:rPr>
              <w:t>Сокращение вакансий</w:t>
            </w:r>
          </w:p>
          <w:p w:rsidR="00C6329C" w:rsidRPr="009016E1" w:rsidRDefault="00C6329C" w:rsidP="00C6329C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lang w:val="ru-RU"/>
              </w:rPr>
            </w:pPr>
            <w:r w:rsidRPr="009016E1">
              <w:rPr>
                <w:rFonts w:ascii="Times New Roman" w:hAnsi="Times New Roman"/>
                <w:lang w:val="ru-RU"/>
              </w:rPr>
              <w:t>*Большая отчетность в документации</w:t>
            </w:r>
          </w:p>
          <w:p w:rsidR="00C6329C" w:rsidRPr="009016E1" w:rsidRDefault="00C6329C" w:rsidP="00C6329C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lang w:val="ru-RU"/>
              </w:rPr>
            </w:pPr>
            <w:r w:rsidRPr="009016E1">
              <w:rPr>
                <w:rFonts w:ascii="Times New Roman" w:hAnsi="Times New Roman"/>
                <w:lang w:val="ru-RU"/>
              </w:rPr>
              <w:t>*Уменьшение стимулирующего фонда</w:t>
            </w:r>
          </w:p>
          <w:p w:rsidR="00C6329C" w:rsidRPr="009016E1" w:rsidRDefault="00C6329C" w:rsidP="00C6329C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lang w:val="ru-RU"/>
              </w:rPr>
            </w:pPr>
            <w:r w:rsidRPr="009016E1">
              <w:rPr>
                <w:rFonts w:ascii="Times New Roman" w:hAnsi="Times New Roman"/>
                <w:lang w:val="ru-RU"/>
              </w:rPr>
              <w:t>*Молодые специалисты: уход в декретные отпуска</w:t>
            </w:r>
          </w:p>
          <w:p w:rsidR="009016E1" w:rsidRPr="009016E1" w:rsidRDefault="009016E1" w:rsidP="00C6329C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lang w:val="ru-RU"/>
              </w:rPr>
            </w:pPr>
            <w:r w:rsidRPr="009016E1">
              <w:rPr>
                <w:rFonts w:ascii="Times New Roman" w:hAnsi="Times New Roman"/>
                <w:lang w:val="ru-RU"/>
              </w:rPr>
              <w:t>* Низкий социальный статус профессии воспитателя в обществе</w:t>
            </w:r>
          </w:p>
          <w:p w:rsidR="009016E1" w:rsidRPr="009016E1" w:rsidRDefault="009016E1" w:rsidP="009016E1">
            <w:pPr>
              <w:rPr>
                <w:rFonts w:ascii="Times New Roman" w:hAnsi="Times New Roman"/>
                <w:lang w:val="ru-RU"/>
              </w:rPr>
            </w:pPr>
            <w:r w:rsidRPr="009016E1">
              <w:rPr>
                <w:rFonts w:ascii="Times New Roman" w:hAnsi="Times New Roman"/>
                <w:lang w:val="ru-RU"/>
              </w:rPr>
              <w:t>* И</w:t>
            </w:r>
            <w:r w:rsidRPr="009016E1">
              <w:rPr>
                <w:rFonts w:ascii="Times New Roman" w:hAnsi="Times New Roman"/>
                <w:spacing w:val="-2"/>
                <w:lang w:val="ru-RU"/>
              </w:rPr>
              <w:t xml:space="preserve">зменение социальных потребностей и </w:t>
            </w:r>
            <w:r>
              <w:rPr>
                <w:rFonts w:ascii="Times New Roman" w:hAnsi="Times New Roman"/>
                <w:lang w:val="ru-RU"/>
              </w:rPr>
              <w:t>возможностей семьи</w:t>
            </w:r>
          </w:p>
          <w:p w:rsidR="009016E1" w:rsidRPr="00C6329C" w:rsidRDefault="009016E1" w:rsidP="009016E1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16E1">
              <w:rPr>
                <w:rFonts w:ascii="Times New Roman" w:hAnsi="Times New Roman"/>
              </w:rPr>
              <w:t>*Демографические изменения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016E1" w:rsidRPr="00DA6EDC" w:rsidRDefault="009016E1" w:rsidP="00DA6EDC">
      <w:pPr>
        <w:rPr>
          <w:rFonts w:ascii="Times New Roman" w:hAnsi="Times New Roman"/>
          <w:lang w:val="ru-RU"/>
        </w:rPr>
      </w:pPr>
    </w:p>
    <w:p w:rsidR="009016E1" w:rsidRDefault="009016E1" w:rsidP="009016E1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основании проведенного </w:t>
      </w:r>
      <w:r w:rsidRPr="009016E1">
        <w:rPr>
          <w:rFonts w:ascii="Times New Roman" w:hAnsi="Times New Roman"/>
        </w:rPr>
        <w:t>SWOT</w:t>
      </w:r>
      <w:r w:rsidRPr="009016E1">
        <w:rPr>
          <w:rFonts w:ascii="Times New Roman" w:hAnsi="Times New Roman"/>
          <w:lang w:val="ru-RU"/>
        </w:rPr>
        <w:t>-анализ</w:t>
      </w:r>
      <w:r>
        <w:rPr>
          <w:rFonts w:ascii="Times New Roman" w:hAnsi="Times New Roman"/>
          <w:lang w:val="ru-RU"/>
        </w:rPr>
        <w:t xml:space="preserve"> деятельности ДОУ можно сделать следующие выводы:</w:t>
      </w:r>
    </w:p>
    <w:p w:rsidR="009016E1" w:rsidRDefault="009016E1" w:rsidP="009016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Основным результатом педагогического процесса в ДОУ является всестороннее развитие личности ребенка готового к самореализации через доступные ему виды деятельности.</w:t>
      </w:r>
    </w:p>
    <w:p w:rsidR="009016E1" w:rsidRDefault="009016E1" w:rsidP="009016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В отношении детей с ОВЗ имеют место трудности в определении индивидуально ориентированной помощи детям, развитии системы коррекции и инклюзивного обучения и воспитания.</w:t>
      </w:r>
    </w:p>
    <w:p w:rsidR="009016E1" w:rsidRDefault="009016E1" w:rsidP="009016E1">
      <w:pPr>
        <w:pStyle w:val="afd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 В связи с вступлением в силу Федерального государственного образовательного стандарта, актуальной становится разработка и реализация общеобразовательной программы учреждения с учетом специфики современной нормативно-правовой базы. Необходимо также создать систему календарного, перспективного и комплексно-тематического планирования образовательной работы с детьми в соответствии с ФГОС, с использованием современных педагогических технологий.</w:t>
      </w:r>
    </w:p>
    <w:p w:rsidR="009016E1" w:rsidRDefault="009016E1" w:rsidP="009016E1">
      <w:pPr>
        <w:pStyle w:val="afd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4. Созданные в учреждении медико-социальные условия и </w:t>
      </w:r>
      <w:r>
        <w:rPr>
          <w:rFonts w:ascii="Times New Roman" w:hAnsi="Times New Roman"/>
          <w:lang w:val="ru-RU"/>
        </w:rPr>
        <w:t>физкультурно-оздоровительная работа</w:t>
      </w:r>
      <w:r>
        <w:rPr>
          <w:rFonts w:ascii="Times New Roman" w:hAnsi="Times New Roman"/>
          <w:szCs w:val="24"/>
          <w:lang w:val="ru-RU"/>
        </w:rPr>
        <w:t xml:space="preserve"> в целом соответствуют запросам родителей психолого-педагогическим и санитарно-эпидемиологическим требованиям.  </w:t>
      </w:r>
    </w:p>
    <w:p w:rsidR="009016E1" w:rsidRDefault="009016E1" w:rsidP="009016E1">
      <w:pPr>
        <w:pStyle w:val="afd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 Ситуация «дефицитного» бюджетного финансирования учреждения и постоянный недостаток средств на развитие материальной базы является предпосылкой для поиска средств самофинансирования и самоокупаемости, т. е. для создания сети дополнительных платных образовательных и оздоровительных услуг.</w:t>
      </w:r>
    </w:p>
    <w:p w:rsidR="009016E1" w:rsidRDefault="009016E1" w:rsidP="009016E1">
      <w:pPr>
        <w:pStyle w:val="afd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 Важной остается работа  по включению родителей в образовательный процесс ДОУ. Поиск и реализация новых интересных и эффективных форм взаимодействия с семьями воспитанников – актуальное направление развития нашего учреждения.</w:t>
      </w:r>
    </w:p>
    <w:p w:rsidR="009016E1" w:rsidRDefault="009016E1" w:rsidP="009016E1">
      <w:pPr>
        <w:pStyle w:val="afd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 Недостаточная открытость ДОУ ограничивает возможности его развития, следовательно, актуальной является организация сотрудничества учреждения с различными социальными партнерами (образовательными учреждениями, учреждениями здравоохранения, культурно-просветительскими и общественными организациями и др.).</w:t>
      </w:r>
    </w:p>
    <w:p w:rsidR="008147AA" w:rsidRDefault="009016E1" w:rsidP="008147AA">
      <w:pPr>
        <w:pStyle w:val="afd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8. Предполагаемая модель развития учреждения не является идеальной, коллектив готов ее совершенствовать и уточнять. Кроме того, судьба программы, степень ее реализации в немалой степени будут определяться субъективными условиями, которые в ближайшее время сложатся вокруг системы образования, а именно в вопро</w:t>
      </w:r>
      <w:r w:rsidR="008147AA">
        <w:rPr>
          <w:rFonts w:ascii="Times New Roman" w:hAnsi="Times New Roman"/>
          <w:bCs/>
          <w:szCs w:val="24"/>
          <w:lang w:val="ru-RU"/>
        </w:rPr>
        <w:t>сах управления и финансирования</w:t>
      </w:r>
    </w:p>
    <w:p w:rsidR="00DA6EDC" w:rsidRDefault="00DA6EDC" w:rsidP="008147AA">
      <w:pPr>
        <w:pStyle w:val="af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6EDC">
        <w:rPr>
          <w:rFonts w:ascii="Times New Roman" w:hAnsi="Times New Roman"/>
          <w:b/>
          <w:sz w:val="28"/>
          <w:szCs w:val="28"/>
          <w:lang w:val="ru-RU"/>
        </w:rPr>
        <w:lastRenderedPageBreak/>
        <w:t>4. Концепция развития ДОУ</w:t>
      </w:r>
    </w:p>
    <w:p w:rsidR="009016E1" w:rsidRPr="00DA6EDC" w:rsidRDefault="009016E1" w:rsidP="009016E1">
      <w:pPr>
        <w:spacing w:line="240" w:lineRule="auto"/>
        <w:ind w:right="-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6EDC" w:rsidRPr="00DA6EDC" w:rsidRDefault="00DA6EDC" w:rsidP="00814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6EDC">
        <w:rPr>
          <w:rFonts w:ascii="Times New Roman" w:hAnsi="Times New Roman"/>
          <w:b/>
          <w:sz w:val="28"/>
          <w:szCs w:val="28"/>
          <w:lang w:val="ru-RU"/>
        </w:rPr>
        <w:t>4.1 Цели и задачи Программы развития ДОУ</w:t>
      </w:r>
    </w:p>
    <w:p w:rsidR="00DA6EDC" w:rsidRPr="00DA6EDC" w:rsidRDefault="00DA6EDC" w:rsidP="00DA6EDC">
      <w:pPr>
        <w:tabs>
          <w:tab w:val="left" w:pos="-2700"/>
          <w:tab w:val="left" w:pos="900"/>
          <w:tab w:val="left" w:pos="108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>В соответствии с социальным заказом семьи и государства, направленного на сохранение и укрепление здоровья детей, исходя из проблемного анализа деятельности Учреждения, определен выбор направления работы педагогического коллектива.</w:t>
      </w:r>
    </w:p>
    <w:p w:rsidR="00DA6EDC" w:rsidRDefault="00DA6EDC" w:rsidP="00DA6EDC">
      <w:pPr>
        <w:pStyle w:val="12"/>
        <w:tabs>
          <w:tab w:val="left" w:pos="900"/>
        </w:tabs>
        <w:ind w:firstLine="567"/>
        <w:rPr>
          <w:sz w:val="24"/>
          <w:szCs w:val="24"/>
        </w:rPr>
      </w:pPr>
      <w:r w:rsidRPr="008C4139">
        <w:rPr>
          <w:sz w:val="24"/>
          <w:szCs w:val="24"/>
        </w:rPr>
        <w:t>Миссия М</w:t>
      </w:r>
      <w:r w:rsidR="009016E1">
        <w:rPr>
          <w:sz w:val="24"/>
          <w:szCs w:val="24"/>
        </w:rPr>
        <w:t>Б</w:t>
      </w:r>
      <w:r w:rsidRPr="008C4139">
        <w:rPr>
          <w:sz w:val="24"/>
          <w:szCs w:val="24"/>
        </w:rPr>
        <w:t>ДОУ определяет предназначение учреждения, сущность его деятельности, специфику образовательных услуг,  контингент детей и направленность его деятельности.</w:t>
      </w:r>
    </w:p>
    <w:p w:rsidR="00DA6EDC" w:rsidRPr="008C4139" w:rsidRDefault="00DA6EDC" w:rsidP="00DA6EDC">
      <w:pPr>
        <w:pStyle w:val="12"/>
        <w:tabs>
          <w:tab w:val="left" w:pos="900"/>
        </w:tabs>
        <w:ind w:firstLine="567"/>
        <w:rPr>
          <w:sz w:val="24"/>
          <w:szCs w:val="24"/>
        </w:rPr>
      </w:pPr>
    </w:p>
    <w:p w:rsidR="00DA6EDC" w:rsidRPr="008C4139" w:rsidRDefault="00DA6EDC" w:rsidP="00DA6EDC">
      <w:pPr>
        <w:pStyle w:val="12"/>
        <w:tabs>
          <w:tab w:val="left" w:pos="900"/>
        </w:tabs>
        <w:ind w:firstLine="567"/>
        <w:rPr>
          <w:sz w:val="24"/>
          <w:szCs w:val="24"/>
        </w:rPr>
      </w:pPr>
      <w:r w:rsidRPr="008C4139">
        <w:rPr>
          <w:b/>
          <w:sz w:val="24"/>
          <w:szCs w:val="24"/>
        </w:rPr>
        <w:t>Миссия М</w:t>
      </w:r>
      <w:r w:rsidR="009016E1">
        <w:rPr>
          <w:b/>
          <w:sz w:val="24"/>
          <w:szCs w:val="24"/>
        </w:rPr>
        <w:t>БДОУ:</w:t>
      </w:r>
      <w:r w:rsidRPr="008C4139">
        <w:rPr>
          <w:sz w:val="24"/>
          <w:szCs w:val="24"/>
        </w:rPr>
        <w:t>удовлетворение потребностей семьи и ребенка в качественных образовательных и оздоровительных услугах, предоставляемых дошкольнику в условиях здоровьесберегающей среды.</w:t>
      </w:r>
    </w:p>
    <w:p w:rsidR="00DA6EDC" w:rsidRPr="00DA6EDC" w:rsidRDefault="00DA6EDC" w:rsidP="00DA6EDC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6EDC" w:rsidRPr="00DA6EDC" w:rsidRDefault="00DA6EDC" w:rsidP="00DA6EDC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A6EDC">
        <w:rPr>
          <w:rFonts w:ascii="Times New Roman" w:hAnsi="Times New Roman"/>
          <w:sz w:val="24"/>
          <w:szCs w:val="24"/>
          <w:lang w:val="ru-RU"/>
        </w:rPr>
        <w:t>Цель Программы развития ДОУ</w:t>
      </w:r>
      <w:r w:rsidRPr="00DA6EDC">
        <w:rPr>
          <w:rFonts w:ascii="Times New Roman" w:hAnsi="Times New Roman"/>
          <w:b w:val="0"/>
          <w:sz w:val="24"/>
          <w:szCs w:val="24"/>
          <w:lang w:val="ru-RU"/>
        </w:rPr>
        <w:t>: создание качественно новой здоровьесберегающей модели обучения и воспитания детей дошкольного возраста, направленной на сохранение и укрепление здоровья детей в условиях интеграции деятельности семьи и детского сада</w:t>
      </w:r>
      <w:r w:rsidR="009016E1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A6EDC" w:rsidRPr="00DA6EDC" w:rsidRDefault="00DA6EDC" w:rsidP="00DA6EDC">
      <w:pPr>
        <w:tabs>
          <w:tab w:val="left" w:pos="2235"/>
        </w:tabs>
        <w:spacing w:line="240" w:lineRule="auto"/>
        <w:jc w:val="both"/>
        <w:rPr>
          <w:rFonts w:ascii="Times New Roman" w:hAnsi="Times New Roman"/>
          <w:lang w:val="ru-RU"/>
        </w:rPr>
      </w:pPr>
    </w:p>
    <w:p w:rsidR="00DA6EDC" w:rsidRPr="008C4139" w:rsidRDefault="00DA6EDC" w:rsidP="00DA6EDC">
      <w:pPr>
        <w:pStyle w:val="1"/>
        <w:spacing w:before="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4139">
        <w:rPr>
          <w:rFonts w:ascii="Times New Roman" w:hAnsi="Times New Roman"/>
          <w:sz w:val="24"/>
          <w:szCs w:val="24"/>
        </w:rPr>
        <w:t>Задачи Программы развития ДОУ:</w:t>
      </w:r>
    </w:p>
    <w:p w:rsidR="00DA6EDC" w:rsidRPr="00DA6EDC" w:rsidRDefault="00DA6EDC" w:rsidP="00DA6EDC">
      <w:pPr>
        <w:numPr>
          <w:ilvl w:val="0"/>
          <w:numId w:val="27"/>
        </w:numPr>
        <w:suppressAutoHyphens w:val="0"/>
        <w:spacing w:after="200" w:line="240" w:lineRule="auto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>Создать условия для повышения профессиональной ко</w:t>
      </w:r>
      <w:r w:rsidR="009016E1">
        <w:rPr>
          <w:rFonts w:ascii="Times New Roman" w:hAnsi="Times New Roman"/>
          <w:lang w:val="ru-RU"/>
        </w:rPr>
        <w:t xml:space="preserve">мпетентности педагогов в целях </w:t>
      </w:r>
      <w:r w:rsidRPr="00DA6EDC">
        <w:rPr>
          <w:rFonts w:ascii="Times New Roman" w:hAnsi="Times New Roman"/>
          <w:lang w:val="ru-RU"/>
        </w:rPr>
        <w:t>внедрения в образовательный процесс инновационного содержания и технологий, сберегающих здоровье ребенка и воспитывающих ценностное отношение детей к здоровью.</w:t>
      </w:r>
    </w:p>
    <w:p w:rsidR="00DA6EDC" w:rsidRPr="00DA6EDC" w:rsidRDefault="00DA6EDC" w:rsidP="00DA6EDC">
      <w:pPr>
        <w:pStyle w:val="af7"/>
        <w:numPr>
          <w:ilvl w:val="0"/>
          <w:numId w:val="27"/>
        </w:numPr>
        <w:suppressAutoHyphens w:val="0"/>
        <w:spacing w:line="240" w:lineRule="auto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>Пополнить материально-техническую базу ДОУ материалами и оборудованием в целях создания здоровьесберегающей предметно-развивающей среды.</w:t>
      </w:r>
    </w:p>
    <w:p w:rsidR="00DA6EDC" w:rsidRPr="00DA6EDC" w:rsidRDefault="00DA6EDC" w:rsidP="00DA6EDC">
      <w:pPr>
        <w:pStyle w:val="af7"/>
        <w:numPr>
          <w:ilvl w:val="0"/>
          <w:numId w:val="27"/>
        </w:numPr>
        <w:suppressAutoHyphens w:val="0"/>
        <w:spacing w:line="240" w:lineRule="auto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>Расширить спектр дополнительных образовательных услуг, направленных на решение задач сохранения и укрепления здоровья детей.</w:t>
      </w:r>
    </w:p>
    <w:p w:rsidR="00DA6EDC" w:rsidRPr="00DA6EDC" w:rsidRDefault="00DA6EDC" w:rsidP="00DA6EDC">
      <w:pPr>
        <w:pStyle w:val="af7"/>
        <w:numPr>
          <w:ilvl w:val="0"/>
          <w:numId w:val="27"/>
        </w:numPr>
        <w:suppressAutoHyphens w:val="0"/>
        <w:spacing w:line="240" w:lineRule="auto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 w:eastAsia="ru-RU"/>
        </w:rPr>
        <w:t>Расширить связи с социальными партнерами в целях создания дополнительных условий для привлечения родителей к деятельности по сохранению и укреплению здоровья детей.</w:t>
      </w:r>
    </w:p>
    <w:p w:rsidR="00DA6EDC" w:rsidRPr="00DA6EDC" w:rsidRDefault="00DA6EDC" w:rsidP="00DA6EDC">
      <w:pPr>
        <w:pStyle w:val="af7"/>
        <w:numPr>
          <w:ilvl w:val="0"/>
          <w:numId w:val="27"/>
        </w:numPr>
        <w:suppressAutoHyphens w:val="0"/>
        <w:spacing w:line="240" w:lineRule="auto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bCs/>
          <w:lang w:val="ru-RU"/>
        </w:rPr>
        <w:t xml:space="preserve">Создать </w:t>
      </w:r>
      <w:r w:rsidR="009016E1">
        <w:rPr>
          <w:rFonts w:ascii="Times New Roman" w:hAnsi="Times New Roman"/>
          <w:bCs/>
          <w:lang w:val="ru-RU"/>
        </w:rPr>
        <w:t xml:space="preserve">систему работы с родителями по </w:t>
      </w:r>
      <w:r w:rsidRPr="00DA6EDC">
        <w:rPr>
          <w:rFonts w:ascii="Times New Roman" w:hAnsi="Times New Roman"/>
          <w:bCs/>
          <w:lang w:val="ru-RU"/>
        </w:rPr>
        <w:t>сохранению и укреплению здоровья детей  и включить родителей в  управление ДОУ через разнообразные формы сотрудничества.</w:t>
      </w:r>
    </w:p>
    <w:p w:rsidR="00DA6EDC" w:rsidRPr="00DA6EDC" w:rsidRDefault="00DA6EDC" w:rsidP="00DA6EDC">
      <w:pPr>
        <w:pStyle w:val="af7"/>
        <w:spacing w:line="240" w:lineRule="auto"/>
        <w:ind w:left="420"/>
        <w:jc w:val="both"/>
        <w:rPr>
          <w:rFonts w:ascii="Times New Roman" w:hAnsi="Times New Roman"/>
          <w:lang w:val="ru-RU"/>
        </w:rPr>
      </w:pPr>
    </w:p>
    <w:p w:rsidR="009016E1" w:rsidRDefault="00DA6EDC" w:rsidP="009016E1">
      <w:pPr>
        <w:pStyle w:val="af7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A6EDC">
        <w:rPr>
          <w:rFonts w:ascii="Times New Roman" w:hAnsi="Times New Roman"/>
          <w:b/>
          <w:bCs/>
          <w:sz w:val="28"/>
          <w:szCs w:val="28"/>
          <w:lang w:val="ru-RU"/>
        </w:rPr>
        <w:t xml:space="preserve">4.2. Концептуальные подходы к организации совместной работы дошкольного учреждения и семьи по сохранению </w:t>
      </w:r>
    </w:p>
    <w:p w:rsidR="00DA6EDC" w:rsidRPr="00DA6EDC" w:rsidRDefault="00DA6EDC" w:rsidP="009016E1">
      <w:pPr>
        <w:pStyle w:val="af7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A6EDC">
        <w:rPr>
          <w:rFonts w:ascii="Times New Roman" w:hAnsi="Times New Roman"/>
          <w:b/>
          <w:bCs/>
          <w:sz w:val="28"/>
          <w:szCs w:val="28"/>
          <w:lang w:val="ru-RU"/>
        </w:rPr>
        <w:t>и укреплению здоровья детей</w:t>
      </w:r>
    </w:p>
    <w:p w:rsidR="00DA6EDC" w:rsidRPr="00DA6EDC" w:rsidRDefault="00DA6EDC" w:rsidP="00DA6EDC">
      <w:pPr>
        <w:pStyle w:val="af7"/>
        <w:ind w:left="0" w:firstLine="708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>В раннем и дошкольном возрасте здоровье ребенка (при отсутствии органических нарушений) формируется в двух основных средах: семье и дошкольном учреждении. Обе среды являются микросоциальными системами (или микросоциумами), на фоне которых формируется здоровье дошкольника в самом широком смысле этого понятия (от физического до нравственного).</w:t>
      </w:r>
    </w:p>
    <w:p w:rsidR="00DA6EDC" w:rsidRPr="00DA6EDC" w:rsidRDefault="00DA6EDC" w:rsidP="00DA6EDC">
      <w:pPr>
        <w:pStyle w:val="af7"/>
        <w:ind w:left="0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ab/>
        <w:t>Об этом говорится и в концепции дошкольного воспитания: «Семья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семья передает в руки педагогов. Здесь важен не принцип параллельности, а принцип взаимопроникновения двух социальных институтов. Важнейшим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 и педагогов».</w:t>
      </w:r>
    </w:p>
    <w:p w:rsidR="00DA6EDC" w:rsidRPr="00DA6EDC" w:rsidRDefault="00DA6EDC" w:rsidP="00DA6EDC">
      <w:pPr>
        <w:pStyle w:val="af7"/>
        <w:ind w:left="0" w:firstLine="708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lastRenderedPageBreak/>
        <w:t>Анализ педагогической практики убедительно доказывает, что без помощи родителей невозможно получить значимые результаты даже при реализации хорошо зарекомендовавших себя оздоровительных технологий.</w:t>
      </w:r>
    </w:p>
    <w:p w:rsidR="00DA6EDC" w:rsidRPr="00DA6EDC" w:rsidRDefault="00DA6EDC" w:rsidP="00DA6EDC">
      <w:pPr>
        <w:pStyle w:val="af7"/>
        <w:ind w:left="0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ab/>
        <w:t>В основе концепции совместной работы дошкольного учреждения и семьи обязательны две составляющие:</w:t>
      </w:r>
    </w:p>
    <w:p w:rsidR="00DA6EDC" w:rsidRPr="00DA6EDC" w:rsidRDefault="00DA6EDC" w:rsidP="00DA6EDC">
      <w:pPr>
        <w:pStyle w:val="af7"/>
        <w:ind w:left="0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>1.Наличие в до</w:t>
      </w:r>
      <w:r w:rsidR="00175D97">
        <w:rPr>
          <w:rFonts w:ascii="Times New Roman" w:hAnsi="Times New Roman"/>
          <w:lang w:val="ru-RU"/>
        </w:rPr>
        <w:t xml:space="preserve">школьном учреждении совместной </w:t>
      </w:r>
      <w:r w:rsidRPr="00DA6EDC">
        <w:rPr>
          <w:rFonts w:ascii="Times New Roman" w:hAnsi="Times New Roman"/>
          <w:lang w:val="ru-RU"/>
        </w:rPr>
        <w:t>программы здоровьесбережения воспитанников. Данная программа должна быть ориентирована на обеспечение не только физического, но и социального, духовного и психического здоровья.</w:t>
      </w:r>
    </w:p>
    <w:p w:rsidR="00DA6EDC" w:rsidRPr="00DA6EDC" w:rsidRDefault="00DA6EDC" w:rsidP="00DA6EDC">
      <w:pPr>
        <w:pStyle w:val="af7"/>
        <w:ind w:left="0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>2.Добровольное принятие родителями ответственности за реализацию соответствующих разделов программы здоровьесбережения.</w:t>
      </w:r>
    </w:p>
    <w:p w:rsidR="00DA6EDC" w:rsidRPr="00DA6EDC" w:rsidRDefault="00DA6EDC" w:rsidP="00DA6EDC">
      <w:pPr>
        <w:pStyle w:val="af7"/>
        <w:ind w:left="0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ab/>
      </w:r>
      <w:r w:rsidRPr="00DA6EDC">
        <w:rPr>
          <w:rFonts w:ascii="Times New Roman" w:hAnsi="Times New Roman"/>
          <w:b/>
          <w:i/>
          <w:lang w:val="ru-RU"/>
        </w:rPr>
        <w:t>Основными принципами</w:t>
      </w:r>
      <w:r w:rsidRPr="00DA6EDC">
        <w:rPr>
          <w:rFonts w:ascii="Times New Roman" w:hAnsi="Times New Roman"/>
          <w:lang w:val="ru-RU"/>
        </w:rPr>
        <w:t>, на которых строится совместная работа дошкольного учреждения и семьи в направлении здоровьесбережения воспитанников являются:</w:t>
      </w:r>
    </w:p>
    <w:p w:rsidR="00DA6EDC" w:rsidRPr="00DA6EDC" w:rsidRDefault="00DA6EDC" w:rsidP="00DA6EDC">
      <w:pPr>
        <w:pStyle w:val="af7"/>
        <w:ind w:left="0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>1.Принцип целостности подходов к обеспечению здоровья детей, реализация которого возможна на основе взаимодействия семьи и дошкольного учреждения: семья должна использовать элементы оздоровительных технологий дошкольного учреждения, а дошкольное учреждение – внедрять в практику работы принципы семейного воспитания, спосо</w:t>
      </w:r>
      <w:r w:rsidR="00175D97">
        <w:rPr>
          <w:rFonts w:ascii="Times New Roman" w:hAnsi="Times New Roman"/>
          <w:lang w:val="ru-RU"/>
        </w:rPr>
        <w:t xml:space="preserve">бствующие формированию у детей </w:t>
      </w:r>
      <w:r w:rsidRPr="00DA6EDC">
        <w:rPr>
          <w:rFonts w:ascii="Times New Roman" w:hAnsi="Times New Roman"/>
          <w:lang w:val="ru-RU"/>
        </w:rPr>
        <w:t>привычки к здоровому образу жизни.</w:t>
      </w:r>
    </w:p>
    <w:p w:rsidR="00DA6EDC" w:rsidRPr="00DA6EDC" w:rsidRDefault="00DA6EDC" w:rsidP="00DA6EDC">
      <w:pPr>
        <w:pStyle w:val="af7"/>
        <w:ind w:left="0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>2. Принцип целенаправленности и последовательности работы, которая должна быть рассчитана на весь период пребывания воспитанника в дошкольном учреждении и предусматривать расширение степени включенности родителей совместную оздоровительную деятельность от раннего возраста детей к старшему.</w:t>
      </w:r>
    </w:p>
    <w:p w:rsidR="00DA6EDC" w:rsidRPr="00DA6EDC" w:rsidRDefault="00DA6EDC" w:rsidP="00DA6EDC">
      <w:pPr>
        <w:pStyle w:val="af7"/>
        <w:ind w:left="0"/>
        <w:jc w:val="both"/>
        <w:rPr>
          <w:rFonts w:ascii="Times New Roman" w:hAnsi="Times New Roman"/>
          <w:lang w:val="ru-RU"/>
        </w:rPr>
      </w:pPr>
      <w:r w:rsidRPr="00DA6EDC">
        <w:rPr>
          <w:rFonts w:ascii="Times New Roman" w:hAnsi="Times New Roman"/>
          <w:lang w:val="ru-RU"/>
        </w:rPr>
        <w:t>3.Принцип индивидуализации и дифференциации совместной</w:t>
      </w:r>
      <w:r w:rsidR="00175D97">
        <w:rPr>
          <w:rFonts w:ascii="Times New Roman" w:hAnsi="Times New Roman"/>
          <w:lang w:val="ru-RU"/>
        </w:rPr>
        <w:t xml:space="preserve"> работы дошкольного учреждения </w:t>
      </w:r>
      <w:r w:rsidRPr="00DA6EDC">
        <w:rPr>
          <w:rFonts w:ascii="Times New Roman" w:hAnsi="Times New Roman"/>
          <w:lang w:val="ru-RU"/>
        </w:rPr>
        <w:t>и родителей на основании классификации семей, анализа культуры их здоровья и позиции в отношении здоровья своих детей.</w:t>
      </w:r>
    </w:p>
    <w:p w:rsidR="00DA6EDC" w:rsidRPr="00DA6EDC" w:rsidRDefault="00DA6EDC" w:rsidP="00DA6EDC">
      <w:pPr>
        <w:spacing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DA6EDC">
        <w:rPr>
          <w:rFonts w:ascii="Times New Roman" w:hAnsi="Times New Roman"/>
          <w:lang w:val="ru-RU" w:eastAsia="ru-RU"/>
        </w:rPr>
        <w:t>Ключевой идеей выбранной модели развития ДОУ является создание определенного жизненного пространства для детей, способствующего полноценному развитию физических и интеллектуально-нравственных возможностей дошкольников; формированию основ безопасного поведения, и включает в себя следующее:</w:t>
      </w:r>
    </w:p>
    <w:p w:rsidR="00DA6EDC" w:rsidRPr="00DA6EDC" w:rsidRDefault="00DA6EDC" w:rsidP="00DA6EDC">
      <w:pPr>
        <w:pStyle w:val="af7"/>
        <w:numPr>
          <w:ilvl w:val="0"/>
          <w:numId w:val="26"/>
        </w:numPr>
        <w:suppressAutoHyphens w:val="0"/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DA6EDC">
        <w:rPr>
          <w:rFonts w:ascii="Times New Roman" w:hAnsi="Times New Roman"/>
          <w:lang w:val="ru-RU" w:eastAsia="ru-RU"/>
        </w:rPr>
        <w:t>создание условий для сохранения, укрепления здоровья детей, обеспечение безопасности их жизнедеятельности и своевременного физического и психического развития;</w:t>
      </w:r>
    </w:p>
    <w:p w:rsidR="00DA6EDC" w:rsidRPr="00DA6EDC" w:rsidRDefault="00DA6EDC" w:rsidP="00DA6EDC">
      <w:pPr>
        <w:pStyle w:val="af7"/>
        <w:numPr>
          <w:ilvl w:val="0"/>
          <w:numId w:val="26"/>
        </w:numPr>
        <w:suppressAutoHyphens w:val="0"/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DA6EDC">
        <w:rPr>
          <w:rFonts w:ascii="Times New Roman" w:hAnsi="Times New Roman"/>
          <w:lang w:val="ru-RU" w:eastAsia="ru-RU"/>
        </w:rPr>
        <w:t>создание оздоровительного микроклимата, соответствующей среды, стимулирующей двигательную активность детей;</w:t>
      </w:r>
    </w:p>
    <w:p w:rsidR="00DA6EDC" w:rsidRPr="00DA6EDC" w:rsidRDefault="00DA6EDC" w:rsidP="00DA6EDC">
      <w:pPr>
        <w:pStyle w:val="af7"/>
        <w:numPr>
          <w:ilvl w:val="0"/>
          <w:numId w:val="26"/>
        </w:numPr>
        <w:suppressAutoHyphens w:val="0"/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DA6EDC">
        <w:rPr>
          <w:rFonts w:ascii="Times New Roman" w:hAnsi="Times New Roman"/>
          <w:lang w:val="ru-RU" w:eastAsia="ru-RU"/>
        </w:rPr>
        <w:t>создание нового уклада жизни в детском саду, обеспечивающего эмоционально насыщенную атмосферу;</w:t>
      </w:r>
    </w:p>
    <w:p w:rsidR="00DA6EDC" w:rsidRPr="00DA6EDC" w:rsidRDefault="00DA6EDC" w:rsidP="00DA6EDC">
      <w:pPr>
        <w:pStyle w:val="af7"/>
        <w:numPr>
          <w:ilvl w:val="0"/>
          <w:numId w:val="26"/>
        </w:numPr>
        <w:suppressAutoHyphens w:val="0"/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DA6EDC">
        <w:rPr>
          <w:rFonts w:ascii="Times New Roman" w:hAnsi="Times New Roman"/>
          <w:lang w:val="ru-RU" w:eastAsia="ru-RU"/>
        </w:rPr>
        <w:t>использование разнообразных, нетрадиционных форм и видов физкультурно-оздоровительной работы с детьми, использование здоровьесберегающих технологий;</w:t>
      </w:r>
    </w:p>
    <w:p w:rsidR="00DA6EDC" w:rsidRPr="00DA6EDC" w:rsidRDefault="00DA6EDC" w:rsidP="00DA6EDC">
      <w:pPr>
        <w:pStyle w:val="af7"/>
        <w:numPr>
          <w:ilvl w:val="0"/>
          <w:numId w:val="26"/>
        </w:numPr>
        <w:suppressAutoHyphens w:val="0"/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DA6EDC">
        <w:rPr>
          <w:rFonts w:ascii="Times New Roman" w:hAnsi="Times New Roman"/>
          <w:lang w:val="ru-RU" w:eastAsia="ru-RU"/>
        </w:rPr>
        <w:t>организация развивающего обучения, предполагающего обязательную включенность ребенка как субъекта деятельности в учебный процесс: опора на его познавательные потребности, поисковую активность, самостоятельность, позитивное эмоциональное восприятие ситуации, в которой для него организовано познание мира;</w:t>
      </w:r>
    </w:p>
    <w:p w:rsidR="00DA6EDC" w:rsidRPr="00DA6EDC" w:rsidRDefault="00DA6EDC" w:rsidP="00DA6EDC">
      <w:pPr>
        <w:pStyle w:val="af7"/>
        <w:numPr>
          <w:ilvl w:val="0"/>
          <w:numId w:val="26"/>
        </w:numPr>
        <w:suppressAutoHyphens w:val="0"/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DA6EDC">
        <w:rPr>
          <w:rFonts w:ascii="Times New Roman" w:hAnsi="Times New Roman"/>
          <w:lang w:val="ru-RU" w:eastAsia="ru-RU"/>
        </w:rPr>
        <w:t>реализация в педагогических технологиях основных гуманистических принципов: свободы выбора, действенной любви к детям, взаимоактивности и взаимоотдачи педагога и ребенка, безоценочного подхода к детям, организация общения на основах сотрудничества;</w:t>
      </w:r>
    </w:p>
    <w:p w:rsidR="00DA6EDC" w:rsidRPr="00DA6EDC" w:rsidRDefault="00DA6EDC" w:rsidP="00DA6EDC">
      <w:pPr>
        <w:pStyle w:val="af7"/>
        <w:numPr>
          <w:ilvl w:val="0"/>
          <w:numId w:val="26"/>
        </w:numPr>
        <w:suppressAutoHyphens w:val="0"/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DA6EDC">
        <w:rPr>
          <w:rFonts w:ascii="Times New Roman" w:hAnsi="Times New Roman"/>
          <w:lang w:val="ru-RU" w:eastAsia="ru-RU"/>
        </w:rPr>
        <w:t>индивидуальный подход к каждому ребенку и каждой семье на основе учета их интересов и способностей;</w:t>
      </w:r>
    </w:p>
    <w:p w:rsidR="00DA6EDC" w:rsidRPr="009E33B1" w:rsidRDefault="00DA6EDC" w:rsidP="009E33B1">
      <w:pPr>
        <w:pStyle w:val="af7"/>
        <w:numPr>
          <w:ilvl w:val="0"/>
          <w:numId w:val="26"/>
        </w:numPr>
        <w:suppressAutoHyphens w:val="0"/>
        <w:spacing w:line="240" w:lineRule="auto"/>
        <w:jc w:val="both"/>
        <w:rPr>
          <w:rFonts w:ascii="Times New Roman" w:hAnsi="Times New Roman"/>
          <w:lang w:val="ru-RU" w:eastAsia="ru-RU"/>
        </w:rPr>
      </w:pPr>
      <w:r w:rsidRPr="00DA6EDC">
        <w:rPr>
          <w:rFonts w:ascii="Times New Roman" w:hAnsi="Times New Roman"/>
          <w:lang w:val="ru-RU" w:eastAsia="ru-RU"/>
        </w:rPr>
        <w:t>включение всех участников образовательного процесса в деятельность по сохранению и укреплению здоровья детей.</w:t>
      </w:r>
    </w:p>
    <w:p w:rsidR="00AA23B5" w:rsidRPr="00AA23B5" w:rsidRDefault="00AA23B5" w:rsidP="00AA23B5">
      <w:pPr>
        <w:pStyle w:val="af7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4.3 </w:t>
      </w:r>
      <w:r w:rsidRPr="00AA23B5">
        <w:rPr>
          <w:rFonts w:ascii="Times New Roman" w:hAnsi="Times New Roman"/>
          <w:b/>
          <w:bCs/>
          <w:sz w:val="28"/>
          <w:szCs w:val="28"/>
          <w:lang w:val="ru-RU"/>
        </w:rPr>
        <w:t>Модель единого образовательно-оздоровительного пространства «Детский сад – семья»</w:t>
      </w: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rect id="Rectangle 13" o:spid="_x0000_s1026" style="position:absolute;left:0;text-align:left;margin-left:101.25pt;margin-top:6.85pt;width:162.75pt;height:6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">
            <v:textbox>
              <w:txbxContent>
                <w:p w:rsidR="003C7A50" w:rsidRPr="00AA23B5" w:rsidRDefault="003C7A50" w:rsidP="00AA23B5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AA23B5">
                    <w:rPr>
                      <w:rFonts w:ascii="Times New Roman" w:hAnsi="Times New Roman"/>
                      <w:lang w:val="ru-RU"/>
                    </w:rPr>
                    <w:t>Блок 1. Содержание работы с дет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ьми (в соответствии с основной </w:t>
                  </w:r>
                  <w:r w:rsidRPr="00AA23B5">
                    <w:rPr>
                      <w:rFonts w:ascii="Times New Roman" w:hAnsi="Times New Roman"/>
                      <w:lang w:val="ru-RU"/>
                    </w:rPr>
                    <w:t>образовательной программой ДОУ)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Rectangle 14" o:spid="_x0000_s1027" style="position:absolute;left:0;text-align:left;margin-left:311.25pt;margin-top:12.15pt;width:142.5pt;height:7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">
            <v:textbox>
              <w:txbxContent>
                <w:p w:rsidR="003C7A50" w:rsidRPr="000D0227" w:rsidRDefault="003C7A50" w:rsidP="00AA23B5">
                  <w:pPr>
                    <w:rPr>
                      <w:rFonts w:ascii="Times New Roman" w:hAnsi="Times New Roman"/>
                    </w:rPr>
                  </w:pPr>
                  <w:r w:rsidRPr="00AA23B5">
                    <w:rPr>
                      <w:rFonts w:ascii="Times New Roman" w:hAnsi="Times New Roman"/>
                      <w:lang w:val="ru-RU"/>
                    </w:rPr>
                    <w:t xml:space="preserve">Блок 2. Организация работы с детьми по формированию  </w:t>
                  </w:r>
                  <w:r w:rsidRPr="000D0227">
                    <w:rPr>
                      <w:rFonts w:ascii="Times New Roman" w:hAnsi="Times New Roman"/>
                    </w:rPr>
                    <w:t>валеологическойкультуры</w:t>
                  </w:r>
                </w:p>
              </w:txbxContent>
            </v:textbox>
          </v:rect>
        </w:pict>
      </w: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" o:spid="_x0000_s1055" type="#_x0000_t34" style="position:absolute;left:0;text-align:left;margin-left:159.35pt;margin-top:42.25pt;width:112.6pt;height:47.25pt;rotation:27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" adj=",133303,-62210">
            <v:stroke endarrow="block"/>
          </v:shape>
        </w:pict>
      </w: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  <w:pict>
          <v:shape id="AutoShape 80" o:spid="_x0000_s1054" type="#_x0000_t34" style="position:absolute;left:0;text-align:left;margin-left:282.15pt;margin-top:32.75pt;width:102.45pt;height:44.25pt;rotation:27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" adj="10795,-142340,-83554">
            <v:stroke endarrow="block"/>
          </v:shape>
        </w:pict>
      </w:r>
      <w:r>
        <w:rPr>
          <w:noProof/>
          <w:lang w:val="ru-RU" w:eastAsia="ru-RU" w:bidi="ar-SA"/>
        </w:rPr>
        <w:pict>
          <v:rect id="Rectangle 17" o:spid="_x0000_s1028" style="position:absolute;left:0;text-align:left;margin-left:-16.5pt;margin-top:10.4pt;width:142.5pt;height:1in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">
            <v:textbox>
              <w:txbxContent>
                <w:p w:rsidR="003C7A50" w:rsidRPr="00AA23B5" w:rsidRDefault="003C7A50" w:rsidP="00AA23B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Блок 10. Организация работы </w:t>
                  </w:r>
                  <w:r w:rsidRPr="00AA23B5">
                    <w:rPr>
                      <w:rFonts w:ascii="Times New Roman" w:hAnsi="Times New Roman"/>
                      <w:lang w:val="ru-RU"/>
                    </w:rPr>
                    <w:t>с детьми по формированию культуры безопасности</w:t>
                  </w:r>
                </w:p>
              </w:txbxContent>
            </v:textbox>
          </v:rect>
        </w:pict>
      </w: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rect id="Rectangle 15" o:spid="_x0000_s1029" style="position:absolute;left:0;text-align:left;margin-left:380.25pt;margin-top:1.6pt;width:113.7pt;height:63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">
            <v:textbox>
              <w:txbxContent>
                <w:p w:rsidR="003C7A50" w:rsidRPr="00AA23B5" w:rsidRDefault="003C7A50" w:rsidP="00AA23B5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AA23B5">
                    <w:rPr>
                      <w:rFonts w:ascii="Times New Roman" w:hAnsi="Times New Roman"/>
                      <w:lang w:val="ru-RU"/>
                    </w:rPr>
                    <w:t>Блок 3. Организация оздоровительной работы в ДОУ</w:t>
                  </w:r>
                </w:p>
              </w:txbxContent>
            </v:textbox>
          </v:rect>
        </w:pict>
      </w: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3" type="#_x0000_t32" style="position:absolute;left:0;text-align:left;margin-left:130.5pt;margin-top:8.95pt;width:45pt;height:62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">
            <v:stroke endarrow="block"/>
          </v:shape>
        </w:pict>
      </w: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rect id="Rectangle 2" o:spid="_x0000_s1031" style="position:absolute;left:0;text-align:left;margin-left:175.5pt;margin-top:9.5pt;width:180pt;height:7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">
            <v:textbox>
              <w:txbxContent>
                <w:p w:rsidR="003C7A50" w:rsidRPr="00553470" w:rsidRDefault="003C7A50" w:rsidP="00AA23B5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553470">
                    <w:rPr>
                      <w:rFonts w:ascii="Times New Roman" w:hAnsi="Times New Roman"/>
                      <w:sz w:val="36"/>
                      <w:szCs w:val="36"/>
                    </w:rPr>
                    <w:t>Ребенок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Rectangle 18" o:spid="_x0000_s1030" style="position:absolute;left:0;text-align:left;margin-left:-45.3pt;margin-top:17.85pt;width:137.55pt;height:69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">
            <v:textbox>
              <w:txbxContent>
                <w:p w:rsidR="003C7A50" w:rsidRPr="000D0227" w:rsidRDefault="003C7A50" w:rsidP="00AA23B5">
                  <w:pPr>
                    <w:rPr>
                      <w:rFonts w:ascii="Times New Roman" w:hAnsi="Times New Roman"/>
                    </w:rPr>
                  </w:pPr>
                  <w:r w:rsidRPr="000D0227">
                    <w:rPr>
                      <w:rFonts w:ascii="Times New Roman" w:hAnsi="Times New Roman"/>
                    </w:rPr>
                    <w:t>Блок 9. Внедрениесовременныхздоровьесберегающихтехнологий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  <w:pict>
          <v:shape id="AutoShape 79" o:spid="_x0000_s1052" type="#_x0000_t32" style="position:absolute;left:0;text-align:left;margin-left:355.5pt;margin-top:9.5pt;width:36pt;height:21.2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">
            <v:stroke endarrow="block"/>
          </v:shape>
        </w:pict>
      </w: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 id="AutoShape 12" o:spid="_x0000_s1051" type="#_x0000_t32" style="position:absolute;left:0;text-align:left;margin-left:92.25pt;margin-top:13.6pt;width:83.25pt;height: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">
            <v:stroke endarrow="block"/>
          </v:shape>
        </w:pict>
      </w: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 id="AutoShape 78" o:spid="_x0000_s1050" type="#_x0000_t32" style="position:absolute;left:0;text-align:left;margin-left:355.5pt;margin-top:3.95pt;width:12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FFOQIAAGM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7" o:spid="_x0000_s1049" type="#_x0000_t32" style="position:absolute;left:0;text-align:left;margin-left:146.25pt;margin-top:3.95pt;width:86.25pt;height:157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z5QgIAAG4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22" o:spid="_x0000_s1048" type="#_x0000_t32" style="position:absolute;left:0;text-align:left;margin-left:263.85pt;margin-top:3.95pt;width:.05pt;height:273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Lt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9" o:spid="_x0000_s1047" type="#_x0000_t32" style="position:absolute;left:0;text-align:left;margin-left:301.5pt;margin-top:3.95pt;width:78.75pt;height:171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4" o:spid="_x0000_s1046" type="#_x0000_t32" style="position:absolute;left:0;text-align:left;margin-left:121.5pt;margin-top:.55pt;width:54pt;height:50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">
            <v:stroke endarrow="block"/>
          </v:shape>
        </w:pict>
      </w: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rect id="Rectangle 19" o:spid="_x0000_s1032" style="position:absolute;left:0;text-align:left;margin-left:-7.5pt;margin-top:19.35pt;width:129pt;height:8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R/LAIAAFE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">
            <v:textbox>
              <w:txbxContent>
                <w:p w:rsidR="003C7A50" w:rsidRPr="00AA23B5" w:rsidRDefault="003C7A50" w:rsidP="00AA23B5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AA23B5">
                    <w:rPr>
                      <w:rFonts w:ascii="Times New Roman" w:hAnsi="Times New Roman"/>
                      <w:lang w:val="ru-RU"/>
                    </w:rPr>
                    <w:t>Блок 8. Взаимодействие ДОУ с семьями воспитанников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и семьями детей с ОВЗ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Rectangle 16" o:spid="_x0000_s1033" style="position:absolute;left:0;text-align:left;margin-left:355.5pt;margin-top:6.3pt;width:134.7pt;height:8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gXLQIAAFE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">
            <v:textbox>
              <w:txbxContent>
                <w:p w:rsidR="003C7A50" w:rsidRPr="00AA23B5" w:rsidRDefault="003C7A50" w:rsidP="00AA23B5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AA23B5">
                    <w:rPr>
                      <w:rFonts w:ascii="Times New Roman" w:hAnsi="Times New Roman"/>
                      <w:lang w:val="ru-RU"/>
                    </w:rPr>
                    <w:t>Блок 4. Создание предметно-развивающей здоровьесберегающей среды</w:t>
                  </w:r>
                </w:p>
              </w:txbxContent>
            </v:textbox>
          </v:rect>
        </w:pict>
      </w: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AA23B5" w:rsidP="00AA23B5">
      <w:pPr>
        <w:pStyle w:val="af7"/>
        <w:tabs>
          <w:tab w:val="left" w:pos="7095"/>
        </w:tabs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rect id="Rectangle 20" o:spid="_x0000_s1034" style="position:absolute;left:0;text-align:left;margin-left:73.5pt;margin-top:13.35pt;width:122.25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">
            <v:textbox>
              <w:txbxContent>
                <w:p w:rsidR="003C7A50" w:rsidRPr="000D0227" w:rsidRDefault="003C7A50" w:rsidP="00AA23B5">
                  <w:pPr>
                    <w:rPr>
                      <w:rFonts w:ascii="Times New Roman" w:hAnsi="Times New Roman"/>
                    </w:rPr>
                  </w:pPr>
                  <w:r w:rsidRPr="000D0227">
                    <w:rPr>
                      <w:rFonts w:ascii="Times New Roman" w:hAnsi="Times New Roman"/>
                    </w:rPr>
                    <w:t>Блок 7. Укреплениепсихологическогоздоровьявоспитанников</w:t>
                  </w:r>
                </w:p>
              </w:txbxContent>
            </v:textbox>
          </v:rect>
        </w:pict>
      </w: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rect id="Rectangle 21" o:spid="_x0000_s1035" style="position:absolute;left:0;text-align:left;margin-left:335.25pt;margin-top:8.65pt;width:124.5pt;height:1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">
            <v:textbox>
              <w:txbxContent>
                <w:p w:rsidR="003C7A50" w:rsidRPr="000D0227" w:rsidRDefault="003C7A50" w:rsidP="00AA23B5">
                  <w:pPr>
                    <w:rPr>
                      <w:rFonts w:ascii="Times New Roman" w:hAnsi="Times New Roman"/>
                    </w:rPr>
                  </w:pPr>
                  <w:r w:rsidRPr="000D0227">
                    <w:rPr>
                      <w:rFonts w:ascii="Times New Roman" w:hAnsi="Times New Roman"/>
                    </w:rPr>
                    <w:t>Блок 5. Взаимодействие с социальнымипартнерами</w:t>
                  </w:r>
                </w:p>
              </w:txbxContent>
            </v:textbox>
          </v:rect>
        </w:pict>
      </w: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Pr="00AA23B5" w:rsidRDefault="001533EE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rect id="Rectangle 23" o:spid="_x0000_s1036" style="position:absolute;left:0;text-align:left;margin-left:201pt;margin-top:14.65pt;width:138pt;height:64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">
            <v:textbox>
              <w:txbxContent>
                <w:p w:rsidR="003C7A50" w:rsidRPr="00AA23B5" w:rsidRDefault="003C7A50" w:rsidP="00AA23B5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AA23B5">
                    <w:rPr>
                      <w:rFonts w:ascii="Times New Roman" w:hAnsi="Times New Roman"/>
                      <w:lang w:val="ru-RU"/>
                    </w:rPr>
                    <w:t>Блок 6. Организация дополнительных  образовательных услуг в ДОУ</w:t>
                  </w:r>
                </w:p>
              </w:txbxContent>
            </v:textbox>
          </v:rect>
        </w:pict>
      </w:r>
    </w:p>
    <w:p w:rsidR="00AA23B5" w:rsidRP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3B5" w:rsidRDefault="00AA23B5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147AA" w:rsidRDefault="008147AA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147AA" w:rsidRDefault="008147AA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147AA" w:rsidRDefault="008147AA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147AA" w:rsidRDefault="008147AA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147AA" w:rsidRDefault="008147AA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147AA" w:rsidRDefault="008147AA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3B1" w:rsidRDefault="009E33B1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147AA" w:rsidRDefault="008147AA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7481D" w:rsidRPr="00AA23B5" w:rsidRDefault="0017481D" w:rsidP="00AA23B5">
      <w:pPr>
        <w:pStyle w:val="af7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676"/>
      </w:tblGrid>
      <w:tr w:rsidR="00AA23B5" w:rsidRPr="008C4139" w:rsidTr="0017481D">
        <w:tc>
          <w:tcPr>
            <w:tcW w:w="2502" w:type="dxa"/>
            <w:shd w:val="clear" w:color="auto" w:fill="auto"/>
          </w:tcPr>
          <w:p w:rsidR="00AA23B5" w:rsidRPr="008C4139" w:rsidRDefault="00AA23B5" w:rsidP="0017481D">
            <w:pPr>
              <w:pStyle w:val="af7"/>
              <w:ind w:left="0"/>
              <w:rPr>
                <w:rFonts w:ascii="Times New Roman" w:hAnsi="Times New Roman"/>
                <w:b/>
                <w:bCs/>
              </w:rPr>
            </w:pPr>
            <w:r w:rsidRPr="008C4139">
              <w:rPr>
                <w:rFonts w:ascii="Times New Roman" w:hAnsi="Times New Roman"/>
                <w:b/>
                <w:bCs/>
              </w:rPr>
              <w:lastRenderedPageBreak/>
              <w:t>Название блока</w:t>
            </w:r>
          </w:p>
        </w:tc>
        <w:tc>
          <w:tcPr>
            <w:tcW w:w="6676" w:type="dxa"/>
            <w:shd w:val="clear" w:color="auto" w:fill="auto"/>
          </w:tcPr>
          <w:p w:rsidR="00AA23B5" w:rsidRPr="008C4139" w:rsidRDefault="00AA23B5" w:rsidP="00853595">
            <w:pPr>
              <w:pStyle w:val="af7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C413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AA23B5" w:rsidRPr="00C374D3" w:rsidTr="0017481D">
        <w:tc>
          <w:tcPr>
            <w:tcW w:w="2502" w:type="dxa"/>
            <w:shd w:val="clear" w:color="auto" w:fill="auto"/>
          </w:tcPr>
          <w:p w:rsidR="00AA23B5" w:rsidRPr="00AA23B5" w:rsidRDefault="00AA23B5" w:rsidP="00853595">
            <w:pPr>
              <w:pStyle w:val="af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A23B5">
              <w:rPr>
                <w:rFonts w:ascii="Times New Roman" w:hAnsi="Times New Roman"/>
                <w:lang w:val="ru-RU"/>
              </w:rPr>
              <w:t>Блок 1. Содержание работы с детьми (в соответствии с основной  образовательной программой ДОУ)</w:t>
            </w:r>
          </w:p>
        </w:tc>
        <w:tc>
          <w:tcPr>
            <w:tcW w:w="6676" w:type="dxa"/>
            <w:shd w:val="clear" w:color="auto" w:fill="auto"/>
          </w:tcPr>
          <w:p w:rsidR="00AA23B5" w:rsidRPr="00AA23B5" w:rsidRDefault="00AA23B5" w:rsidP="00853595">
            <w:pPr>
              <w:pStyle w:val="af7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Включает в себя: содержание образовательных областей «Физическое развитие», «Социально-коммуникативное развитие», «Познавательное развитие», «Речевое развитие», «Художественно-эстетическое развитие»  в соответствии с ФГОС ДО</w:t>
            </w:r>
          </w:p>
        </w:tc>
      </w:tr>
      <w:tr w:rsidR="00AA23B5" w:rsidRPr="00C374D3" w:rsidTr="0017481D">
        <w:tc>
          <w:tcPr>
            <w:tcW w:w="2502" w:type="dxa"/>
            <w:shd w:val="clear" w:color="auto" w:fill="auto"/>
          </w:tcPr>
          <w:p w:rsidR="00AA23B5" w:rsidRPr="008C4139" w:rsidRDefault="00AA23B5" w:rsidP="00853595">
            <w:pPr>
              <w:pStyle w:val="af7"/>
              <w:ind w:left="0"/>
              <w:jc w:val="both"/>
              <w:rPr>
                <w:rFonts w:ascii="Times New Roman" w:hAnsi="Times New Roman"/>
                <w:bCs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 xml:space="preserve">Блок 2. </w:t>
            </w:r>
            <w:r w:rsidRPr="00AA23B5">
              <w:rPr>
                <w:rFonts w:ascii="Times New Roman" w:hAnsi="Times New Roman"/>
                <w:lang w:val="ru-RU"/>
              </w:rPr>
              <w:t xml:space="preserve">Организация работы с детьми по формированию  </w:t>
            </w:r>
            <w:r w:rsidRPr="008C4139">
              <w:rPr>
                <w:rFonts w:ascii="Times New Roman" w:hAnsi="Times New Roman"/>
              </w:rPr>
              <w:t>валеологической культуры</w:t>
            </w:r>
          </w:p>
        </w:tc>
        <w:tc>
          <w:tcPr>
            <w:tcW w:w="6676" w:type="dxa"/>
            <w:shd w:val="clear" w:color="auto" w:fill="auto"/>
          </w:tcPr>
          <w:p w:rsidR="00AA23B5" w:rsidRPr="008C4139" w:rsidRDefault="00AA23B5" w:rsidP="00AA23B5">
            <w:pPr>
              <w:pStyle w:val="af7"/>
              <w:numPr>
                <w:ilvl w:val="0"/>
                <w:numId w:val="3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Проектная деятельность</w:t>
            </w:r>
          </w:p>
          <w:p w:rsidR="00AA23B5" w:rsidRPr="008C4139" w:rsidRDefault="00AA23B5" w:rsidP="00AA23B5">
            <w:pPr>
              <w:pStyle w:val="af7"/>
              <w:numPr>
                <w:ilvl w:val="0"/>
                <w:numId w:val="3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Опытно-экспериментальная деятельность</w:t>
            </w:r>
          </w:p>
          <w:p w:rsidR="00AA23B5" w:rsidRPr="008C4139" w:rsidRDefault="00AA23B5" w:rsidP="00AA23B5">
            <w:pPr>
              <w:pStyle w:val="af7"/>
              <w:numPr>
                <w:ilvl w:val="0"/>
                <w:numId w:val="3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Беседы</w:t>
            </w:r>
          </w:p>
          <w:p w:rsidR="00AA23B5" w:rsidRPr="008C4139" w:rsidRDefault="00AA23B5" w:rsidP="00AA23B5">
            <w:pPr>
              <w:pStyle w:val="af7"/>
              <w:numPr>
                <w:ilvl w:val="0"/>
                <w:numId w:val="3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Встречи с интересными людьми</w:t>
            </w:r>
          </w:p>
          <w:p w:rsidR="00AA23B5" w:rsidRPr="008C4139" w:rsidRDefault="00AA23B5" w:rsidP="00AA23B5">
            <w:pPr>
              <w:pStyle w:val="af7"/>
              <w:numPr>
                <w:ilvl w:val="0"/>
                <w:numId w:val="3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Физкультурные и музыкальные досуги</w:t>
            </w:r>
          </w:p>
          <w:p w:rsidR="00AA23B5" w:rsidRPr="00AA23B5" w:rsidRDefault="00AA23B5" w:rsidP="00AA23B5">
            <w:pPr>
              <w:pStyle w:val="af7"/>
              <w:numPr>
                <w:ilvl w:val="0"/>
                <w:numId w:val="3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Внедрение парциальной программы «Здоровый дошкольник»</w:t>
            </w:r>
          </w:p>
        </w:tc>
      </w:tr>
      <w:tr w:rsidR="00AA23B5" w:rsidRPr="008C4139" w:rsidTr="0017481D">
        <w:tc>
          <w:tcPr>
            <w:tcW w:w="2502" w:type="dxa"/>
            <w:shd w:val="clear" w:color="auto" w:fill="auto"/>
          </w:tcPr>
          <w:p w:rsidR="00AA23B5" w:rsidRPr="00AA23B5" w:rsidRDefault="00AA23B5" w:rsidP="00853595">
            <w:pPr>
              <w:rPr>
                <w:rFonts w:ascii="Times New Roman" w:hAnsi="Times New Roman"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 xml:space="preserve">Блок 3. </w:t>
            </w:r>
            <w:r w:rsidRPr="00AA23B5">
              <w:rPr>
                <w:rFonts w:ascii="Times New Roman" w:hAnsi="Times New Roman"/>
                <w:lang w:val="ru-RU"/>
              </w:rPr>
              <w:t>Организация оздоровительной работы в ДОУ</w:t>
            </w:r>
          </w:p>
          <w:p w:rsidR="00AA23B5" w:rsidRPr="00AA23B5" w:rsidRDefault="00AA23B5" w:rsidP="00853595">
            <w:pPr>
              <w:pStyle w:val="af7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6676" w:type="dxa"/>
            <w:shd w:val="clear" w:color="auto" w:fill="auto"/>
          </w:tcPr>
          <w:p w:rsidR="00AA23B5" w:rsidRPr="008C4139" w:rsidRDefault="00AA23B5" w:rsidP="00AA23B5">
            <w:pPr>
              <w:pStyle w:val="af7"/>
              <w:numPr>
                <w:ilvl w:val="0"/>
                <w:numId w:val="31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Двигательный режим</w:t>
            </w:r>
          </w:p>
          <w:p w:rsidR="00AA23B5" w:rsidRPr="008C4139" w:rsidRDefault="00AA23B5" w:rsidP="00AA23B5">
            <w:pPr>
              <w:pStyle w:val="af7"/>
              <w:numPr>
                <w:ilvl w:val="0"/>
                <w:numId w:val="31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Закаливающие мероприятия</w:t>
            </w:r>
          </w:p>
          <w:p w:rsidR="00AA23B5" w:rsidRPr="008C4139" w:rsidRDefault="00AA23B5" w:rsidP="00AA23B5">
            <w:pPr>
              <w:pStyle w:val="af7"/>
              <w:numPr>
                <w:ilvl w:val="0"/>
                <w:numId w:val="31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Коррекционная работа</w:t>
            </w:r>
          </w:p>
          <w:p w:rsidR="00AA23B5" w:rsidRPr="008C4139" w:rsidRDefault="00AA23B5" w:rsidP="00AA23B5">
            <w:pPr>
              <w:pStyle w:val="af7"/>
              <w:numPr>
                <w:ilvl w:val="0"/>
                <w:numId w:val="31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Диагностика</w:t>
            </w:r>
          </w:p>
          <w:p w:rsidR="00AA23B5" w:rsidRPr="008C4139" w:rsidRDefault="00AA23B5" w:rsidP="00AA23B5">
            <w:pPr>
              <w:pStyle w:val="af7"/>
              <w:numPr>
                <w:ilvl w:val="0"/>
                <w:numId w:val="31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Медико-профилактические мероприятия</w:t>
            </w:r>
          </w:p>
          <w:p w:rsidR="00AA23B5" w:rsidRPr="008C4139" w:rsidRDefault="00AA23B5" w:rsidP="00AA23B5">
            <w:pPr>
              <w:pStyle w:val="af7"/>
              <w:numPr>
                <w:ilvl w:val="0"/>
                <w:numId w:val="31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Организация питания</w:t>
            </w:r>
          </w:p>
          <w:p w:rsidR="00AA23B5" w:rsidRPr="008C4139" w:rsidRDefault="00AA23B5" w:rsidP="00853595">
            <w:pPr>
              <w:pStyle w:val="af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3B5" w:rsidRPr="00C374D3" w:rsidTr="0017481D">
        <w:tc>
          <w:tcPr>
            <w:tcW w:w="2502" w:type="dxa"/>
            <w:shd w:val="clear" w:color="auto" w:fill="auto"/>
          </w:tcPr>
          <w:p w:rsidR="00AA23B5" w:rsidRPr="00AA23B5" w:rsidRDefault="00AA23B5" w:rsidP="00853595">
            <w:pPr>
              <w:rPr>
                <w:rFonts w:ascii="Times New Roman" w:hAnsi="Times New Roman"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 xml:space="preserve">Блок 4. </w:t>
            </w:r>
            <w:r w:rsidRPr="00AA23B5">
              <w:rPr>
                <w:rFonts w:ascii="Times New Roman" w:hAnsi="Times New Roman"/>
                <w:lang w:val="ru-RU"/>
              </w:rPr>
              <w:t>Создание предметно-развивающей здоровьесберегающей среды</w:t>
            </w:r>
          </w:p>
        </w:tc>
        <w:tc>
          <w:tcPr>
            <w:tcW w:w="6676" w:type="dxa"/>
            <w:shd w:val="clear" w:color="auto" w:fill="auto"/>
          </w:tcPr>
          <w:p w:rsidR="00AA23B5" w:rsidRPr="00AA23B5" w:rsidRDefault="00AA23B5" w:rsidP="00AA23B5">
            <w:pPr>
              <w:pStyle w:val="af7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Работа по созданию предметно-развивающей среды в группах для решения задач, обеспечивающих здоровье и физическое развитие воспитанников</w:t>
            </w:r>
          </w:p>
          <w:p w:rsidR="00AA23B5" w:rsidRPr="00AA23B5" w:rsidRDefault="00AA23B5" w:rsidP="00AA23B5">
            <w:pPr>
              <w:pStyle w:val="af7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Оснащение физкультурного зала современным спортивным оборудованием</w:t>
            </w:r>
          </w:p>
          <w:p w:rsidR="00AA23B5" w:rsidRPr="00AA23B5" w:rsidRDefault="00AA23B5" w:rsidP="00AA23B5">
            <w:pPr>
              <w:pStyle w:val="af7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Создание  здоровьесберегающей среды на территории ДОУ</w:t>
            </w:r>
          </w:p>
        </w:tc>
      </w:tr>
      <w:tr w:rsidR="00AA23B5" w:rsidRPr="00C374D3" w:rsidTr="0017481D">
        <w:tc>
          <w:tcPr>
            <w:tcW w:w="2502" w:type="dxa"/>
            <w:shd w:val="clear" w:color="auto" w:fill="auto"/>
          </w:tcPr>
          <w:p w:rsidR="00AA23B5" w:rsidRPr="00AA23B5" w:rsidRDefault="00AA23B5" w:rsidP="00853595">
            <w:pPr>
              <w:rPr>
                <w:rFonts w:ascii="Times New Roman" w:hAnsi="Times New Roman"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 xml:space="preserve">Блок 5. </w:t>
            </w:r>
            <w:r w:rsidRPr="00AA23B5">
              <w:rPr>
                <w:rFonts w:ascii="Times New Roman" w:hAnsi="Times New Roman"/>
                <w:lang w:val="ru-RU"/>
              </w:rPr>
              <w:t>Взаимодействие с социальными партнерами</w:t>
            </w:r>
          </w:p>
        </w:tc>
        <w:tc>
          <w:tcPr>
            <w:tcW w:w="6676" w:type="dxa"/>
            <w:shd w:val="clear" w:color="auto" w:fill="auto"/>
          </w:tcPr>
          <w:p w:rsidR="00AA23B5" w:rsidRPr="00AA23B5" w:rsidRDefault="00AA23B5" w:rsidP="00AA23B5">
            <w:pPr>
              <w:pStyle w:val="af7"/>
              <w:numPr>
                <w:ilvl w:val="0"/>
                <w:numId w:val="3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Организация взаимодействия с дошкольными образовательными учреждениями города</w:t>
            </w:r>
          </w:p>
          <w:p w:rsidR="00AA23B5" w:rsidRPr="00AA23B5" w:rsidRDefault="00AA23B5" w:rsidP="00AA23B5">
            <w:pPr>
              <w:pStyle w:val="af7"/>
              <w:numPr>
                <w:ilvl w:val="0"/>
                <w:numId w:val="3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 xml:space="preserve">Организация взаимодействия  с учреждениями культуры и спорта </w:t>
            </w:r>
          </w:p>
        </w:tc>
      </w:tr>
      <w:tr w:rsidR="00AA23B5" w:rsidRPr="008C4139" w:rsidTr="0017481D">
        <w:tc>
          <w:tcPr>
            <w:tcW w:w="2502" w:type="dxa"/>
            <w:shd w:val="clear" w:color="auto" w:fill="auto"/>
          </w:tcPr>
          <w:p w:rsidR="00AA23B5" w:rsidRPr="00AA23B5" w:rsidRDefault="00AA23B5" w:rsidP="00853595">
            <w:pPr>
              <w:rPr>
                <w:rFonts w:ascii="Times New Roman" w:hAnsi="Times New Roman"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 xml:space="preserve">Блок 6. </w:t>
            </w:r>
            <w:r w:rsidRPr="00AA23B5">
              <w:rPr>
                <w:rFonts w:ascii="Times New Roman" w:hAnsi="Times New Roman"/>
                <w:lang w:val="ru-RU"/>
              </w:rPr>
              <w:t>Организация дополнительных  образовательных услуг в ДОУ</w:t>
            </w:r>
          </w:p>
        </w:tc>
        <w:tc>
          <w:tcPr>
            <w:tcW w:w="6676" w:type="dxa"/>
            <w:shd w:val="clear" w:color="auto" w:fill="auto"/>
          </w:tcPr>
          <w:p w:rsidR="00AA23B5" w:rsidRPr="00AA23B5" w:rsidRDefault="00AA23B5" w:rsidP="00AA23B5">
            <w:pPr>
              <w:pStyle w:val="af7"/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Организация  кружковой работы в ДОУ на бесплатной основе</w:t>
            </w:r>
          </w:p>
          <w:p w:rsidR="00AA23B5" w:rsidRPr="008C4139" w:rsidRDefault="00AA23B5" w:rsidP="00AA23B5">
            <w:pPr>
              <w:pStyle w:val="af7"/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Организация дополнительных платных услуг</w:t>
            </w:r>
          </w:p>
        </w:tc>
      </w:tr>
      <w:tr w:rsidR="00AA23B5" w:rsidRPr="00C374D3" w:rsidTr="0017481D">
        <w:tc>
          <w:tcPr>
            <w:tcW w:w="2502" w:type="dxa"/>
            <w:shd w:val="clear" w:color="auto" w:fill="auto"/>
          </w:tcPr>
          <w:p w:rsidR="00AA23B5" w:rsidRPr="00AA23B5" w:rsidRDefault="00AA23B5" w:rsidP="00853595">
            <w:pPr>
              <w:pStyle w:val="af7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 xml:space="preserve">Блок 7. </w:t>
            </w:r>
            <w:r w:rsidRPr="00AA23B5">
              <w:rPr>
                <w:rFonts w:ascii="Times New Roman" w:hAnsi="Times New Roman"/>
                <w:lang w:val="ru-RU"/>
              </w:rPr>
              <w:t>Укрепление психологического здоровья  воспитанников</w:t>
            </w:r>
          </w:p>
        </w:tc>
        <w:tc>
          <w:tcPr>
            <w:tcW w:w="6676" w:type="dxa"/>
            <w:shd w:val="clear" w:color="auto" w:fill="auto"/>
          </w:tcPr>
          <w:p w:rsidR="00AA23B5" w:rsidRPr="008C4139" w:rsidRDefault="00AA23B5" w:rsidP="00AA23B5">
            <w:pPr>
              <w:pStyle w:val="af7"/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C4139">
              <w:rPr>
                <w:rFonts w:ascii="Times New Roman" w:hAnsi="Times New Roman"/>
                <w:bCs/>
              </w:rPr>
              <w:t>Внедрение современных оздоровительных технологий</w:t>
            </w:r>
          </w:p>
          <w:p w:rsidR="00AA23B5" w:rsidRPr="00AA23B5" w:rsidRDefault="00AA23B5" w:rsidP="00AA23B5">
            <w:pPr>
              <w:pStyle w:val="af7"/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Психолого-медико-педагогическое сопровождение детей с ОВЗ</w:t>
            </w:r>
          </w:p>
          <w:p w:rsidR="00AA23B5" w:rsidRPr="00AA23B5" w:rsidRDefault="00AA23B5" w:rsidP="00AA23B5">
            <w:pPr>
              <w:pStyle w:val="af7"/>
              <w:numPr>
                <w:ilvl w:val="0"/>
                <w:numId w:val="34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 xml:space="preserve">Работа педагога-психолога с детьми в </w:t>
            </w:r>
            <w:r w:rsidR="00E875E9">
              <w:rPr>
                <w:rFonts w:ascii="Times New Roman" w:hAnsi="Times New Roman"/>
                <w:bCs/>
                <w:lang w:val="ru-RU"/>
              </w:rPr>
              <w:t xml:space="preserve">сенсорной </w:t>
            </w:r>
            <w:r w:rsidRPr="00AA23B5">
              <w:rPr>
                <w:rFonts w:ascii="Times New Roman" w:hAnsi="Times New Roman"/>
                <w:bCs/>
                <w:lang w:val="ru-RU"/>
              </w:rPr>
              <w:t>комнате психологической разгрузки «Азбука настроения»</w:t>
            </w:r>
          </w:p>
        </w:tc>
      </w:tr>
      <w:tr w:rsidR="00AA23B5" w:rsidRPr="00C374D3" w:rsidTr="0017481D">
        <w:tc>
          <w:tcPr>
            <w:tcW w:w="2502" w:type="dxa"/>
            <w:shd w:val="clear" w:color="auto" w:fill="auto"/>
          </w:tcPr>
          <w:p w:rsidR="00DE7192" w:rsidRDefault="00AA23B5" w:rsidP="00853595">
            <w:pPr>
              <w:pStyle w:val="af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 xml:space="preserve">Блок 8. </w:t>
            </w:r>
            <w:r w:rsidRPr="00AA23B5">
              <w:rPr>
                <w:rFonts w:ascii="Times New Roman" w:hAnsi="Times New Roman"/>
                <w:lang w:val="ru-RU"/>
              </w:rPr>
              <w:t>Взаимодействие ДОУ с семьями воспитанников</w:t>
            </w:r>
            <w:r w:rsidR="00DE7192">
              <w:rPr>
                <w:rFonts w:ascii="Times New Roman" w:hAnsi="Times New Roman"/>
                <w:lang w:val="ru-RU"/>
              </w:rPr>
              <w:t xml:space="preserve"> и </w:t>
            </w:r>
          </w:p>
          <w:p w:rsidR="00AA23B5" w:rsidRPr="00AA23B5" w:rsidRDefault="00DE7192" w:rsidP="00DE7192">
            <w:pPr>
              <w:pStyle w:val="af7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семьями детей с ОВЗ</w:t>
            </w:r>
          </w:p>
        </w:tc>
        <w:tc>
          <w:tcPr>
            <w:tcW w:w="6676" w:type="dxa"/>
            <w:shd w:val="clear" w:color="auto" w:fill="auto"/>
          </w:tcPr>
          <w:p w:rsidR="00AA23B5" w:rsidRPr="00AA23B5" w:rsidRDefault="00AA23B5" w:rsidP="00AA23B5">
            <w:pPr>
              <w:pStyle w:val="af7"/>
              <w:numPr>
                <w:ilvl w:val="0"/>
                <w:numId w:val="35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lastRenderedPageBreak/>
              <w:t>Взаимодействие с родителями по выявлению у детей знаний умений и навыков здорового образа жизни</w:t>
            </w:r>
          </w:p>
          <w:p w:rsidR="00AA23B5" w:rsidRPr="00AA23B5" w:rsidRDefault="00AA23B5" w:rsidP="00AA23B5">
            <w:pPr>
              <w:pStyle w:val="af7"/>
              <w:numPr>
                <w:ilvl w:val="0"/>
                <w:numId w:val="35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 xml:space="preserve">Взаимодействие с семьями воспитанников в целях </w:t>
            </w:r>
            <w:r w:rsidRPr="00AA23B5">
              <w:rPr>
                <w:rFonts w:ascii="Times New Roman" w:hAnsi="Times New Roman"/>
                <w:bCs/>
                <w:lang w:val="ru-RU"/>
              </w:rPr>
              <w:lastRenderedPageBreak/>
              <w:t>сохранения и укрепления здоровья детей через разнообразные формы</w:t>
            </w:r>
          </w:p>
          <w:p w:rsidR="00AA23B5" w:rsidRPr="00AA23B5" w:rsidRDefault="00AA23B5" w:rsidP="00AA23B5">
            <w:pPr>
              <w:pStyle w:val="af7"/>
              <w:numPr>
                <w:ilvl w:val="0"/>
                <w:numId w:val="35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Участие родителей в управлении ДОУ</w:t>
            </w:r>
          </w:p>
        </w:tc>
      </w:tr>
      <w:tr w:rsidR="00AA23B5" w:rsidRPr="00C374D3" w:rsidTr="0017481D">
        <w:tc>
          <w:tcPr>
            <w:tcW w:w="2502" w:type="dxa"/>
            <w:shd w:val="clear" w:color="auto" w:fill="auto"/>
          </w:tcPr>
          <w:p w:rsidR="00AA23B5" w:rsidRPr="00AA23B5" w:rsidRDefault="00AA23B5" w:rsidP="00853595">
            <w:pPr>
              <w:pStyle w:val="af7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lastRenderedPageBreak/>
              <w:t>Блок 9.</w:t>
            </w:r>
            <w:r w:rsidRPr="00AA23B5">
              <w:rPr>
                <w:rFonts w:ascii="Times New Roman" w:hAnsi="Times New Roman"/>
                <w:lang w:val="ru-RU"/>
              </w:rPr>
              <w:t xml:space="preserve"> Внедрение современных здоровьесберегающих технологий</w:t>
            </w:r>
          </w:p>
        </w:tc>
        <w:tc>
          <w:tcPr>
            <w:tcW w:w="6676" w:type="dxa"/>
            <w:shd w:val="clear" w:color="auto" w:fill="auto"/>
          </w:tcPr>
          <w:p w:rsidR="00AA23B5" w:rsidRPr="00AA23B5" w:rsidRDefault="00AA23B5" w:rsidP="00AA23B5">
            <w:pPr>
              <w:pStyle w:val="af7"/>
              <w:numPr>
                <w:ilvl w:val="0"/>
                <w:numId w:val="35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Работа с педагогами по овладению современными здоровьесберегающими технологиями: курсы повышения квалификации, самообразование, методическая работа в ДОУ</w:t>
            </w:r>
          </w:p>
          <w:p w:rsidR="00AA23B5" w:rsidRPr="00AA23B5" w:rsidRDefault="00AA23B5" w:rsidP="00AA23B5">
            <w:pPr>
              <w:pStyle w:val="af7"/>
              <w:numPr>
                <w:ilvl w:val="0"/>
                <w:numId w:val="35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Внедрение современных технологий в воспитательно-образовательный процесс ДОУ</w:t>
            </w:r>
          </w:p>
        </w:tc>
      </w:tr>
      <w:tr w:rsidR="00AA23B5" w:rsidRPr="008C4139" w:rsidTr="0017481D">
        <w:tc>
          <w:tcPr>
            <w:tcW w:w="2502" w:type="dxa"/>
            <w:shd w:val="clear" w:color="auto" w:fill="auto"/>
          </w:tcPr>
          <w:p w:rsidR="00AA23B5" w:rsidRPr="00AA23B5" w:rsidRDefault="00AA23B5" w:rsidP="00853595">
            <w:pPr>
              <w:rPr>
                <w:rFonts w:ascii="Times New Roman" w:hAnsi="Times New Roman"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Блок 10.</w:t>
            </w:r>
            <w:r w:rsidRPr="00AA23B5">
              <w:rPr>
                <w:rFonts w:ascii="Times New Roman" w:hAnsi="Times New Roman"/>
                <w:lang w:val="ru-RU"/>
              </w:rPr>
              <w:t xml:space="preserve">  Организация работы  с детьми по формированию культуры безопасности</w:t>
            </w:r>
          </w:p>
          <w:p w:rsidR="00AA23B5" w:rsidRPr="00AA23B5" w:rsidRDefault="00AA23B5" w:rsidP="00853595">
            <w:pPr>
              <w:pStyle w:val="af7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6676" w:type="dxa"/>
            <w:shd w:val="clear" w:color="auto" w:fill="auto"/>
          </w:tcPr>
          <w:p w:rsidR="00AA23B5" w:rsidRPr="00AA23B5" w:rsidRDefault="00AA23B5" w:rsidP="00AA23B5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AA23B5">
              <w:rPr>
                <w:rFonts w:ascii="Times New Roman" w:hAnsi="Times New Roman"/>
                <w:bCs/>
                <w:lang w:val="ru-RU"/>
              </w:rPr>
              <w:t>Реализация парциальной программы ««Основы безопасности детей дошкольного возраста»</w:t>
            </w:r>
            <w:r w:rsidRPr="00AA23B5">
              <w:rPr>
                <w:rFonts w:ascii="Times New Roman" w:hAnsi="Times New Roman"/>
                <w:iCs/>
                <w:lang w:val="ru-RU"/>
              </w:rPr>
              <w:t>Р. Б. Стеркина, О. Л. Князева, Н. Н. Авдеева</w:t>
            </w:r>
          </w:p>
          <w:p w:rsidR="00AA23B5" w:rsidRPr="008C4139" w:rsidRDefault="00AA23B5" w:rsidP="00AA23B5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 w:rsidRPr="008C4139">
              <w:rPr>
                <w:rFonts w:ascii="Times New Roman" w:hAnsi="Times New Roman"/>
                <w:iCs/>
              </w:rPr>
              <w:t xml:space="preserve">Кружковая деятельность </w:t>
            </w:r>
          </w:p>
        </w:tc>
      </w:tr>
    </w:tbl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AA23B5" w:rsidP="00E875E9">
      <w:pPr>
        <w:pStyle w:val="af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4.4. Модель выпускника ДОУ</w:t>
      </w: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1533EE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rect id="Rectangle 73" o:spid="_x0000_s1037" style="position:absolute;left:0;text-align:left;margin-left:105pt;margin-top:7.2pt;width:277.5pt;height:105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">
            <v:textbox>
              <w:txbxContent>
                <w:p w:rsidR="003C7A50" w:rsidRPr="00DE7BC9" w:rsidRDefault="003C7A50" w:rsidP="00AA23B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DE7BC9">
                    <w:rPr>
                      <w:rFonts w:ascii="Times New Roman" w:hAnsi="Times New Roman"/>
                      <w:b/>
                    </w:rPr>
                    <w:t>ФИЗИЧЕСКОЕ ЗДОРОВЬЕ:</w:t>
                  </w:r>
                </w:p>
                <w:p w:rsidR="003C7A50" w:rsidRPr="00AA23B5" w:rsidRDefault="003C7A50" w:rsidP="00AA23B5">
                  <w:pPr>
                    <w:numPr>
                      <w:ilvl w:val="0"/>
                      <w:numId w:val="37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AA23B5">
                    <w:rPr>
                      <w:rFonts w:ascii="Times New Roman" w:hAnsi="Times New Roman"/>
                      <w:lang w:val="ru-RU"/>
                    </w:rPr>
                    <w:t xml:space="preserve">Ведение здорового образа жизни: занятия спортом, закаливание, режим дня </w:t>
                  </w:r>
                </w:p>
                <w:p w:rsidR="003C7A50" w:rsidRPr="00DE7BC9" w:rsidRDefault="003C7A50" w:rsidP="00AA23B5">
                  <w:pPr>
                    <w:numPr>
                      <w:ilvl w:val="0"/>
                      <w:numId w:val="37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Валеологическаякультура</w:t>
                  </w:r>
                </w:p>
                <w:p w:rsidR="003C7A50" w:rsidRPr="00DE7BC9" w:rsidRDefault="003C7A50" w:rsidP="00AA23B5">
                  <w:pPr>
                    <w:numPr>
                      <w:ilvl w:val="0"/>
                      <w:numId w:val="37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DE7BC9">
                    <w:rPr>
                      <w:rFonts w:ascii="Times New Roman" w:hAnsi="Times New Roman"/>
                    </w:rPr>
                    <w:t>Улучшениесоматическихпоказателейздоровья</w:t>
                  </w:r>
                </w:p>
                <w:p w:rsidR="003C7A50" w:rsidRPr="00DE7BC9" w:rsidRDefault="003C7A50" w:rsidP="00AA23B5">
                  <w:pPr>
                    <w:spacing w:line="240" w:lineRule="auto"/>
                    <w:ind w:left="720"/>
                    <w:rPr>
                      <w:rFonts w:ascii="Times New Roman" w:hAnsi="Times New Roman"/>
                    </w:rPr>
                  </w:pPr>
                </w:p>
                <w:p w:rsidR="003C7A50" w:rsidRDefault="003C7A50" w:rsidP="00AA23B5">
                  <w:pPr>
                    <w:spacing w:line="240" w:lineRule="auto"/>
                  </w:pPr>
                </w:p>
                <w:p w:rsidR="003C7A50" w:rsidRDefault="003C7A50" w:rsidP="00AA23B5"/>
              </w:txbxContent>
            </v:textbox>
          </v:rect>
        </w:pict>
      </w: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AA23B5" w:rsidP="00AA23B5">
      <w:pPr>
        <w:pStyle w:val="af7"/>
        <w:tabs>
          <w:tab w:val="left" w:pos="4725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1533EE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AutoShape 70" o:spid="_x0000_s1045" type="#_x0000_t32" style="position:absolute;left:0;text-align:left;margin-left:241.5pt;margin-top:.25pt;width:1.5pt;height:76.5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">
            <v:stroke endarrow="block"/>
          </v:shape>
        </w:pict>
      </w: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1533EE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rect id="Rectangle 74" o:spid="_x0000_s1038" style="position:absolute;left:0;text-align:left;margin-left:-7.5pt;margin-top:8.55pt;width:105pt;height:174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">
            <v:textbox>
              <w:txbxContent>
                <w:p w:rsidR="003C7A50" w:rsidRPr="00AA23B5" w:rsidRDefault="003C7A50" w:rsidP="00AA23B5">
                  <w:pPr>
                    <w:spacing w:line="240" w:lineRule="auto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AA23B5">
                    <w:rPr>
                      <w:rFonts w:ascii="Times New Roman" w:hAnsi="Times New Roman"/>
                      <w:b/>
                      <w:lang w:val="ru-RU"/>
                    </w:rPr>
                    <w:t>ОСНОВЫ БЕЗОПАСНОГО ПОВЕДЕНИЯ:</w:t>
                  </w:r>
                </w:p>
                <w:p w:rsidR="003C7A50" w:rsidRPr="00AA23B5" w:rsidRDefault="003C7A50" w:rsidP="00AA23B5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AA23B5">
                    <w:rPr>
                      <w:rFonts w:ascii="Times New Roman" w:hAnsi="Times New Roman"/>
                      <w:lang w:val="ru-RU"/>
                    </w:rPr>
                    <w:t>- культурные способы безопасного осуществления</w:t>
                  </w:r>
                </w:p>
                <w:p w:rsidR="003C7A50" w:rsidRPr="00AA23B5" w:rsidRDefault="003C7A50" w:rsidP="00AA23B5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AA23B5">
                    <w:rPr>
                      <w:rFonts w:ascii="Times New Roman" w:hAnsi="Times New Roman"/>
                      <w:lang w:val="ru-RU"/>
                    </w:rPr>
                    <w:t>различных видов деятельности;</w:t>
                  </w:r>
                </w:p>
                <w:p w:rsidR="003C7A50" w:rsidRPr="00AA23B5" w:rsidRDefault="003C7A50" w:rsidP="00AA23B5">
                  <w:pPr>
                    <w:spacing w:line="240" w:lineRule="auto"/>
                    <w:rPr>
                      <w:lang w:val="ru-RU"/>
                    </w:rPr>
                  </w:pPr>
                  <w:r w:rsidRPr="00AA23B5">
                    <w:rPr>
                      <w:rFonts w:ascii="Times New Roman" w:hAnsi="Times New Roman"/>
                      <w:lang w:val="ru-RU"/>
                    </w:rPr>
                    <w:t>- мотивация к безопасной деятельности</w:t>
                  </w:r>
                </w:p>
              </w:txbxContent>
            </v:textbox>
          </v:rect>
        </w:pict>
      </w:r>
    </w:p>
    <w:p w:rsidR="00AA23B5" w:rsidRDefault="001533EE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rect id="Rectangle 75" o:spid="_x0000_s1039" style="position:absolute;left:0;text-align:left;margin-left:364.2pt;margin-top:12.7pt;width:130.5pt;height:166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">
            <v:textbox>
              <w:txbxContent>
                <w:p w:rsidR="003C7A50" w:rsidRPr="00DE7BC9" w:rsidRDefault="003C7A50" w:rsidP="00AA23B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DE7BC9">
                    <w:rPr>
                      <w:rFonts w:ascii="Times New Roman" w:hAnsi="Times New Roman"/>
                      <w:b/>
                    </w:rPr>
                    <w:t>СОЦИАЛЬНОЕ</w:t>
                  </w:r>
                </w:p>
                <w:p w:rsidR="003C7A50" w:rsidRPr="00DE7BC9" w:rsidRDefault="003C7A50" w:rsidP="00AA23B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DE7BC9">
                    <w:rPr>
                      <w:rFonts w:ascii="Times New Roman" w:hAnsi="Times New Roman"/>
                      <w:b/>
                    </w:rPr>
                    <w:t>ЗДОРОВЬЕ:</w:t>
                  </w:r>
                </w:p>
                <w:p w:rsidR="003C7A50" w:rsidRPr="00DE7BC9" w:rsidRDefault="003C7A50" w:rsidP="00AA23B5">
                  <w:pPr>
                    <w:numPr>
                      <w:ilvl w:val="0"/>
                      <w:numId w:val="38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DE7BC9">
                    <w:rPr>
                      <w:rFonts w:ascii="Times New Roman" w:hAnsi="Times New Roman"/>
                    </w:rPr>
                    <w:t>Самоконтроль</w:t>
                  </w:r>
                </w:p>
                <w:p w:rsidR="003C7A50" w:rsidRPr="00DE7BC9" w:rsidRDefault="003C7A50" w:rsidP="00AA23B5">
                  <w:pPr>
                    <w:numPr>
                      <w:ilvl w:val="0"/>
                      <w:numId w:val="38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DE7BC9">
                    <w:rPr>
                      <w:rFonts w:ascii="Times New Roman" w:hAnsi="Times New Roman"/>
                    </w:rPr>
                    <w:t>Высокаяфрустрационнаяустойчивость</w:t>
                  </w:r>
                </w:p>
                <w:p w:rsidR="003C7A50" w:rsidRPr="00DE7BC9" w:rsidRDefault="003C7A50" w:rsidP="00AA23B5">
                  <w:pPr>
                    <w:numPr>
                      <w:ilvl w:val="0"/>
                      <w:numId w:val="38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DE7BC9">
                    <w:rPr>
                      <w:rFonts w:ascii="Times New Roman" w:hAnsi="Times New Roman"/>
                    </w:rPr>
                    <w:t>Интерес к самомусебе</w:t>
                  </w:r>
                </w:p>
                <w:p w:rsidR="003C7A50" w:rsidRPr="00DE7BC9" w:rsidRDefault="003C7A50" w:rsidP="00AA23B5">
                  <w:pPr>
                    <w:numPr>
                      <w:ilvl w:val="0"/>
                      <w:numId w:val="38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DE7BC9">
                    <w:rPr>
                      <w:rFonts w:ascii="Times New Roman" w:hAnsi="Times New Roman"/>
                    </w:rPr>
                    <w:t>Творческаяориентация</w:t>
                  </w:r>
                </w:p>
                <w:p w:rsidR="003C7A50" w:rsidRPr="00DE7BC9" w:rsidRDefault="003C7A50" w:rsidP="00AA23B5">
                  <w:pPr>
                    <w:numPr>
                      <w:ilvl w:val="0"/>
                      <w:numId w:val="38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DE7BC9">
                    <w:rPr>
                      <w:rFonts w:ascii="Times New Roman" w:hAnsi="Times New Roman"/>
                    </w:rPr>
                    <w:t>Эмпатия</w:t>
                  </w:r>
                </w:p>
                <w:p w:rsidR="003C7A50" w:rsidRDefault="003C7A50" w:rsidP="00AA23B5"/>
              </w:txbxContent>
            </v:textbox>
          </v:rect>
        </w:pict>
      </w:r>
    </w:p>
    <w:p w:rsidR="00AA23B5" w:rsidRDefault="001533EE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oval id="Oval 72" o:spid="_x0000_s1040" style="position:absolute;left:0;text-align:left;margin-left:147.75pt;margin-top:12.35pt;width:187.5pt;height:88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">
            <v:textbox>
              <w:txbxContent>
                <w:p w:rsidR="003C7A50" w:rsidRPr="00DE7BC9" w:rsidRDefault="003C7A50" w:rsidP="00AA23B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E7BC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ВЫПУСКНИК  ДОУ</w:t>
                  </w:r>
                </w:p>
              </w:txbxContent>
            </v:textbox>
          </v:oval>
        </w:pict>
      </w: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1533EE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AutoShape 81" o:spid="_x0000_s1044" type="#_x0000_t32" style="position:absolute;left:0;text-align:left;margin-left:335.25pt;margin-top:8.35pt;width:28.9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QENAIAAF0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AutoShape 77" o:spid="_x0000_s1043" type="#_x0000_t32" style="position:absolute;left:0;text-align:left;margin-left:97.5pt;margin-top:8.35pt;width:50.25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">
            <v:stroke endarrow="block"/>
          </v:shape>
        </w:pict>
      </w: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1533EE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AutoShape 71" o:spid="_x0000_s1042" type="#_x0000_t32" style="position:absolute;left:0;text-align:left;margin-left:243pt;margin-top:12.15pt;width:0;height:8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1tNA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">
            <v:stroke endarrow="block"/>
          </v:shape>
        </w:pict>
      </w: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3B5" w:rsidRDefault="001533EE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rect id="Rectangle 76" o:spid="_x0000_s1041" style="position:absolute;left:0;text-align:left;margin-left:105pt;margin-top:1.1pt;width:269.25pt;height:94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">
            <v:textbox>
              <w:txbxContent>
                <w:p w:rsidR="003C7A50" w:rsidRPr="00DE7BC9" w:rsidRDefault="003C7A50" w:rsidP="00AA23B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DE7BC9">
                    <w:rPr>
                      <w:rFonts w:ascii="Times New Roman" w:hAnsi="Times New Roman"/>
                      <w:b/>
                    </w:rPr>
                    <w:t>ПСИХ</w:t>
                  </w:r>
                  <w:r>
                    <w:rPr>
                      <w:rFonts w:ascii="Times New Roman" w:hAnsi="Times New Roman"/>
                      <w:b/>
                    </w:rPr>
                    <w:t>ОЛОГИ</w:t>
                  </w:r>
                  <w:r w:rsidRPr="00DE7BC9">
                    <w:rPr>
                      <w:rFonts w:ascii="Times New Roman" w:hAnsi="Times New Roman"/>
                      <w:b/>
                    </w:rPr>
                    <w:t>ЧЕСКОЕ ЗДОРОВЬЕ:</w:t>
                  </w:r>
                </w:p>
                <w:p w:rsidR="003C7A50" w:rsidRPr="00DE7BC9" w:rsidRDefault="003C7A50" w:rsidP="00AA23B5">
                  <w:pPr>
                    <w:numPr>
                      <w:ilvl w:val="0"/>
                      <w:numId w:val="29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DE7BC9">
                    <w:rPr>
                      <w:rFonts w:ascii="Times New Roman" w:hAnsi="Times New Roman"/>
                    </w:rPr>
                    <w:t>Адекватноевосприятиеокружающейсреды</w:t>
                  </w:r>
                </w:p>
                <w:p w:rsidR="003C7A50" w:rsidRPr="00DE7BC9" w:rsidRDefault="003C7A50" w:rsidP="00AA23B5">
                  <w:pPr>
                    <w:numPr>
                      <w:ilvl w:val="0"/>
                      <w:numId w:val="29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DE7BC9">
                    <w:rPr>
                      <w:rFonts w:ascii="Times New Roman" w:hAnsi="Times New Roman"/>
                    </w:rPr>
                    <w:t>Целеустремленность</w:t>
                  </w:r>
                </w:p>
                <w:p w:rsidR="003C7A50" w:rsidRPr="00DE7BC9" w:rsidRDefault="003C7A50" w:rsidP="00AA23B5">
                  <w:pPr>
                    <w:numPr>
                      <w:ilvl w:val="0"/>
                      <w:numId w:val="29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DE7BC9">
                    <w:rPr>
                      <w:rFonts w:ascii="Times New Roman" w:hAnsi="Times New Roman"/>
                    </w:rPr>
                    <w:t>Активность</w:t>
                  </w:r>
                </w:p>
                <w:p w:rsidR="003C7A50" w:rsidRPr="00AA23B5" w:rsidRDefault="003C7A50" w:rsidP="00AA23B5">
                  <w:pPr>
                    <w:numPr>
                      <w:ilvl w:val="0"/>
                      <w:numId w:val="29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AA23B5">
                    <w:rPr>
                      <w:rFonts w:ascii="Times New Roman" w:hAnsi="Times New Roman"/>
                      <w:lang w:val="ru-RU"/>
                    </w:rPr>
                    <w:t>Уверенность в себе и своих силах</w:t>
                  </w:r>
                </w:p>
                <w:p w:rsidR="003C7A50" w:rsidRPr="00DE7BC9" w:rsidRDefault="003C7A50" w:rsidP="00AA23B5">
                  <w:pPr>
                    <w:numPr>
                      <w:ilvl w:val="0"/>
                      <w:numId w:val="29"/>
                    </w:numPr>
                    <w:suppressAutoHyphens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DE7BC9">
                    <w:rPr>
                      <w:rFonts w:ascii="Times New Roman" w:hAnsi="Times New Roman"/>
                    </w:rPr>
                    <w:t>Чувствоответственности</w:t>
                  </w:r>
                </w:p>
                <w:p w:rsidR="003C7A50" w:rsidRPr="00DE7BC9" w:rsidRDefault="003C7A50" w:rsidP="00AA23B5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3C7A50" w:rsidRDefault="003C7A50" w:rsidP="00AA23B5">
                  <w:pPr>
                    <w:spacing w:line="240" w:lineRule="auto"/>
                  </w:pPr>
                </w:p>
              </w:txbxContent>
            </v:textbox>
          </v:rect>
        </w:pict>
      </w:r>
    </w:p>
    <w:p w:rsidR="00AA23B5" w:rsidRDefault="00AA23B5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75E9" w:rsidRPr="008C4139" w:rsidRDefault="00E875E9" w:rsidP="00AA23B5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72B4" w:rsidRDefault="00C272B4" w:rsidP="00FC4B26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C4B26" w:rsidRPr="00FC4B26" w:rsidRDefault="00FC4B26" w:rsidP="00FC4B26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C4B26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4.5  Целевые ор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иентиры дошкольного образования</w:t>
      </w:r>
    </w:p>
    <w:p w:rsidR="00FC4B26" w:rsidRDefault="00FC4B26" w:rsidP="00FC4B26">
      <w:pPr>
        <w:ind w:left="360"/>
        <w:rPr>
          <w:rFonts w:ascii="Times New Roman" w:hAnsi="Times New Roman"/>
          <w:lang w:val="ru-RU"/>
        </w:rPr>
      </w:pP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Целевые ориентиры не подлежат непосредственной оценке и не являются основанием для формального уравнения с реальными достижениями детей.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Целевые ориентиры являются ориентирами для: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построения образовательной политики в ДОУ;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решение задач: формирование Программы, анализа профессиональной деятельности, взаимодействия с семьями;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изучения характеристик образования детей;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информирование родителей и общественности относительно целей дошкольного образования.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аттестацию педагогических кадров;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оценку качества образования;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оценку, как итогового, так и промежуточного уровня развития детей;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оценку выполнения муниципального (государственного) задания посредствам их включения в показатели качества выполнения задания;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распределение стимулирующего фонда оплаты труда работников ДОУ.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Непосредственно целевые ориентиры изложены в образовательной Программе.</w:t>
      </w:r>
    </w:p>
    <w:p w:rsidR="00DA6EDC" w:rsidRPr="00DA6EDC" w:rsidRDefault="00FC4B26" w:rsidP="00FC4B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настоящие целевые ориентиры предлагают формирование у детей дошкольного возраста предпосылок к учебной деятельности на этапе развития или дошкольного образования.</w:t>
      </w:r>
    </w:p>
    <w:p w:rsidR="00DA6EDC" w:rsidRPr="00DA6EDC" w:rsidRDefault="00DA6EDC" w:rsidP="00DA6EDC">
      <w:pPr>
        <w:pStyle w:val="af7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B26" w:rsidRPr="00FC4B26" w:rsidRDefault="00FC4B26" w:rsidP="00FC4B26">
      <w:pPr>
        <w:jc w:val="center"/>
        <w:rPr>
          <w:rFonts w:ascii="Times New Roman" w:hAnsi="Times New Roman"/>
          <w:b/>
          <w:sz w:val="28"/>
          <w:lang w:val="ru-RU"/>
        </w:rPr>
      </w:pPr>
      <w:r w:rsidRPr="00FC4B26">
        <w:rPr>
          <w:rFonts w:ascii="Times New Roman" w:hAnsi="Times New Roman"/>
          <w:b/>
          <w:sz w:val="28"/>
          <w:lang w:val="ru-RU"/>
        </w:rPr>
        <w:t>4.6 Нов</w:t>
      </w:r>
      <w:r>
        <w:rPr>
          <w:rFonts w:ascii="Times New Roman" w:hAnsi="Times New Roman"/>
          <w:b/>
          <w:sz w:val="28"/>
          <w:lang w:val="ru-RU"/>
        </w:rPr>
        <w:t>ые подходы и их характеристика</w:t>
      </w:r>
    </w:p>
    <w:p w:rsidR="00FC4B26" w:rsidRPr="00FC4B26" w:rsidRDefault="00FC4B26" w:rsidP="00FC4B26">
      <w:pPr>
        <w:rPr>
          <w:rFonts w:ascii="Times New Roman" w:hAnsi="Times New Roman"/>
          <w:sz w:val="28"/>
          <w:lang w:val="ru-RU"/>
        </w:rPr>
      </w:pP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Деятельность ДОУ в режиме развития – целенаправленный, закономерный, непрерывный  и необратимый процесс перехода учреждения в качественно новое состояние, характеризующийся  разноуровневой организацией, культурно-творческой направленностью и использованием постоянно расширяющегося развития.</w:t>
      </w:r>
    </w:p>
    <w:p w:rsidR="00FC4B26" w:rsidRDefault="00FC4B26" w:rsidP="00FC4B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Среди новых подходов к осуществлению деятельности ДОУ в режиме развития можно перечислить следующее:</w:t>
      </w:r>
    </w:p>
    <w:p w:rsidR="00FC4B26" w:rsidRDefault="00FC4B26" w:rsidP="00FC4B26">
      <w:pPr>
        <w:rPr>
          <w:rFonts w:ascii="Times New Roman" w:hAnsi="Times New Roman"/>
          <w:lang w:val="ru-RU"/>
        </w:rPr>
      </w:pPr>
    </w:p>
    <w:p w:rsidR="00FC4B26" w:rsidRDefault="00FC4B26" w:rsidP="00FC4B26">
      <w:pPr>
        <w:pStyle w:val="af7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Модернизация системы управления.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Мотивационное программно-целевое управление, его вариации, рефлексивное управление, построение комплекно-целевых программ и Программ развития.</w:t>
      </w:r>
    </w:p>
    <w:p w:rsidR="00FC4B26" w:rsidRDefault="00FC4B26" w:rsidP="00FC4B26">
      <w:pPr>
        <w:pStyle w:val="af7"/>
        <w:rPr>
          <w:rFonts w:ascii="Times New Roman" w:hAnsi="Times New Roman"/>
          <w:lang w:val="ru-RU"/>
        </w:rPr>
      </w:pPr>
    </w:p>
    <w:p w:rsidR="00FC4B26" w:rsidRDefault="00FC4B26" w:rsidP="00FC4B26">
      <w:pPr>
        <w:pStyle w:val="af7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Мотивационное обеспечение.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Создание атмосферы творческого поиска в коллективе при соответствующей системе материального и морального стимулирования самореализации субъектов образовательного процесса.</w:t>
      </w:r>
    </w:p>
    <w:p w:rsidR="00FC4B26" w:rsidRDefault="00FC4B26" w:rsidP="00FC4B26">
      <w:pPr>
        <w:pStyle w:val="af7"/>
        <w:rPr>
          <w:rFonts w:ascii="Times New Roman" w:hAnsi="Times New Roman"/>
          <w:lang w:val="ru-RU"/>
        </w:rPr>
      </w:pPr>
    </w:p>
    <w:p w:rsidR="00FC4B26" w:rsidRDefault="00FC4B26" w:rsidP="00FC4B26">
      <w:pPr>
        <w:pStyle w:val="af7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Повышение эффективности учебно-воспитательного процесса.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Организация динамического процесса в изменяющих условиях, получение качественно новых результатов.</w:t>
      </w:r>
    </w:p>
    <w:p w:rsidR="00FC4B26" w:rsidRDefault="00FC4B26" w:rsidP="00FC4B26">
      <w:pPr>
        <w:pStyle w:val="af7"/>
        <w:rPr>
          <w:rFonts w:ascii="Times New Roman" w:hAnsi="Times New Roman"/>
          <w:lang w:val="ru-RU"/>
        </w:rPr>
      </w:pPr>
    </w:p>
    <w:p w:rsidR="00FC4B26" w:rsidRDefault="00FC4B26" w:rsidP="00FC4B26">
      <w:pPr>
        <w:pStyle w:val="af7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Обновление содержания образования.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Использование индивидуальных планов развития, авторских комплексно-целевых программ по освоению новшеств.    </w:t>
      </w:r>
    </w:p>
    <w:p w:rsidR="00FC4B26" w:rsidRDefault="00FC4B26" w:rsidP="00FC4B26">
      <w:pPr>
        <w:pStyle w:val="af7"/>
        <w:rPr>
          <w:rFonts w:ascii="Times New Roman" w:hAnsi="Times New Roman"/>
          <w:lang w:val="ru-RU"/>
        </w:rPr>
      </w:pPr>
    </w:p>
    <w:p w:rsidR="00FC4B26" w:rsidRDefault="00FC4B26" w:rsidP="00FC4B26">
      <w:pPr>
        <w:pStyle w:val="af7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Использование инновационных технологий.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Личностно-ориентированное образование, обеспечивающее саморазвитие субъекта. Формирование проектной культуры планирования и осуществления образовательной и коррекционной работы. </w:t>
      </w:r>
    </w:p>
    <w:p w:rsidR="00FC4B26" w:rsidRDefault="00FC4B26" w:rsidP="00FC4B26">
      <w:pPr>
        <w:pStyle w:val="af7"/>
        <w:rPr>
          <w:rFonts w:ascii="Times New Roman" w:hAnsi="Times New Roman"/>
          <w:lang w:val="ru-RU"/>
        </w:rPr>
      </w:pPr>
    </w:p>
    <w:p w:rsidR="00FC4B26" w:rsidRDefault="00FC4B26" w:rsidP="00FC4B26">
      <w:pPr>
        <w:pStyle w:val="af7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Гуманизация образовательного процесса.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Личностно-ориентированный подход во взаимодействии с воспитанниками, позиция педагога не «над», а «рядом».</w:t>
      </w:r>
    </w:p>
    <w:p w:rsidR="00FC4B26" w:rsidRDefault="00FC4B26" w:rsidP="00FC4B26">
      <w:pPr>
        <w:pStyle w:val="af7"/>
        <w:rPr>
          <w:rFonts w:ascii="Times New Roman" w:hAnsi="Times New Roman"/>
          <w:lang w:val="ru-RU"/>
        </w:rPr>
      </w:pPr>
    </w:p>
    <w:p w:rsidR="00FC4B26" w:rsidRDefault="00FC4B26" w:rsidP="00FC4B26">
      <w:pPr>
        <w:pStyle w:val="af7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Организация преемственности учебно-воспитательного процесса.                                                                                  </w:t>
      </w:r>
      <w:r>
        <w:rPr>
          <w:rFonts w:ascii="Times New Roman" w:hAnsi="Times New Roman"/>
          <w:lang w:val="ru-RU"/>
        </w:rPr>
        <w:t>Многоуровневое, многоступенчатое, непрерывное образование, формирование системы: «ДОУ – школа». Единство требований, подходов, взаимовыгодное сотрудничество.</w:t>
      </w:r>
    </w:p>
    <w:p w:rsidR="00FC4B26" w:rsidRDefault="00FC4B26" w:rsidP="00FC4B26">
      <w:pPr>
        <w:rPr>
          <w:rFonts w:ascii="Times New Roman" w:hAnsi="Times New Roman"/>
          <w:lang w:val="ru-RU"/>
        </w:rPr>
      </w:pPr>
    </w:p>
    <w:p w:rsidR="00FC4B26" w:rsidRDefault="00FC4B26" w:rsidP="00FC4B26">
      <w:pPr>
        <w:pStyle w:val="af7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Современное научно-методическое обеспечение.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Своевременное ознакомление педагогов с интересными инновационными, авторскими методиками, в том числе ориентированными на зону развития детей с ОВЗ.</w:t>
      </w:r>
    </w:p>
    <w:p w:rsidR="00FC4B26" w:rsidRDefault="00FC4B26" w:rsidP="00FC4B26">
      <w:pPr>
        <w:pStyle w:val="af7"/>
        <w:rPr>
          <w:rFonts w:ascii="Times New Roman" w:hAnsi="Times New Roman"/>
          <w:lang w:val="ru-RU"/>
        </w:rPr>
      </w:pPr>
    </w:p>
    <w:p w:rsidR="00FC4B26" w:rsidRDefault="00FC4B26" w:rsidP="00FC4B26">
      <w:pPr>
        <w:pStyle w:val="af7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Профессиональный рост персонала.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Организация работы по обучению персонала с использованием различных форм повышения квалификации. Содействие распространению передового педагогического опыта между специалистами ДОУ в рамках одного учреждения,                   </w:t>
      </w:r>
    </w:p>
    <w:p w:rsidR="00FC4B26" w:rsidRDefault="00FC4B26" w:rsidP="00FC4B26">
      <w:pPr>
        <w:rPr>
          <w:rFonts w:ascii="Times New Roman" w:hAnsi="Times New Roman"/>
        </w:rPr>
      </w:pPr>
      <w:r>
        <w:rPr>
          <w:rFonts w:ascii="Times New Roman" w:hAnsi="Times New Roman"/>
        </w:rPr>
        <w:t>на базе района и города</w:t>
      </w:r>
    </w:p>
    <w:p w:rsidR="00FC4B26" w:rsidRDefault="00FC4B26" w:rsidP="00FC4B26">
      <w:pPr>
        <w:rPr>
          <w:rFonts w:ascii="Times New Roman" w:hAnsi="Times New Roman"/>
        </w:rPr>
      </w:pPr>
    </w:p>
    <w:p w:rsidR="00FC4B26" w:rsidRDefault="00FC4B26" w:rsidP="00FC4B26">
      <w:pPr>
        <w:pStyle w:val="af7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Материально-техническое обеспечение.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Постоянно расширяющееся обеспечение образовательного процесса в соответствии с  материальными возможностями учреждения, как результат его динамического развития.</w:t>
      </w:r>
    </w:p>
    <w:p w:rsidR="00FC4B26" w:rsidRDefault="00FC4B26" w:rsidP="00FC4B26">
      <w:pPr>
        <w:rPr>
          <w:rFonts w:ascii="Times New Roman" w:hAnsi="Times New Roman"/>
          <w:lang w:val="ru-RU"/>
        </w:rPr>
      </w:pPr>
    </w:p>
    <w:p w:rsidR="00FC4B26" w:rsidRDefault="00FC4B26" w:rsidP="00FC4B26">
      <w:pPr>
        <w:pStyle w:val="af7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Организация дополнительных платных образовательных услуг.                                                                                 </w:t>
      </w:r>
      <w:r>
        <w:rPr>
          <w:rFonts w:ascii="Times New Roman" w:hAnsi="Times New Roman"/>
          <w:lang w:val="ru-RU"/>
        </w:rPr>
        <w:t>Использование имеющихся  материально-технических и кадровых ресурсов  для создания кружков, лекотеки, медико-психолого-педагогического консультационного пункта для детей и родителей воспитанников ДОУ.</w:t>
      </w:r>
    </w:p>
    <w:p w:rsidR="00FC4B26" w:rsidRDefault="00FC4B26" w:rsidP="00FC4B26">
      <w:pPr>
        <w:rPr>
          <w:rFonts w:ascii="Times New Roman" w:hAnsi="Times New Roman"/>
          <w:lang w:val="ru-RU"/>
        </w:rPr>
      </w:pPr>
    </w:p>
    <w:p w:rsidR="00FC4B26" w:rsidRDefault="00FC4B26" w:rsidP="00FC4B26">
      <w:pPr>
        <w:pStyle w:val="af7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Активизация родительской общественности.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Более активное включение родителей в образовательный процесс ДОУ за счет введения нетрадиционных форм работы с семьёй.</w:t>
      </w:r>
    </w:p>
    <w:p w:rsidR="00FC4B26" w:rsidRDefault="00FC4B26" w:rsidP="00FC4B26">
      <w:pPr>
        <w:rPr>
          <w:rFonts w:ascii="Times New Roman" w:hAnsi="Times New Roman"/>
          <w:lang w:val="ru-RU"/>
        </w:rPr>
      </w:pPr>
    </w:p>
    <w:p w:rsidR="00DA6EDC" w:rsidRDefault="00FC4B26" w:rsidP="00FC4B26">
      <w:pPr>
        <w:pStyle w:val="af7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Сотрудничество с социальными партнёрами.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Налаживание контактов и деловых взаимоотношений с учреждениями</w:t>
      </w:r>
      <w:r w:rsidR="00DE7192">
        <w:rPr>
          <w:rFonts w:ascii="Times New Roman" w:hAnsi="Times New Roman"/>
          <w:lang w:val="ru-RU"/>
        </w:rPr>
        <w:t xml:space="preserve"> образования, здравоохранения, </w:t>
      </w:r>
      <w:r>
        <w:rPr>
          <w:rFonts w:ascii="Times New Roman" w:hAnsi="Times New Roman"/>
          <w:lang w:val="ru-RU"/>
        </w:rPr>
        <w:t>с культурно-просветительскими и общественными</w:t>
      </w:r>
    </w:p>
    <w:p w:rsidR="00DE7192" w:rsidRDefault="00DE7192" w:rsidP="00FC4B26">
      <w:pPr>
        <w:pStyle w:val="af7"/>
        <w:ind w:left="0"/>
        <w:jc w:val="both"/>
        <w:rPr>
          <w:rFonts w:ascii="Times New Roman" w:hAnsi="Times New Roman"/>
          <w:lang w:val="ru-RU"/>
        </w:rPr>
      </w:pPr>
    </w:p>
    <w:p w:rsidR="00DE7192" w:rsidRPr="00DE7192" w:rsidRDefault="00DE7192" w:rsidP="00DE7192">
      <w:pPr>
        <w:pStyle w:val="af7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7192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.7 </w:t>
      </w:r>
      <w:r w:rsidRPr="00DE7192">
        <w:rPr>
          <w:rFonts w:ascii="Times New Roman" w:hAnsi="Times New Roman"/>
          <w:b/>
          <w:bCs/>
          <w:sz w:val="28"/>
          <w:szCs w:val="28"/>
          <w:lang w:val="ru-RU"/>
        </w:rPr>
        <w:t>Управление Программой развития</w:t>
      </w:r>
    </w:p>
    <w:p w:rsidR="00DE7192" w:rsidRPr="00DE7192" w:rsidRDefault="00DE7192" w:rsidP="00DE7192">
      <w:pPr>
        <w:pStyle w:val="af7"/>
        <w:ind w:left="0" w:firstLine="567"/>
        <w:jc w:val="both"/>
        <w:rPr>
          <w:rFonts w:ascii="Times New Roman" w:hAnsi="Times New Roman"/>
          <w:bCs/>
          <w:lang w:val="ru-RU"/>
        </w:rPr>
      </w:pPr>
      <w:r w:rsidRPr="00DE7192">
        <w:rPr>
          <w:rFonts w:ascii="Times New Roman" w:hAnsi="Times New Roman"/>
          <w:bCs/>
          <w:lang w:val="ru-RU"/>
        </w:rPr>
        <w:t>Для управления реализацией Программы развития в ДОУ создается Координационный совет из числа педагогов, участвующих в разработке и реализации программы развития, родителей (законных представителей), представителей общественности и социальных партнеров.</w:t>
      </w:r>
    </w:p>
    <w:p w:rsidR="00DE7192" w:rsidRPr="008C4139" w:rsidRDefault="00DE7192" w:rsidP="00DE7192">
      <w:pPr>
        <w:pStyle w:val="af7"/>
        <w:ind w:left="0"/>
        <w:jc w:val="both"/>
        <w:rPr>
          <w:rFonts w:ascii="Times New Roman" w:hAnsi="Times New Roman"/>
          <w:bCs/>
        </w:rPr>
      </w:pPr>
      <w:r w:rsidRPr="008C4139">
        <w:rPr>
          <w:rFonts w:ascii="Times New Roman" w:hAnsi="Times New Roman"/>
          <w:bCs/>
        </w:rPr>
        <w:lastRenderedPageBreak/>
        <w:t>Функции Координационного совета:</w:t>
      </w:r>
    </w:p>
    <w:p w:rsidR="00DE7192" w:rsidRPr="00DE7192" w:rsidRDefault="00DE7192" w:rsidP="00DE7192">
      <w:pPr>
        <w:pStyle w:val="af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bCs/>
          <w:lang w:val="ru-RU"/>
        </w:rPr>
      </w:pPr>
      <w:r w:rsidRPr="00DE7192">
        <w:rPr>
          <w:rFonts w:ascii="Times New Roman" w:hAnsi="Times New Roman"/>
          <w:bCs/>
          <w:lang w:val="ru-RU"/>
        </w:rPr>
        <w:t>разработка и утверждение в пределах  своих полномочий нормативные правовые акты, необходимые для реализации Программы;</w:t>
      </w:r>
    </w:p>
    <w:p w:rsidR="00DE7192" w:rsidRPr="00DE7192" w:rsidRDefault="00DE7192" w:rsidP="00DE7192">
      <w:pPr>
        <w:pStyle w:val="af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bCs/>
          <w:lang w:val="ru-RU"/>
        </w:rPr>
      </w:pPr>
      <w:r w:rsidRPr="00DE7192">
        <w:rPr>
          <w:rFonts w:ascii="Times New Roman" w:hAnsi="Times New Roman"/>
          <w:bCs/>
          <w:lang w:val="ru-RU"/>
        </w:rPr>
        <w:t xml:space="preserve">разработка ежегодно в установленном порядке предложения по уточнению перечня программных мероприятий на очередной финансовый год, </w:t>
      </w:r>
    </w:p>
    <w:p w:rsidR="00DE7192" w:rsidRPr="00DE7192" w:rsidRDefault="00DE7192" w:rsidP="00DE7192">
      <w:pPr>
        <w:pStyle w:val="af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bCs/>
          <w:lang w:val="ru-RU"/>
        </w:rPr>
      </w:pPr>
      <w:r w:rsidRPr="00DE7192">
        <w:rPr>
          <w:rFonts w:ascii="Times New Roman" w:hAnsi="Times New Roman"/>
          <w:bCs/>
          <w:lang w:val="ru-RU"/>
        </w:rPr>
        <w:t>разработка перечня целевых показателей для контроля хода реализации Программы;</w:t>
      </w:r>
    </w:p>
    <w:p w:rsidR="00DE7192" w:rsidRPr="008C4139" w:rsidRDefault="00DE7192" w:rsidP="00DE7192">
      <w:pPr>
        <w:pStyle w:val="af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bCs/>
        </w:rPr>
      </w:pPr>
      <w:r w:rsidRPr="00DE7192">
        <w:rPr>
          <w:rFonts w:ascii="Times New Roman" w:hAnsi="Times New Roman"/>
          <w:bCs/>
          <w:lang w:val="ru-RU"/>
        </w:rPr>
        <w:t xml:space="preserve">обеспечение эффективного использования средств, выделяемых на реализацию </w:t>
      </w:r>
      <w:r w:rsidRPr="008C4139">
        <w:rPr>
          <w:rFonts w:ascii="Times New Roman" w:hAnsi="Times New Roman"/>
          <w:bCs/>
        </w:rPr>
        <w:t>Программы;</w:t>
      </w:r>
    </w:p>
    <w:p w:rsidR="00DE7192" w:rsidRPr="00DE7192" w:rsidRDefault="00DE7192" w:rsidP="00DE7192">
      <w:pPr>
        <w:pStyle w:val="af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bCs/>
          <w:lang w:val="ru-RU"/>
        </w:rPr>
      </w:pPr>
      <w:r w:rsidRPr="00DE7192">
        <w:rPr>
          <w:rFonts w:ascii="Times New Roman" w:hAnsi="Times New Roman"/>
          <w:bCs/>
          <w:lang w:val="ru-RU"/>
        </w:rPr>
        <w:t>организация информационного сопровождения в целях управления реализацией Программы и контроля хода программных мероприятий;</w:t>
      </w:r>
    </w:p>
    <w:p w:rsidR="00DE7192" w:rsidRPr="008C4139" w:rsidRDefault="00DE7192" w:rsidP="00DE7192">
      <w:pPr>
        <w:pStyle w:val="af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bCs/>
        </w:rPr>
      </w:pPr>
      <w:r w:rsidRPr="008C4139">
        <w:rPr>
          <w:rFonts w:ascii="Times New Roman" w:hAnsi="Times New Roman"/>
          <w:bCs/>
        </w:rPr>
        <w:t>разработка механизма управления Программой;</w:t>
      </w:r>
    </w:p>
    <w:p w:rsidR="00DE7192" w:rsidRPr="00DE7192" w:rsidRDefault="00DE7192" w:rsidP="00DE7192">
      <w:pPr>
        <w:pStyle w:val="af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bCs/>
          <w:lang w:val="ru-RU"/>
        </w:rPr>
      </w:pPr>
      <w:r w:rsidRPr="00DE7192">
        <w:rPr>
          <w:rFonts w:ascii="Times New Roman" w:hAnsi="Times New Roman"/>
          <w:bCs/>
          <w:lang w:val="ru-RU"/>
        </w:rPr>
        <w:t>ведение отчетной документации о реализации Программы;</w:t>
      </w:r>
    </w:p>
    <w:p w:rsidR="00DE7192" w:rsidRPr="00DE7192" w:rsidRDefault="00DE7192" w:rsidP="00DE7192">
      <w:pPr>
        <w:pStyle w:val="af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bCs/>
          <w:lang w:val="ru-RU"/>
        </w:rPr>
      </w:pPr>
      <w:r w:rsidRPr="00DE7192">
        <w:rPr>
          <w:rFonts w:ascii="Times New Roman" w:hAnsi="Times New Roman"/>
          <w:bCs/>
          <w:lang w:val="ru-RU"/>
        </w:rPr>
        <w:t>проведение оценки показателей  результативности и эффективности реализации программных мероприятий</w:t>
      </w:r>
    </w:p>
    <w:p w:rsidR="00DE7192" w:rsidRPr="004250A0" w:rsidRDefault="00DE7192" w:rsidP="00DE7192">
      <w:pPr>
        <w:pStyle w:val="af7"/>
        <w:ind w:left="0" w:firstLine="360"/>
        <w:jc w:val="both"/>
        <w:rPr>
          <w:rFonts w:ascii="Times New Roman" w:hAnsi="Times New Roman"/>
          <w:bCs/>
        </w:rPr>
      </w:pPr>
      <w:r w:rsidRPr="00DE7192">
        <w:rPr>
          <w:rFonts w:ascii="Times New Roman" w:hAnsi="Times New Roman"/>
          <w:bCs/>
          <w:lang w:val="ru-RU"/>
        </w:rPr>
        <w:t xml:space="preserve">Для разработки и реализации  отдельных  программных проектов  создаются творческие группы  из числа педагогов ДОУ. </w:t>
      </w:r>
      <w:r w:rsidRPr="004250A0">
        <w:rPr>
          <w:rFonts w:ascii="Times New Roman" w:hAnsi="Times New Roman"/>
          <w:bCs/>
        </w:rPr>
        <w:t>Основными функциями  творческих групп в ходе реализации Программы являются:</w:t>
      </w:r>
    </w:p>
    <w:p w:rsidR="00DE7192" w:rsidRPr="00DE7192" w:rsidRDefault="00DE7192" w:rsidP="00DE7192">
      <w:pPr>
        <w:pStyle w:val="af7"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bCs/>
          <w:lang w:val="ru-RU"/>
        </w:rPr>
      </w:pPr>
      <w:r w:rsidRPr="00DE7192">
        <w:rPr>
          <w:rFonts w:ascii="Times New Roman" w:hAnsi="Times New Roman"/>
          <w:bCs/>
          <w:lang w:val="ru-RU"/>
        </w:rPr>
        <w:t>подготовка предложений по направлениям работы, по формированию перечня программных мероприятий на каждый год;</w:t>
      </w:r>
    </w:p>
    <w:p w:rsidR="00DE7192" w:rsidRPr="00DE7192" w:rsidRDefault="00DE7192" w:rsidP="00DE7192">
      <w:pPr>
        <w:pStyle w:val="af7"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bCs/>
          <w:lang w:val="ru-RU"/>
        </w:rPr>
      </w:pPr>
      <w:r w:rsidRPr="00DE7192">
        <w:rPr>
          <w:rFonts w:ascii="Times New Roman" w:hAnsi="Times New Roman"/>
          <w:bCs/>
          <w:lang w:val="ru-RU"/>
        </w:rPr>
        <w:t>выявление содержательных и организационных проблем в ходе реализации программы и разработка предложений по их решению;</w:t>
      </w:r>
    </w:p>
    <w:p w:rsidR="00DE7192" w:rsidRPr="008C4139" w:rsidRDefault="00DE7192" w:rsidP="00DE7192">
      <w:pPr>
        <w:pStyle w:val="af7"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bCs/>
        </w:rPr>
      </w:pPr>
      <w:r w:rsidRPr="008C4139">
        <w:rPr>
          <w:rFonts w:ascii="Times New Roman" w:hAnsi="Times New Roman"/>
          <w:bCs/>
        </w:rPr>
        <w:t>создание авторских программ;</w:t>
      </w:r>
    </w:p>
    <w:p w:rsidR="00DE7192" w:rsidRPr="008C4139" w:rsidRDefault="00DE7192" w:rsidP="00DE7192">
      <w:pPr>
        <w:pStyle w:val="af7"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bCs/>
        </w:rPr>
      </w:pPr>
      <w:r w:rsidRPr="008C4139">
        <w:rPr>
          <w:rFonts w:ascii="Times New Roman" w:hAnsi="Times New Roman"/>
          <w:bCs/>
        </w:rPr>
        <w:t>внедрение современных педагогических технологий;</w:t>
      </w:r>
    </w:p>
    <w:p w:rsidR="00DE7192" w:rsidRPr="00DE7192" w:rsidRDefault="00DE7192" w:rsidP="00DE7192">
      <w:pPr>
        <w:pStyle w:val="af7"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bCs/>
          <w:lang w:val="ru-RU"/>
        </w:rPr>
      </w:pPr>
      <w:r w:rsidRPr="00DE7192">
        <w:rPr>
          <w:rFonts w:ascii="Times New Roman" w:hAnsi="Times New Roman"/>
          <w:bCs/>
          <w:lang w:val="ru-RU"/>
        </w:rPr>
        <w:t>разработка документации для реализации Программы.</w:t>
      </w:r>
    </w:p>
    <w:p w:rsidR="00DE7192" w:rsidRPr="00DE7192" w:rsidRDefault="00DE7192" w:rsidP="00DE7192">
      <w:pPr>
        <w:pStyle w:val="af7"/>
        <w:jc w:val="both"/>
        <w:rPr>
          <w:rFonts w:ascii="Times New Roman" w:hAnsi="Times New Roman"/>
          <w:bCs/>
          <w:lang w:val="ru-RU"/>
        </w:rPr>
      </w:pPr>
    </w:p>
    <w:p w:rsidR="00DE7192" w:rsidRDefault="00DE7192" w:rsidP="00DE7192">
      <w:pPr>
        <w:pStyle w:val="af7"/>
        <w:ind w:lef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7192">
        <w:rPr>
          <w:rFonts w:ascii="Times New Roman" w:hAnsi="Times New Roman"/>
          <w:b/>
          <w:sz w:val="28"/>
          <w:szCs w:val="28"/>
          <w:lang w:val="ru-RU" w:eastAsia="ru-RU"/>
        </w:rPr>
        <w:t>5.Стратегия развития ДОУ</w:t>
      </w:r>
    </w:p>
    <w:p w:rsidR="00DE7192" w:rsidRPr="00DE7192" w:rsidRDefault="00DE7192" w:rsidP="00DE7192">
      <w:pPr>
        <w:pStyle w:val="af7"/>
        <w:ind w:left="0"/>
        <w:jc w:val="center"/>
        <w:rPr>
          <w:rFonts w:ascii="Times New Roman" w:hAnsi="Times New Roman"/>
          <w:bCs/>
          <w:lang w:val="ru-RU"/>
        </w:rPr>
      </w:pPr>
    </w:p>
    <w:p w:rsidR="00DE7192" w:rsidRPr="00DE7192" w:rsidRDefault="00DE7192" w:rsidP="00DE7192">
      <w:pPr>
        <w:pStyle w:val="af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7192"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.1 </w:t>
      </w:r>
      <w:r w:rsidRPr="00DE7192">
        <w:rPr>
          <w:rFonts w:ascii="Times New Roman" w:hAnsi="Times New Roman"/>
          <w:b/>
          <w:sz w:val="28"/>
          <w:szCs w:val="28"/>
          <w:lang w:val="ru-RU" w:eastAsia="ru-RU"/>
        </w:rPr>
        <w:t>Сроки и этапы реализации Программы развития ДОУ</w:t>
      </w:r>
    </w:p>
    <w:p w:rsidR="00DE7192" w:rsidRPr="00DE7192" w:rsidRDefault="00DE7192" w:rsidP="00DE7192">
      <w:pPr>
        <w:tabs>
          <w:tab w:val="left" w:pos="-2700"/>
          <w:tab w:val="left" w:pos="900"/>
          <w:tab w:val="left" w:pos="1080"/>
        </w:tabs>
        <w:spacing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E7192" w:rsidRPr="00DE7192" w:rsidRDefault="00DE7192" w:rsidP="00DE7192">
      <w:pPr>
        <w:tabs>
          <w:tab w:val="left" w:pos="-2700"/>
          <w:tab w:val="left" w:pos="900"/>
          <w:tab w:val="left" w:pos="1080"/>
        </w:tabs>
        <w:spacing w:line="240" w:lineRule="auto"/>
        <w:jc w:val="both"/>
        <w:rPr>
          <w:rFonts w:ascii="Times New Roman" w:hAnsi="Times New Roman"/>
          <w:b/>
          <w:lang w:val="ru-RU"/>
        </w:rPr>
      </w:pPr>
      <w:r w:rsidRPr="00DE7192">
        <w:rPr>
          <w:rFonts w:ascii="Times New Roman" w:hAnsi="Times New Roman"/>
          <w:u w:val="single"/>
          <w:lang w:val="ru-RU"/>
        </w:rPr>
        <w:t>Сроки реализации Программы:</w:t>
      </w:r>
      <w:r w:rsidR="00A43A1D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2017</w:t>
      </w:r>
      <w:r w:rsidRPr="00DE7192">
        <w:rPr>
          <w:rFonts w:ascii="Times New Roman" w:hAnsi="Times New Roman"/>
          <w:b/>
          <w:lang w:val="ru-RU"/>
        </w:rPr>
        <w:t xml:space="preserve"> – </w:t>
      </w:r>
      <w:r>
        <w:rPr>
          <w:rFonts w:ascii="Times New Roman" w:hAnsi="Times New Roman"/>
          <w:b/>
          <w:lang w:val="ru-RU"/>
        </w:rPr>
        <w:t>2022</w:t>
      </w:r>
      <w:r w:rsidRPr="00DE7192">
        <w:rPr>
          <w:rFonts w:ascii="Times New Roman" w:hAnsi="Times New Roman"/>
          <w:b/>
          <w:lang w:val="ru-RU"/>
        </w:rPr>
        <w:t xml:space="preserve"> годы</w:t>
      </w:r>
    </w:p>
    <w:p w:rsidR="00DE7192" w:rsidRPr="00DE7192" w:rsidRDefault="00DE7192" w:rsidP="00DE7192">
      <w:pPr>
        <w:tabs>
          <w:tab w:val="left" w:pos="-2700"/>
          <w:tab w:val="left" w:pos="900"/>
          <w:tab w:val="left" w:pos="1080"/>
        </w:tabs>
        <w:spacing w:line="240" w:lineRule="auto"/>
        <w:jc w:val="both"/>
        <w:rPr>
          <w:rFonts w:ascii="Times New Roman" w:hAnsi="Times New Roman"/>
          <w:b/>
          <w:lang w:val="ru-RU"/>
        </w:rPr>
      </w:pPr>
    </w:p>
    <w:p w:rsidR="00DE7192" w:rsidRPr="00DE7192" w:rsidRDefault="00DE7192" w:rsidP="00DE7192">
      <w:pPr>
        <w:tabs>
          <w:tab w:val="left" w:pos="-2700"/>
          <w:tab w:val="left" w:pos="900"/>
          <w:tab w:val="left" w:pos="1080"/>
        </w:tabs>
        <w:spacing w:line="240" w:lineRule="auto"/>
        <w:jc w:val="both"/>
        <w:rPr>
          <w:rFonts w:ascii="Times New Roman" w:hAnsi="Times New Roman"/>
          <w:u w:val="single"/>
          <w:lang w:val="ru-RU"/>
        </w:rPr>
      </w:pPr>
      <w:r w:rsidRPr="00DE7192">
        <w:rPr>
          <w:rFonts w:ascii="Times New Roman" w:hAnsi="Times New Roman"/>
          <w:u w:val="single"/>
          <w:lang w:val="ru-RU"/>
        </w:rPr>
        <w:t>Этапы реализации Программы:</w:t>
      </w:r>
    </w:p>
    <w:p w:rsidR="00DE7192" w:rsidRPr="00DE7192" w:rsidRDefault="00DE7192" w:rsidP="00DE7192">
      <w:pPr>
        <w:tabs>
          <w:tab w:val="left" w:pos="-2700"/>
          <w:tab w:val="left" w:pos="540"/>
          <w:tab w:val="num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8C4139">
        <w:rPr>
          <w:rFonts w:ascii="Times New Roman" w:hAnsi="Times New Roman"/>
          <w:b/>
        </w:rPr>
        <w:t>I</w:t>
      </w:r>
      <w:r w:rsidRPr="00DE7192">
        <w:rPr>
          <w:rFonts w:ascii="Times New Roman" w:hAnsi="Times New Roman"/>
          <w:b/>
          <w:lang w:val="ru-RU"/>
        </w:rPr>
        <w:t xml:space="preserve"> этап</w:t>
      </w:r>
      <w:r w:rsidRPr="00DE7192">
        <w:rPr>
          <w:rFonts w:ascii="Times New Roman" w:hAnsi="Times New Roman"/>
          <w:lang w:val="ru-RU"/>
        </w:rPr>
        <w:t xml:space="preserve"> –</w:t>
      </w:r>
      <w:r w:rsidR="00AC5CB1">
        <w:rPr>
          <w:rFonts w:ascii="Times New Roman" w:hAnsi="Times New Roman"/>
          <w:lang w:val="ru-RU"/>
        </w:rPr>
        <w:t xml:space="preserve"> начальный/организационный (2017-2018 </w:t>
      </w:r>
      <w:r w:rsidRPr="00DE7192">
        <w:rPr>
          <w:rFonts w:ascii="Times New Roman" w:hAnsi="Times New Roman"/>
          <w:lang w:val="ru-RU"/>
        </w:rPr>
        <w:t>гг.) включает:</w:t>
      </w:r>
    </w:p>
    <w:p w:rsidR="00DE7192" w:rsidRPr="00DE7192" w:rsidRDefault="00DE7192" w:rsidP="00DE7192">
      <w:pPr>
        <w:tabs>
          <w:tab w:val="left" w:pos="-2700"/>
          <w:tab w:val="left" w:pos="540"/>
          <w:tab w:val="num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DE7192">
        <w:rPr>
          <w:rFonts w:ascii="Times New Roman" w:hAnsi="Times New Roman"/>
          <w:lang w:val="ru-RU"/>
        </w:rPr>
        <w:t>-   разработку нормативно-правовых актов;</w:t>
      </w:r>
    </w:p>
    <w:p w:rsidR="00DE7192" w:rsidRPr="00DE7192" w:rsidRDefault="00DE7192" w:rsidP="00DE7192">
      <w:pPr>
        <w:tabs>
          <w:tab w:val="left" w:pos="-2700"/>
          <w:tab w:val="left" w:pos="540"/>
          <w:tab w:val="num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DE7192">
        <w:rPr>
          <w:rFonts w:ascii="Times New Roman" w:hAnsi="Times New Roman"/>
          <w:lang w:val="ru-RU"/>
        </w:rPr>
        <w:t>-  создание Координационного совета по управлению Программой развития ДОУ, творческих групп для реализации программных проектов;</w:t>
      </w:r>
    </w:p>
    <w:p w:rsidR="00DE7192" w:rsidRPr="00DE7192" w:rsidRDefault="00DE7192" w:rsidP="00DE7192">
      <w:pPr>
        <w:tabs>
          <w:tab w:val="left" w:pos="-2700"/>
          <w:tab w:val="num" w:pos="33"/>
        </w:tabs>
        <w:jc w:val="both"/>
        <w:rPr>
          <w:rFonts w:ascii="Times New Roman" w:hAnsi="Times New Roman"/>
          <w:lang w:val="ru-RU"/>
        </w:rPr>
      </w:pPr>
      <w:r w:rsidRPr="00DE7192">
        <w:rPr>
          <w:rFonts w:ascii="Times New Roman" w:hAnsi="Times New Roman"/>
          <w:lang w:val="ru-RU"/>
        </w:rPr>
        <w:t>- разработку системы мониторинга реализации Программы развития ДОУ</w:t>
      </w:r>
    </w:p>
    <w:p w:rsidR="00DE7192" w:rsidRPr="00DE7192" w:rsidRDefault="00DE7192" w:rsidP="00DE7192">
      <w:pPr>
        <w:tabs>
          <w:tab w:val="left" w:pos="-2700"/>
          <w:tab w:val="left" w:pos="540"/>
          <w:tab w:val="num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8C4139">
        <w:rPr>
          <w:rFonts w:ascii="Times New Roman" w:hAnsi="Times New Roman"/>
          <w:b/>
        </w:rPr>
        <w:t>II</w:t>
      </w:r>
      <w:r w:rsidRPr="00DE7192">
        <w:rPr>
          <w:rFonts w:ascii="Times New Roman" w:hAnsi="Times New Roman"/>
          <w:b/>
          <w:lang w:val="ru-RU"/>
        </w:rPr>
        <w:t xml:space="preserve"> этап</w:t>
      </w:r>
      <w:r w:rsidR="00AC5CB1">
        <w:rPr>
          <w:rFonts w:ascii="Times New Roman" w:hAnsi="Times New Roman"/>
          <w:lang w:val="ru-RU"/>
        </w:rPr>
        <w:t xml:space="preserve"> – основной (2018</w:t>
      </w:r>
      <w:r w:rsidRPr="00DE7192">
        <w:rPr>
          <w:rFonts w:ascii="Times New Roman" w:hAnsi="Times New Roman"/>
          <w:lang w:val="ru-RU"/>
        </w:rPr>
        <w:t>-2019</w:t>
      </w:r>
      <w:r w:rsidR="00AC5CB1">
        <w:rPr>
          <w:rFonts w:ascii="Times New Roman" w:hAnsi="Times New Roman"/>
          <w:lang w:val="ru-RU"/>
        </w:rPr>
        <w:t xml:space="preserve"> гг.</w:t>
      </w:r>
      <w:r w:rsidRPr="00DE7192">
        <w:rPr>
          <w:rFonts w:ascii="Times New Roman" w:hAnsi="Times New Roman"/>
          <w:lang w:val="ru-RU"/>
        </w:rPr>
        <w:t>) включает:</w:t>
      </w:r>
    </w:p>
    <w:p w:rsidR="00DE7192" w:rsidRPr="00DE7192" w:rsidRDefault="00DE7192" w:rsidP="00DE7192">
      <w:pPr>
        <w:tabs>
          <w:tab w:val="left" w:pos="-2700"/>
          <w:tab w:val="left" w:pos="540"/>
          <w:tab w:val="left" w:pos="1080"/>
        </w:tabs>
        <w:jc w:val="both"/>
        <w:rPr>
          <w:rFonts w:ascii="Times New Roman" w:hAnsi="Times New Roman"/>
          <w:lang w:val="ru-RU"/>
        </w:rPr>
      </w:pPr>
      <w:r w:rsidRPr="00DE7192">
        <w:rPr>
          <w:rFonts w:ascii="Times New Roman" w:hAnsi="Times New Roman"/>
          <w:lang w:val="ru-RU"/>
        </w:rPr>
        <w:t>- внедрение модели единого образовательно-оздоровительного пространства «Детский сад – семья» в  образовательный процесс ДОУ;</w:t>
      </w:r>
    </w:p>
    <w:p w:rsidR="00DE7192" w:rsidRPr="00DE7192" w:rsidRDefault="00DE7192" w:rsidP="00DE7192">
      <w:pPr>
        <w:tabs>
          <w:tab w:val="left" w:pos="-2700"/>
          <w:tab w:val="left" w:pos="540"/>
          <w:tab w:val="num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DE7192">
        <w:rPr>
          <w:rFonts w:ascii="Times New Roman" w:hAnsi="Times New Roman"/>
          <w:lang w:val="ru-RU"/>
        </w:rPr>
        <w:t>- пополнение  предметно-развивающей среды групп и помещений ДОУ;</w:t>
      </w:r>
    </w:p>
    <w:p w:rsidR="00DE7192" w:rsidRPr="00DE7192" w:rsidRDefault="00DE7192" w:rsidP="00DE7192">
      <w:pPr>
        <w:tabs>
          <w:tab w:val="left" w:pos="-2700"/>
          <w:tab w:val="left" w:pos="0"/>
          <w:tab w:val="left" w:pos="33"/>
        </w:tabs>
        <w:jc w:val="both"/>
        <w:rPr>
          <w:rFonts w:ascii="Times New Roman" w:hAnsi="Times New Roman"/>
          <w:lang w:val="ru-RU"/>
        </w:rPr>
      </w:pPr>
      <w:r w:rsidRPr="00DE7192">
        <w:rPr>
          <w:rFonts w:ascii="Times New Roman" w:hAnsi="Times New Roman"/>
          <w:lang w:val="ru-RU"/>
        </w:rPr>
        <w:t>- осуществление методического, кадрового и информационного обеспечения Программы</w:t>
      </w:r>
    </w:p>
    <w:p w:rsidR="00DE7192" w:rsidRPr="00DE7192" w:rsidRDefault="00DE7192" w:rsidP="00DE7192">
      <w:pPr>
        <w:tabs>
          <w:tab w:val="left" w:pos="-2700"/>
          <w:tab w:val="left" w:pos="540"/>
          <w:tab w:val="num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8C4139">
        <w:rPr>
          <w:rFonts w:ascii="Times New Roman" w:hAnsi="Times New Roman"/>
          <w:b/>
        </w:rPr>
        <w:t>III</w:t>
      </w:r>
      <w:r w:rsidRPr="00DE7192">
        <w:rPr>
          <w:rFonts w:ascii="Times New Roman" w:hAnsi="Times New Roman"/>
          <w:b/>
          <w:lang w:val="ru-RU"/>
        </w:rPr>
        <w:t xml:space="preserve"> этап</w:t>
      </w:r>
      <w:r w:rsidRPr="00DE7192">
        <w:rPr>
          <w:rFonts w:ascii="Times New Roman" w:hAnsi="Times New Roman"/>
          <w:lang w:val="ru-RU"/>
        </w:rPr>
        <w:t xml:space="preserve"> – итогов</w:t>
      </w:r>
      <w:r w:rsidR="00AC5CB1">
        <w:rPr>
          <w:rFonts w:ascii="Times New Roman" w:hAnsi="Times New Roman"/>
          <w:lang w:val="ru-RU"/>
        </w:rPr>
        <w:t xml:space="preserve">ый/результативный (2019 – 2022 </w:t>
      </w:r>
      <w:r w:rsidRPr="00DE7192">
        <w:rPr>
          <w:rFonts w:ascii="Times New Roman" w:hAnsi="Times New Roman"/>
          <w:lang w:val="ru-RU"/>
        </w:rPr>
        <w:t>гг.) включает:</w:t>
      </w:r>
    </w:p>
    <w:p w:rsidR="00DE7192" w:rsidRPr="00DE7192" w:rsidRDefault="00DE7192" w:rsidP="00DE7192">
      <w:pPr>
        <w:tabs>
          <w:tab w:val="left" w:pos="-2700"/>
          <w:tab w:val="left" w:pos="540"/>
          <w:tab w:val="num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DE7192">
        <w:rPr>
          <w:rFonts w:ascii="Times New Roman" w:hAnsi="Times New Roman"/>
          <w:lang w:val="ru-RU"/>
        </w:rPr>
        <w:t>- мониторинг реализации Программы развития ДОУ;</w:t>
      </w:r>
    </w:p>
    <w:p w:rsidR="00DE7192" w:rsidRPr="00DE7192" w:rsidRDefault="00DE7192" w:rsidP="00DE7192">
      <w:pPr>
        <w:tabs>
          <w:tab w:val="left" w:pos="-2700"/>
          <w:tab w:val="left" w:pos="540"/>
          <w:tab w:val="num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DE7192">
        <w:rPr>
          <w:rFonts w:ascii="Times New Roman" w:hAnsi="Times New Roman"/>
          <w:lang w:val="ru-RU"/>
        </w:rPr>
        <w:t>- подведение итогов работы по реализации Программы развития ДОУ;</w:t>
      </w:r>
    </w:p>
    <w:p w:rsidR="00DE7192" w:rsidRPr="00DE7192" w:rsidRDefault="00DE7192" w:rsidP="00DE7192">
      <w:pPr>
        <w:tabs>
          <w:tab w:val="left" w:pos="-2700"/>
          <w:tab w:val="left" w:pos="540"/>
          <w:tab w:val="num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DE7192">
        <w:rPr>
          <w:rFonts w:ascii="Times New Roman" w:hAnsi="Times New Roman"/>
          <w:lang w:val="ru-RU"/>
        </w:rPr>
        <w:t>- разработку Программы развития ДОУ на последующий период</w:t>
      </w:r>
    </w:p>
    <w:p w:rsidR="00DE7192" w:rsidRPr="00DE7192" w:rsidRDefault="00CF4D04" w:rsidP="00AC5CB1">
      <w:pPr>
        <w:pStyle w:val="af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5.2 </w:t>
      </w:r>
      <w:r w:rsidR="00DE7192" w:rsidRPr="00DE7192">
        <w:rPr>
          <w:rFonts w:ascii="Times New Roman" w:hAnsi="Times New Roman"/>
          <w:b/>
          <w:sz w:val="28"/>
          <w:szCs w:val="28"/>
          <w:lang w:val="ru-RU" w:eastAsia="ru-RU"/>
        </w:rPr>
        <w:t>План мероприятий по реализации Программы развития</w:t>
      </w:r>
    </w:p>
    <w:p w:rsidR="00DE7192" w:rsidRPr="00DE7192" w:rsidRDefault="00DE7192" w:rsidP="00DE7192">
      <w:pPr>
        <w:pStyle w:val="af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1843"/>
        <w:gridCol w:w="93"/>
        <w:gridCol w:w="1501"/>
        <w:gridCol w:w="107"/>
        <w:gridCol w:w="142"/>
        <w:gridCol w:w="2126"/>
        <w:gridCol w:w="1843"/>
      </w:tblGrid>
      <w:tr w:rsidR="00DE7192" w:rsidRPr="008C4139" w:rsidTr="00853595">
        <w:tc>
          <w:tcPr>
            <w:tcW w:w="2365" w:type="dxa"/>
            <w:shd w:val="clear" w:color="auto" w:fill="auto"/>
          </w:tcPr>
          <w:p w:rsidR="00DE7192" w:rsidRPr="008C4139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C4139">
              <w:rPr>
                <w:rFonts w:ascii="Times New Roman" w:hAnsi="Times New Roman"/>
                <w:b/>
                <w:lang w:eastAsia="ru-RU"/>
              </w:rPr>
              <w:t>Планируемые результаты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DE7192" w:rsidRPr="008C4139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C4139">
              <w:rPr>
                <w:rFonts w:ascii="Times New Roman" w:hAnsi="Times New Roman"/>
                <w:b/>
                <w:lang w:eastAsia="ru-RU"/>
              </w:rPr>
              <w:t>Критерии результата</w:t>
            </w:r>
          </w:p>
        </w:tc>
        <w:tc>
          <w:tcPr>
            <w:tcW w:w="1501" w:type="dxa"/>
            <w:shd w:val="clear" w:color="auto" w:fill="auto"/>
          </w:tcPr>
          <w:p w:rsidR="00DE7192" w:rsidRPr="008C4139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C4139">
              <w:rPr>
                <w:rFonts w:ascii="Times New Roman" w:hAnsi="Times New Roman"/>
                <w:b/>
                <w:lang w:eastAsia="ru-RU"/>
              </w:rPr>
              <w:t>Способ измерения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DE7192" w:rsidRPr="008C4139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C4139">
              <w:rPr>
                <w:rFonts w:ascii="Times New Roman" w:hAnsi="Times New Roman"/>
                <w:b/>
                <w:lang w:eastAsia="ru-RU"/>
              </w:rPr>
              <w:t>Система мероприятий, сроки, ответственные</w:t>
            </w:r>
          </w:p>
        </w:tc>
        <w:tc>
          <w:tcPr>
            <w:tcW w:w="1843" w:type="dxa"/>
            <w:shd w:val="clear" w:color="auto" w:fill="auto"/>
          </w:tcPr>
          <w:p w:rsidR="00DE7192" w:rsidRPr="008C4139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C4139">
              <w:rPr>
                <w:rFonts w:ascii="Times New Roman" w:hAnsi="Times New Roman"/>
                <w:b/>
                <w:lang w:eastAsia="ru-RU"/>
              </w:rPr>
              <w:t>Необходимый ресурс</w:t>
            </w:r>
          </w:p>
        </w:tc>
      </w:tr>
      <w:tr w:rsidR="00DE7192" w:rsidRPr="00C374D3" w:rsidTr="00853595">
        <w:tc>
          <w:tcPr>
            <w:tcW w:w="10020" w:type="dxa"/>
            <w:gridSpan w:val="8"/>
            <w:shd w:val="clear" w:color="auto" w:fill="auto"/>
          </w:tcPr>
          <w:p w:rsidR="00DE7192" w:rsidRPr="00DE7192" w:rsidRDefault="00DE7192" w:rsidP="00853595">
            <w:pPr>
              <w:pStyle w:val="af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b/>
                <w:lang w:val="ru-RU" w:eastAsia="ru-RU"/>
              </w:rPr>
              <w:t>1 Задача:</w:t>
            </w:r>
            <w:r w:rsidRPr="00DE7192">
              <w:rPr>
                <w:rFonts w:ascii="Times New Roman" w:hAnsi="Times New Roman"/>
                <w:lang w:val="ru-RU"/>
              </w:rPr>
              <w:t xml:space="preserve"> Создать условия для повышения профессиональной компетентности педагогов в целях внедрения в образовательный процесс инновационного содержания и технологий, сберегающих здоровье ребенка и воспитывающих ценностное отношение детей к здоровью.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DE7192" w:rsidRPr="00C374D3" w:rsidTr="00853595">
        <w:trPr>
          <w:trHeight w:val="1415"/>
        </w:trPr>
        <w:tc>
          <w:tcPr>
            <w:tcW w:w="2365" w:type="dxa"/>
            <w:shd w:val="clear" w:color="auto" w:fill="auto"/>
          </w:tcPr>
          <w:p w:rsidR="00DE7192" w:rsidRPr="00DE7192" w:rsidRDefault="00DE7192" w:rsidP="00853595">
            <w:pPr>
              <w:pStyle w:val="af7"/>
              <w:ind w:left="0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1.Внедрены в практику дошкольного учреждения игровые упражнения с использованием фитболов, степов.</w:t>
            </w:r>
          </w:p>
          <w:p w:rsidR="00DE7192" w:rsidRPr="00DE7192" w:rsidRDefault="00DE7192" w:rsidP="00853595">
            <w:pPr>
              <w:pStyle w:val="af7"/>
              <w:ind w:left="0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 xml:space="preserve">2.Изучены и внедрены эффективные технологии и методики оздоровления: </w:t>
            </w:r>
          </w:p>
          <w:p w:rsidR="00DE7192" w:rsidRPr="00DE7192" w:rsidRDefault="00DE7192" w:rsidP="00853595">
            <w:pPr>
              <w:pStyle w:val="af7"/>
              <w:ind w:left="0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- ароматерапия  Г.Лавреновой;</w:t>
            </w:r>
          </w:p>
          <w:p w:rsidR="00DE7192" w:rsidRPr="00DE7192" w:rsidRDefault="00DE7192" w:rsidP="00853595">
            <w:pPr>
              <w:pStyle w:val="af7"/>
              <w:ind w:left="0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- вибрационно-вокальные упражнения М.Лазарева;</w:t>
            </w:r>
          </w:p>
          <w:p w:rsidR="00DE7192" w:rsidRPr="008C4139" w:rsidRDefault="00AC5CB1" w:rsidP="00853595">
            <w:pPr>
              <w:pStyle w:val="af7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дыха</w:t>
            </w:r>
            <w:r w:rsidR="00DE7192" w:rsidRPr="008C4139">
              <w:rPr>
                <w:rFonts w:ascii="Times New Roman" w:hAnsi="Times New Roman"/>
                <w:lang w:eastAsia="ru-RU"/>
              </w:rPr>
              <w:t>тельная гимнастика А.Стрельниковой</w:t>
            </w:r>
          </w:p>
        </w:tc>
        <w:tc>
          <w:tcPr>
            <w:tcW w:w="1843" w:type="dxa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Освоенные оздоровительные технологии и методики педагоги ДОУ применяют ежедневно в образовательном процессе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Style w:val="c13"/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Карты педагогического мастерства по освоению и внедрению педагогических технологий и методик, направленных на оздоровление дошкольников, наблюдение за образовательным  процессом;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3"/>
                <w:color w:val="000000"/>
              </w:rPr>
              <w:t>мониторинг</w:t>
            </w:r>
            <w:r w:rsidRPr="008C4139">
              <w:rPr>
                <w:rStyle w:val="c13"/>
                <w:color w:val="000000"/>
              </w:rPr>
              <w:t xml:space="preserve"> физического развития и здоровья детей; спецопрос  педагогов, родителей.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192" w:rsidRPr="009546AF" w:rsidRDefault="00DE7192" w:rsidP="00853595">
            <w:pPr>
              <w:pStyle w:val="c1"/>
              <w:spacing w:before="0" w:beforeAutospacing="0" w:after="0" w:afterAutospacing="0"/>
              <w:rPr>
                <w:bCs/>
                <w:color w:val="000000"/>
              </w:rPr>
            </w:pPr>
            <w:r w:rsidRPr="008C4139">
              <w:t>1.</w:t>
            </w:r>
            <w:r w:rsidRPr="008C4139">
              <w:rPr>
                <w:rStyle w:val="c15"/>
                <w:bCs/>
                <w:color w:val="000000"/>
              </w:rPr>
              <w:t xml:space="preserve"> Ознакомление с теоретическими основами методики, технологии: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C4139">
              <w:rPr>
                <w:rStyle w:val="c20"/>
                <w:color w:val="000000"/>
              </w:rPr>
              <w:t>-</w:t>
            </w:r>
            <w:r w:rsidRPr="008C4139">
              <w:rPr>
                <w:rStyle w:val="apple-converted-space"/>
                <w:color w:val="000000"/>
              </w:rPr>
              <w:t> </w:t>
            </w:r>
            <w:r w:rsidRPr="008C4139">
              <w:rPr>
                <w:rStyle w:val="c13"/>
                <w:color w:val="000000"/>
              </w:rPr>
              <w:t>определение  оздоровительной  направленности  и  значимости  для ребенка;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C4139">
              <w:rPr>
                <w:rStyle w:val="c13"/>
                <w:color w:val="000000"/>
              </w:rPr>
              <w:t>- оценка  эффективности и прогноз результативности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C4139">
              <w:rPr>
                <w:rStyle w:val="c15"/>
                <w:bCs/>
                <w:color w:val="000000"/>
              </w:rPr>
              <w:t>2. Изучение мнения родителей и получение семейной поддержки.</w:t>
            </w:r>
          </w:p>
          <w:p w:rsidR="00DE7192" w:rsidRDefault="00DE7192" w:rsidP="00853595">
            <w:pPr>
              <w:pStyle w:val="c1"/>
              <w:spacing w:before="0" w:beforeAutospacing="0" w:after="0" w:afterAutospacing="0"/>
              <w:rPr>
                <w:rStyle w:val="c15"/>
                <w:bCs/>
                <w:color w:val="000000"/>
              </w:rPr>
            </w:pPr>
            <w:r w:rsidRPr="008C4139">
              <w:rPr>
                <w:rStyle w:val="c15"/>
                <w:bCs/>
                <w:color w:val="000000"/>
              </w:rPr>
              <w:t xml:space="preserve">3. Создание  условий и </w:t>
            </w:r>
            <w:r>
              <w:rPr>
                <w:rStyle w:val="c15"/>
                <w:bCs/>
                <w:color w:val="000000"/>
              </w:rPr>
              <w:t xml:space="preserve">приобретение </w:t>
            </w:r>
            <w:r w:rsidRPr="008C4139">
              <w:rPr>
                <w:rStyle w:val="c15"/>
                <w:bCs/>
                <w:color w:val="000000"/>
              </w:rPr>
              <w:t>необходимого материала.</w:t>
            </w:r>
          </w:p>
          <w:p w:rsidR="00DE7192" w:rsidRPr="009546AF" w:rsidRDefault="00DE7192" w:rsidP="00853595">
            <w:pPr>
              <w:pStyle w:val="c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Style w:val="c15"/>
              </w:rPr>
              <w:t>4.Изучение педагогами оздоровительных технологий через участие в семинарах, вебинарах, курсах повышения квалификации.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bCs/>
                <w:color w:val="000000"/>
              </w:rPr>
              <w:t>5. Включение методик, технологий</w:t>
            </w:r>
            <w:r w:rsidRPr="008C4139">
              <w:rPr>
                <w:rStyle w:val="c15"/>
                <w:bCs/>
                <w:color w:val="000000"/>
              </w:rPr>
              <w:t xml:space="preserve">  в  образовательный процесс.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bCs/>
                <w:color w:val="000000"/>
              </w:rPr>
              <w:t>6</w:t>
            </w:r>
            <w:r w:rsidRPr="008C4139">
              <w:rPr>
                <w:rStyle w:val="c15"/>
                <w:bCs/>
                <w:color w:val="000000"/>
              </w:rPr>
              <w:t xml:space="preserve">. Анализ результатов </w:t>
            </w:r>
            <w:r w:rsidRPr="008C4139">
              <w:rPr>
                <w:rStyle w:val="c15"/>
                <w:bCs/>
                <w:color w:val="000000"/>
              </w:rPr>
              <w:lastRenderedPageBreak/>
              <w:t>использования.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rStyle w:val="c15"/>
                <w:bCs/>
                <w:color w:val="000000"/>
              </w:rPr>
            </w:pPr>
            <w:r>
              <w:rPr>
                <w:rStyle w:val="c15"/>
                <w:bCs/>
                <w:color w:val="000000"/>
              </w:rPr>
              <w:t>7</w:t>
            </w:r>
            <w:r w:rsidRPr="008C4139">
              <w:rPr>
                <w:rStyle w:val="c15"/>
                <w:bCs/>
                <w:color w:val="000000"/>
              </w:rPr>
              <w:t>. Показ результатов:</w:t>
            </w:r>
          </w:p>
          <w:p w:rsidR="00DE7192" w:rsidRDefault="00DE7192" w:rsidP="00853595">
            <w:pPr>
              <w:pStyle w:val="c1"/>
              <w:spacing w:before="0" w:beforeAutospacing="0" w:after="0" w:afterAutospacing="0"/>
              <w:rPr>
                <w:rStyle w:val="c13"/>
                <w:color w:val="000000"/>
              </w:rPr>
            </w:pPr>
            <w:r w:rsidRPr="008C4139">
              <w:rPr>
                <w:rStyle w:val="c13"/>
                <w:color w:val="000000"/>
              </w:rPr>
              <w:t>- открытые мероприятия;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rStyle w:val="c13"/>
                <w:color w:val="000000"/>
              </w:rPr>
            </w:pPr>
            <w:r>
              <w:rPr>
                <w:rStyle w:val="c13"/>
                <w:color w:val="000000"/>
              </w:rPr>
              <w:t xml:space="preserve">- обобщение передового педагогического опыта. 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rStyle w:val="c13"/>
              </w:rPr>
            </w:pPr>
            <w:r w:rsidRPr="008C4139">
              <w:rPr>
                <w:rStyle w:val="c13"/>
                <w:b/>
                <w:i/>
              </w:rPr>
              <w:t>Ответственные:</w:t>
            </w:r>
            <w:r w:rsidRPr="008C4139">
              <w:rPr>
                <w:rStyle w:val="c13"/>
              </w:rPr>
              <w:t xml:space="preserve"> заведующий, </w:t>
            </w:r>
            <w:r w:rsidR="00AC5CB1">
              <w:rPr>
                <w:rStyle w:val="c13"/>
              </w:rPr>
              <w:t>заместитель заведующего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rStyle w:val="c13"/>
                <w:b/>
                <w:i/>
              </w:rPr>
            </w:pPr>
            <w:r w:rsidRPr="008C4139">
              <w:rPr>
                <w:rStyle w:val="c13"/>
                <w:b/>
                <w:i/>
              </w:rPr>
              <w:t xml:space="preserve">Сроки: </w:t>
            </w:r>
          </w:p>
          <w:p w:rsidR="00DE7192" w:rsidRPr="008C4139" w:rsidRDefault="00AC5CB1" w:rsidP="0085359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3"/>
              </w:rPr>
              <w:t>2017-2022</w:t>
            </w:r>
            <w:r w:rsidR="00DE7192" w:rsidRPr="008C4139">
              <w:rPr>
                <w:rStyle w:val="c13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>1.Научно-методическая литература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2.Семинары, вебинары, курсы по обучению оздоровительным технологиям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3.Необходимое оборудование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4.Кадровый ресурс: заинтересованные педагоги ДОУ; специалисты других учреждений, владеющие оздоровительными технологиями.</w:t>
            </w:r>
          </w:p>
        </w:tc>
      </w:tr>
      <w:tr w:rsidR="00DE7192" w:rsidRPr="00C374D3" w:rsidTr="00853595">
        <w:trPr>
          <w:trHeight w:val="795"/>
        </w:trPr>
        <w:tc>
          <w:tcPr>
            <w:tcW w:w="10020" w:type="dxa"/>
            <w:gridSpan w:val="8"/>
            <w:shd w:val="clear" w:color="auto" w:fill="auto"/>
          </w:tcPr>
          <w:p w:rsidR="00DE7192" w:rsidRPr="00DE7192" w:rsidRDefault="00DE7192" w:rsidP="00853595">
            <w:pPr>
              <w:pStyle w:val="af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b/>
                <w:lang w:val="ru-RU" w:eastAsia="ru-RU"/>
              </w:rPr>
              <w:lastRenderedPageBreak/>
              <w:t>2 Задача:</w:t>
            </w:r>
            <w:r w:rsidRPr="00DE7192">
              <w:rPr>
                <w:rFonts w:ascii="Times New Roman" w:hAnsi="Times New Roman"/>
                <w:lang w:val="ru-RU"/>
              </w:rPr>
              <w:t>Пополнить материально-техническую базу ДОУ материалами и оборудованием в целях создания здоровьесберегающей предметно-развивающей среды.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DE7192" w:rsidRPr="008C4139" w:rsidTr="00853595">
        <w:tc>
          <w:tcPr>
            <w:tcW w:w="2365" w:type="dxa"/>
            <w:shd w:val="clear" w:color="auto" w:fill="auto"/>
          </w:tcPr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lang w:val="ru-RU"/>
              </w:rPr>
              <w:t>1.Приобретено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lang w:val="ru-RU"/>
              </w:rPr>
              <w:t>оборудование для организации оздоровительных процедур – фито- и ароматерапии.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lang w:val="ru-RU"/>
              </w:rPr>
              <w:t>2.Приобретено современное спортивное оборудование для физкультурного зала (фитболы, степы)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lang w:val="ru-RU"/>
              </w:rPr>
              <w:t>3.Оборудована площадка по  обучению правилам дорожного движения на территории ДОУ.</w:t>
            </w:r>
          </w:p>
          <w:p w:rsidR="00DE7192" w:rsidRDefault="00DE7192" w:rsidP="00AC5C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lang w:val="ru-RU"/>
              </w:rPr>
              <w:t>5.Созданы центры ОБЖ в группах.</w:t>
            </w:r>
          </w:p>
          <w:p w:rsidR="00AC5CB1" w:rsidRPr="00DE7192" w:rsidRDefault="00AC5CB1" w:rsidP="00AC5C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 создание в ДОУ «Соляной пещеры»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1.Педагоги совместно с медицинским работником проводят оздоровительные процедуры с детьми в соответствии с графиком.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2.В физкультурном зале проходят занятия с использованием современного оборудования.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3. На оборудованной спортивной площадке проходят занятия по физической культуре, спортивные соревнования, совместные мероприятия с родителями.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 xml:space="preserve">4. На площадке по обучению правилам </w:t>
            </w: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>дорожного движения  проходят занятия по ОБЖ.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5.Ежедневно в теплое время года проходят мероприятия с детьми в разных формах с использованием тропы здоровья.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6. В групповых  центрах ОБЖ педагоги закрепляют у детей знания правил безопасности.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Style w:val="c13"/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>Наблюдение за образовательным процессом;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DE7192">
              <w:rPr>
                <w:rStyle w:val="c13"/>
                <w:rFonts w:ascii="Times New Roman" w:hAnsi="Times New Roman"/>
                <w:color w:val="000000"/>
                <w:lang w:val="ru-RU"/>
              </w:rPr>
              <w:t>мониторинг физического развития и здоровья детей; анкетирование</w:t>
            </w:r>
            <w:r w:rsidRPr="008C4139">
              <w:rPr>
                <w:rStyle w:val="c13"/>
                <w:rFonts w:ascii="Times New Roman" w:hAnsi="Times New Roman"/>
                <w:color w:val="000000"/>
              </w:rPr>
              <w:t> </w:t>
            </w:r>
            <w:r w:rsidRPr="00DE7192">
              <w:rPr>
                <w:rStyle w:val="c13"/>
                <w:rFonts w:ascii="Times New Roman" w:hAnsi="Times New Roman"/>
                <w:color w:val="000000"/>
                <w:lang w:val="ru-RU"/>
              </w:rPr>
              <w:t>педагогов, родителей.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1.Составить смету расходов.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2.Определить источник финансирования.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3.Найти поставщиков.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4.Приобрести, установить оборудование.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rStyle w:val="c13"/>
              </w:rPr>
            </w:pPr>
            <w:r w:rsidRPr="008C4139">
              <w:rPr>
                <w:rStyle w:val="c13"/>
                <w:b/>
                <w:i/>
              </w:rPr>
              <w:t>Ответственные:</w:t>
            </w:r>
            <w:r w:rsidRPr="008C4139">
              <w:rPr>
                <w:rStyle w:val="c13"/>
              </w:rPr>
              <w:t xml:space="preserve"> заведующий, </w:t>
            </w:r>
            <w:r w:rsidR="00AC5CB1">
              <w:rPr>
                <w:rStyle w:val="c13"/>
              </w:rPr>
              <w:t>заместитель заведующего,</w:t>
            </w:r>
            <w:r w:rsidRPr="008C4139">
              <w:rPr>
                <w:rStyle w:val="c13"/>
              </w:rPr>
              <w:t xml:space="preserve"> заместитель по </w:t>
            </w:r>
            <w:r w:rsidR="00AC5CB1">
              <w:rPr>
                <w:rStyle w:val="c13"/>
              </w:rPr>
              <w:t>ХЧ</w:t>
            </w:r>
            <w:r w:rsidRPr="008C4139">
              <w:rPr>
                <w:rStyle w:val="c13"/>
              </w:rPr>
              <w:t>, воспитатели групп, медицинская  сестра, инструктор по ФК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rStyle w:val="c13"/>
                <w:b/>
                <w:i/>
              </w:rPr>
            </w:pPr>
            <w:r w:rsidRPr="008C4139">
              <w:rPr>
                <w:rStyle w:val="c13"/>
                <w:b/>
                <w:i/>
              </w:rPr>
              <w:t xml:space="preserve">Сроки: </w:t>
            </w:r>
          </w:p>
          <w:p w:rsidR="00DE7192" w:rsidRPr="008C4139" w:rsidRDefault="00DE7192" w:rsidP="00AC5CB1">
            <w:pPr>
              <w:rPr>
                <w:rFonts w:ascii="Times New Roman" w:hAnsi="Times New Roman"/>
                <w:lang w:eastAsia="ru-RU"/>
              </w:rPr>
            </w:pPr>
            <w:r>
              <w:rPr>
                <w:rStyle w:val="c13"/>
                <w:rFonts w:ascii="Times New Roman" w:hAnsi="Times New Roman"/>
              </w:rPr>
              <w:t>201</w:t>
            </w:r>
            <w:r w:rsidR="00AC5CB1">
              <w:rPr>
                <w:rStyle w:val="c13"/>
                <w:rFonts w:ascii="Times New Roman" w:hAnsi="Times New Roman"/>
                <w:lang w:val="ru-RU"/>
              </w:rPr>
              <w:t>7</w:t>
            </w:r>
            <w:r w:rsidRPr="008C4139">
              <w:rPr>
                <w:rStyle w:val="c13"/>
                <w:rFonts w:ascii="Times New Roman" w:hAnsi="Times New Roman"/>
              </w:rPr>
              <w:t>-20</w:t>
            </w:r>
            <w:r w:rsidR="00AC5CB1">
              <w:rPr>
                <w:rStyle w:val="c13"/>
                <w:rFonts w:ascii="Times New Roman" w:hAnsi="Times New Roman"/>
              </w:rPr>
              <w:t>22</w:t>
            </w:r>
            <w:r w:rsidRPr="008C4139">
              <w:rPr>
                <w:rStyle w:val="c13"/>
                <w:rFonts w:ascii="Times New Roman" w:hAnsi="Times New Roman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1.Источник финансирования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2.Материально-технический ресурс: спортивный зал, спортивная площадка на территории  детского сада</w:t>
            </w:r>
          </w:p>
          <w:p w:rsidR="00DE7192" w:rsidRPr="008C4139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8C4139">
              <w:rPr>
                <w:rFonts w:ascii="Times New Roman" w:hAnsi="Times New Roman"/>
                <w:lang w:eastAsia="ru-RU"/>
              </w:rPr>
              <w:t>4.Кадровый ресурс</w:t>
            </w:r>
          </w:p>
          <w:p w:rsidR="00DE7192" w:rsidRPr="008C4139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7192" w:rsidRPr="00C374D3" w:rsidTr="00853595">
        <w:tc>
          <w:tcPr>
            <w:tcW w:w="10020" w:type="dxa"/>
            <w:gridSpan w:val="8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DE7192">
              <w:rPr>
                <w:rFonts w:ascii="Times New Roman" w:hAnsi="Times New Roman"/>
                <w:b/>
                <w:lang w:val="ru-RU"/>
              </w:rPr>
              <w:lastRenderedPageBreak/>
              <w:t xml:space="preserve">3 Задача. </w:t>
            </w:r>
            <w:r w:rsidRPr="00DE7192">
              <w:rPr>
                <w:rFonts w:ascii="Times New Roman" w:hAnsi="Times New Roman"/>
                <w:lang w:val="ru-RU"/>
              </w:rPr>
              <w:t>Расширить спектр дополнительных образовательных услуг, направленных на решение задач сохранения и укрепления здоровья детей</w:t>
            </w:r>
          </w:p>
        </w:tc>
      </w:tr>
      <w:tr w:rsidR="00DE7192" w:rsidRPr="00C374D3" w:rsidTr="00853595">
        <w:tc>
          <w:tcPr>
            <w:tcW w:w="2365" w:type="dxa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1.Создан кружок «Степ-аэробика»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2.Предоставляются услуги учителя-логопеда: коррекция звукопроизношения,  логопедический массаж.</w:t>
            </w:r>
          </w:p>
          <w:p w:rsidR="00AC5CB1" w:rsidRDefault="00AC5CB1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AC5CB1" w:rsidRPr="00DE7192" w:rsidRDefault="00AC5CB1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3. Открыта соляная комната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AC5CB1" w:rsidRDefault="00DE7192" w:rsidP="00AC5CB1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 раза в неделю проводятся занятия в кружках «Степ-аэробика</w:t>
            </w:r>
          </w:p>
          <w:p w:rsidR="00AC5CB1" w:rsidRDefault="00AC5CB1" w:rsidP="00AC5CB1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DE7192" w:rsidRDefault="00DE7192" w:rsidP="00AC5CB1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 xml:space="preserve">2 раза в неделю учитель-логопед предоставляет  услуги по коррекции звукопроизношения </w:t>
            </w:r>
          </w:p>
          <w:p w:rsidR="00AC5CB1" w:rsidRPr="00DE7192" w:rsidRDefault="00AC5CB1" w:rsidP="00AC5CB1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 xml:space="preserve">Анкетирование родителей, </w:t>
            </w:r>
            <w:r w:rsidRPr="00DE7192">
              <w:rPr>
                <w:rFonts w:ascii="Times New Roman" w:hAnsi="Times New Roman"/>
                <w:lang w:val="ru-RU"/>
              </w:rPr>
              <w:t>наблюдение за образовательным процессом</w:t>
            </w:r>
            <w:r w:rsidRPr="00DE7192">
              <w:rPr>
                <w:rStyle w:val="c13"/>
                <w:rFonts w:ascii="Times New Roman" w:hAnsi="Times New Roman"/>
                <w:color w:val="000000"/>
                <w:lang w:val="ru-RU"/>
              </w:rPr>
              <w:t>, мониторинг физического развития и здоровья детей, тестирование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1.Выявить спрос родителей на дополнительные услуги в ДОУ.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b/>
                <w:i/>
                <w:lang w:val="ru-RU" w:eastAsia="ru-RU"/>
              </w:rPr>
              <w:t>Сроки:</w:t>
            </w:r>
            <w:r w:rsidR="00AC5CB1">
              <w:rPr>
                <w:rFonts w:ascii="Times New Roman" w:hAnsi="Times New Roman"/>
                <w:lang w:val="ru-RU" w:eastAsia="ru-RU"/>
              </w:rPr>
              <w:t>2017-2018</w:t>
            </w:r>
            <w:r w:rsidRPr="00DE7192">
              <w:rPr>
                <w:rFonts w:ascii="Times New Roman" w:hAnsi="Times New Roman"/>
                <w:lang w:val="ru-RU" w:eastAsia="ru-RU"/>
              </w:rPr>
              <w:t>гг.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</w:t>
            </w:r>
            <w:r w:rsidRPr="00DE7192">
              <w:rPr>
                <w:rFonts w:ascii="Times New Roman" w:hAnsi="Times New Roman"/>
                <w:lang w:val="ru-RU"/>
              </w:rPr>
              <w:t>Создать нормативно-правовую основу оказания дополнительных платных услуг (локальные акты, система мониторинга)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b/>
                <w:i/>
                <w:lang w:val="ru-RU"/>
              </w:rPr>
              <w:t>Сроки:</w:t>
            </w:r>
            <w:r w:rsidR="00AC5CB1">
              <w:rPr>
                <w:rFonts w:ascii="Times New Roman" w:hAnsi="Times New Roman"/>
                <w:lang w:val="ru-RU"/>
              </w:rPr>
              <w:t>2017</w:t>
            </w:r>
            <w:r w:rsidRPr="00DE7192">
              <w:rPr>
                <w:rFonts w:ascii="Times New Roman" w:hAnsi="Times New Roman"/>
                <w:lang w:val="ru-RU"/>
              </w:rPr>
              <w:t>-</w:t>
            </w:r>
            <w:r w:rsidR="00AC5CB1">
              <w:rPr>
                <w:rFonts w:ascii="Times New Roman" w:hAnsi="Times New Roman"/>
                <w:lang w:val="ru-RU"/>
              </w:rPr>
              <w:t>2018</w:t>
            </w:r>
            <w:r w:rsidRPr="00DE7192">
              <w:rPr>
                <w:rFonts w:ascii="Times New Roman" w:hAnsi="Times New Roman"/>
                <w:lang w:val="ru-RU"/>
              </w:rPr>
              <w:t xml:space="preserve"> гг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lang w:val="ru-RU"/>
              </w:rPr>
              <w:t>3.Поиск специалистов  для оказания дополнительных образовательных услуг.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b/>
                <w:i/>
                <w:lang w:val="ru-RU"/>
              </w:rPr>
              <w:t>Сроки:</w:t>
            </w:r>
            <w:r w:rsidR="00AC5CB1">
              <w:rPr>
                <w:rFonts w:ascii="Times New Roman" w:hAnsi="Times New Roman"/>
                <w:lang w:val="ru-RU"/>
              </w:rPr>
              <w:t xml:space="preserve">2017-2018 </w:t>
            </w:r>
            <w:r w:rsidRPr="00DE7192">
              <w:rPr>
                <w:rFonts w:ascii="Times New Roman" w:hAnsi="Times New Roman"/>
                <w:lang w:val="ru-RU"/>
              </w:rPr>
              <w:t>гг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lang w:val="ru-RU"/>
              </w:rPr>
              <w:t xml:space="preserve">4.Включение дополнительных услуг, направленных на сохранение и укрепление здоровья детей, в </w:t>
            </w:r>
            <w:r w:rsidRPr="00DE7192">
              <w:rPr>
                <w:rFonts w:ascii="Times New Roman" w:hAnsi="Times New Roman"/>
                <w:lang w:val="ru-RU"/>
              </w:rPr>
              <w:lastRenderedPageBreak/>
              <w:t>систему дополнительного образования  ДОУ.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lang w:val="ru-RU"/>
              </w:rPr>
              <w:t>5.Оценка качества предоставления дополнительных услуг.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b/>
                <w:i/>
                <w:lang w:val="ru-RU"/>
              </w:rPr>
              <w:t>Сроки:</w:t>
            </w:r>
            <w:r w:rsidRPr="00DE7192">
              <w:rPr>
                <w:rFonts w:ascii="Times New Roman" w:hAnsi="Times New Roman"/>
                <w:lang w:val="ru-RU"/>
              </w:rPr>
              <w:t>201</w:t>
            </w:r>
            <w:r w:rsidR="00AC5CB1">
              <w:rPr>
                <w:rFonts w:ascii="Times New Roman" w:hAnsi="Times New Roman"/>
                <w:lang w:val="ru-RU"/>
              </w:rPr>
              <w:t>9</w:t>
            </w:r>
            <w:r w:rsidRPr="00DE7192">
              <w:rPr>
                <w:rFonts w:ascii="Times New Roman" w:hAnsi="Times New Roman"/>
                <w:lang w:val="ru-RU"/>
              </w:rPr>
              <w:t>-</w:t>
            </w:r>
            <w:r w:rsidR="00AC5CB1">
              <w:rPr>
                <w:rFonts w:ascii="Times New Roman" w:hAnsi="Times New Roman"/>
                <w:lang w:val="ru-RU"/>
              </w:rPr>
              <w:t>2022</w:t>
            </w:r>
            <w:r w:rsidRPr="00DE7192">
              <w:rPr>
                <w:rFonts w:ascii="Times New Roman" w:hAnsi="Times New Roman"/>
                <w:lang w:val="ru-RU"/>
              </w:rPr>
              <w:t xml:space="preserve"> гг</w:t>
            </w:r>
          </w:p>
          <w:p w:rsidR="00DE7192" w:rsidRPr="00DE7192" w:rsidRDefault="00DE7192" w:rsidP="0085359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E7192">
              <w:rPr>
                <w:rFonts w:ascii="Times New Roman" w:hAnsi="Times New Roman"/>
                <w:b/>
                <w:i/>
                <w:lang w:val="ru-RU"/>
              </w:rPr>
              <w:t>Ответственные:</w:t>
            </w:r>
          </w:p>
          <w:p w:rsidR="00DE7192" w:rsidRPr="00DE7192" w:rsidRDefault="00DE7192" w:rsidP="00AC5CB1">
            <w:pPr>
              <w:spacing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/>
              </w:rPr>
              <w:t xml:space="preserve">Заведующий, </w:t>
            </w:r>
            <w:r w:rsidR="00AC5CB1">
              <w:rPr>
                <w:rFonts w:ascii="Times New Roman" w:hAnsi="Times New Roman"/>
                <w:lang w:val="ru-RU"/>
              </w:rPr>
              <w:t>заместитель заведующего</w:t>
            </w:r>
            <w:r w:rsidRPr="00DE7192">
              <w:rPr>
                <w:rFonts w:ascii="Times New Roman" w:hAnsi="Times New Roman"/>
                <w:lang w:val="ru-RU"/>
              </w:rPr>
              <w:t xml:space="preserve">, заместитель по </w:t>
            </w:r>
            <w:r w:rsidR="00AC5CB1">
              <w:rPr>
                <w:rFonts w:ascii="Times New Roman" w:hAnsi="Times New Roman"/>
                <w:lang w:val="ru-RU"/>
              </w:rPr>
              <w:t>ХЧ</w:t>
            </w:r>
          </w:p>
        </w:tc>
        <w:tc>
          <w:tcPr>
            <w:tcW w:w="1843" w:type="dxa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>1.Кадровый ресурс.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2.Материально-технический ресурс: музыкальный зал, спортивный зал, дополнительные помещения.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E7192" w:rsidRPr="00C374D3" w:rsidTr="00853595">
        <w:tc>
          <w:tcPr>
            <w:tcW w:w="10020" w:type="dxa"/>
            <w:gridSpan w:val="8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DE7192">
              <w:rPr>
                <w:rFonts w:ascii="Times New Roman" w:hAnsi="Times New Roman"/>
                <w:b/>
                <w:lang w:val="ru-RU" w:eastAsia="ru-RU"/>
              </w:rPr>
              <w:lastRenderedPageBreak/>
              <w:t>4 Задача</w:t>
            </w:r>
            <w:r w:rsidRPr="00DE719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: </w:t>
            </w:r>
            <w:r w:rsidRPr="00DE7192">
              <w:rPr>
                <w:rFonts w:ascii="Times New Roman" w:hAnsi="Times New Roman"/>
                <w:lang w:val="ru-RU" w:eastAsia="ru-RU"/>
              </w:rPr>
              <w:t>Расширить связи с социальными партнерами в целях создания дополнительных условий для привлечения родителей к деятельности по сохранению и укреплению здоровья детей.</w:t>
            </w:r>
          </w:p>
        </w:tc>
      </w:tr>
      <w:tr w:rsidR="00DE7192" w:rsidRPr="00C374D3" w:rsidTr="00853595">
        <w:tc>
          <w:tcPr>
            <w:tcW w:w="2365" w:type="dxa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 xml:space="preserve">1.Организовано взаимодействие с дошкольными учреждениями города </w:t>
            </w:r>
            <w:r w:rsidR="00AC5CB1">
              <w:rPr>
                <w:rFonts w:ascii="Times New Roman" w:hAnsi="Times New Roman"/>
                <w:lang w:val="ru-RU" w:eastAsia="ru-RU"/>
              </w:rPr>
              <w:t>Красноярска</w:t>
            </w:r>
          </w:p>
          <w:p w:rsidR="00DE7192" w:rsidRDefault="00DE7192" w:rsidP="00AC5CB1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 xml:space="preserve">2.Организовано взаимодействие с </w:t>
            </w:r>
            <w:r w:rsidR="00AC5CB1">
              <w:rPr>
                <w:rFonts w:ascii="Times New Roman" w:hAnsi="Times New Roman"/>
                <w:lang w:val="ru-RU" w:eastAsia="ru-RU"/>
              </w:rPr>
              <w:t>Лицеем № 8</w:t>
            </w:r>
            <w:r w:rsidRPr="00DE7192">
              <w:rPr>
                <w:rFonts w:ascii="Times New Roman" w:hAnsi="Times New Roman"/>
                <w:lang w:val="ru-RU" w:eastAsia="ru-RU"/>
              </w:rPr>
              <w:t xml:space="preserve">. </w:t>
            </w:r>
          </w:p>
          <w:p w:rsidR="007A2D4B" w:rsidRPr="00DE7192" w:rsidRDefault="007A2D4B" w:rsidP="00AC5CB1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3.Организовано сотрудничество с бассейном «Самарин»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1.1 раз в квартал проводятся совместные акции, спортивные соревнования между семьями воспитанников дошкольных учреждений.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2.Проводятся семинары, мастер-классы, круглые столы с участием специалистов дошкольных учреждений по актуальным проблемам оздоровления детей.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3.1 раз в квартал проходят спортивные досуги с семьями воспитанников.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Style w:val="c13"/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Наблюдение за образовательным процессом;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DE7192">
              <w:rPr>
                <w:rStyle w:val="c13"/>
                <w:rFonts w:ascii="Times New Roman" w:hAnsi="Times New Roman"/>
                <w:color w:val="000000"/>
                <w:lang w:val="ru-RU"/>
              </w:rPr>
              <w:t xml:space="preserve">анализ физического развития и здоровья детей; анкетирование </w:t>
            </w:r>
            <w:r w:rsidRPr="008C4139">
              <w:rPr>
                <w:rStyle w:val="c13"/>
                <w:rFonts w:ascii="Times New Roman" w:hAnsi="Times New Roman"/>
                <w:color w:val="000000"/>
              </w:rPr>
              <w:t> </w:t>
            </w:r>
            <w:r w:rsidRPr="00DE7192">
              <w:rPr>
                <w:rStyle w:val="c13"/>
                <w:rFonts w:ascii="Times New Roman" w:hAnsi="Times New Roman"/>
                <w:color w:val="000000"/>
                <w:lang w:val="ru-RU"/>
              </w:rPr>
              <w:t>педагогов, родителей; анализ методических разработок совместных мероприятий.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1.Заключение договора о сотрудничестве.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2.Составление плана совместной работы.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3.Информирование родителей о проводимых мероприятиях.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4.Проведение мероприятий.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5.Оценка качества взаимодействия с социальными партнерами.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rStyle w:val="c13"/>
              </w:rPr>
            </w:pPr>
            <w:r w:rsidRPr="008C4139">
              <w:rPr>
                <w:rStyle w:val="c13"/>
                <w:b/>
                <w:i/>
              </w:rPr>
              <w:t>Ответственные:</w:t>
            </w:r>
            <w:r w:rsidRPr="008C4139">
              <w:rPr>
                <w:rStyle w:val="c13"/>
              </w:rPr>
              <w:t xml:space="preserve"> заведующий, </w:t>
            </w:r>
            <w:r w:rsidR="007A2D4B">
              <w:rPr>
                <w:rStyle w:val="c13"/>
              </w:rPr>
              <w:t>заместитель заведующего</w:t>
            </w:r>
            <w:r w:rsidRPr="008C4139">
              <w:rPr>
                <w:rStyle w:val="c13"/>
              </w:rPr>
              <w:t>, творческая группа педагогов по организации сетевого взаимодействия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rStyle w:val="c13"/>
                <w:b/>
                <w:i/>
              </w:rPr>
            </w:pPr>
            <w:r w:rsidRPr="008C4139">
              <w:rPr>
                <w:rStyle w:val="c13"/>
                <w:b/>
                <w:i/>
              </w:rPr>
              <w:t xml:space="preserve">Сроки: </w:t>
            </w:r>
          </w:p>
          <w:p w:rsidR="00DE7192" w:rsidRPr="008C4139" w:rsidRDefault="007A2D4B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Style w:val="c13"/>
                <w:rFonts w:ascii="Times New Roman" w:hAnsi="Times New Roman"/>
              </w:rPr>
              <w:t>2017-2021</w:t>
            </w:r>
            <w:r w:rsidR="00DE7192" w:rsidRPr="008C4139">
              <w:rPr>
                <w:rStyle w:val="c13"/>
                <w:rFonts w:ascii="Times New Roman" w:hAnsi="Times New Roman"/>
              </w:rPr>
              <w:t xml:space="preserve"> гг.</w:t>
            </w:r>
          </w:p>
          <w:p w:rsidR="00DE7192" w:rsidRPr="008C4139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1.Кадровый ресурс.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2.Материально-технический ресурс: спортивные залы, дополнительные помещения.</w:t>
            </w:r>
          </w:p>
        </w:tc>
      </w:tr>
      <w:tr w:rsidR="00DE7192" w:rsidRPr="00C374D3" w:rsidTr="00853595">
        <w:trPr>
          <w:trHeight w:val="794"/>
        </w:trPr>
        <w:tc>
          <w:tcPr>
            <w:tcW w:w="10020" w:type="dxa"/>
            <w:gridSpan w:val="8"/>
            <w:shd w:val="clear" w:color="auto" w:fill="auto"/>
          </w:tcPr>
          <w:p w:rsidR="00DE7192" w:rsidRPr="00DE7192" w:rsidRDefault="00DE7192" w:rsidP="00853595">
            <w:pPr>
              <w:pStyle w:val="af7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E7192">
              <w:rPr>
                <w:rFonts w:ascii="Times New Roman" w:hAnsi="Times New Roman"/>
                <w:b/>
                <w:bCs/>
                <w:lang w:val="ru-RU"/>
              </w:rPr>
              <w:t>5 Задача.</w:t>
            </w:r>
            <w:r w:rsidRPr="00DE7192">
              <w:rPr>
                <w:rFonts w:ascii="Times New Roman" w:hAnsi="Times New Roman"/>
                <w:bCs/>
                <w:lang w:val="ru-RU"/>
              </w:rPr>
              <w:t xml:space="preserve"> Создать систему работы с родителями по  сохранению и укреплению здоровья детей  и включить родителей в  управление ДОУ через разнообразные формы сотрудничества.</w:t>
            </w:r>
          </w:p>
        </w:tc>
      </w:tr>
      <w:tr w:rsidR="00DE7192" w:rsidRPr="00C374D3" w:rsidTr="00853595">
        <w:tc>
          <w:tcPr>
            <w:tcW w:w="2365" w:type="dxa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 xml:space="preserve">1.Родители воспитанников активно включаются </w:t>
            </w: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>в деятельность ДОУ по сохранению и укреплению здоровья детей через разнообразные формы сотрудничества.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bCs/>
                <w:lang w:val="ru-RU"/>
              </w:rPr>
              <w:t xml:space="preserve">2.Родители активно принимают участие  в управлении ДОУ через  деятельность в  Совете Учреждения.  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 xml:space="preserve">1. 1 раз в 2 месяца проводятся </w:t>
            </w: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>мероприятия  в рамках работы семейного клуба «Мы за здоровый образ жизни!»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2.1 раз в месяц запускаются совместные проекты с родителями.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3.1 раз в квартал проходит заседание Совета Учреждения с участием родителей.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Style w:val="c13"/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>Наблюдение за образователь</w:t>
            </w: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>ным процессом;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DE7192">
              <w:rPr>
                <w:rStyle w:val="c13"/>
                <w:rFonts w:ascii="Times New Roman" w:hAnsi="Times New Roman"/>
                <w:color w:val="000000"/>
                <w:lang w:val="ru-RU"/>
              </w:rPr>
              <w:t xml:space="preserve">анализ физического развития и здоровья детей; анкетирование </w:t>
            </w:r>
            <w:r w:rsidRPr="008C4139">
              <w:rPr>
                <w:rStyle w:val="c13"/>
                <w:rFonts w:ascii="Times New Roman" w:hAnsi="Times New Roman"/>
                <w:color w:val="000000"/>
              </w:rPr>
              <w:t> </w:t>
            </w:r>
            <w:r w:rsidRPr="00DE7192">
              <w:rPr>
                <w:rStyle w:val="c13"/>
                <w:rFonts w:ascii="Times New Roman" w:hAnsi="Times New Roman"/>
                <w:color w:val="000000"/>
                <w:lang w:val="ru-RU"/>
              </w:rPr>
              <w:t>педагогов, родителей; анализ методических разработок совместных мероприятий, анализ протоколов заседаний Совета Учреждения, публичный отчет заведующего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 xml:space="preserve">1.Анкетирование в целях оценки знаний и умений </w:t>
            </w: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>родителей по укреплению здоровья ребенка в семье.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2.Организация родительского клуба «Мы за здоровый образ жизни!».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3.Организация творческой группы «Проектная деятельность в ДОУ»</w:t>
            </w:r>
          </w:p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4.Создание на сайте ДОУ странички «К здоровой семье через детский сад».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rStyle w:val="c13"/>
              </w:rPr>
            </w:pPr>
            <w:r w:rsidRPr="008C4139">
              <w:rPr>
                <w:rStyle w:val="c13"/>
                <w:b/>
                <w:i/>
              </w:rPr>
              <w:t>Ответственные:</w:t>
            </w:r>
            <w:r w:rsidRPr="008C4139">
              <w:rPr>
                <w:rStyle w:val="c13"/>
              </w:rPr>
              <w:t xml:space="preserve"> заведующий, </w:t>
            </w:r>
            <w:r w:rsidR="007A2D4B">
              <w:rPr>
                <w:rStyle w:val="c13"/>
              </w:rPr>
              <w:t>заместитель заведующего</w:t>
            </w:r>
            <w:r w:rsidRPr="008C4139">
              <w:rPr>
                <w:rStyle w:val="c13"/>
              </w:rPr>
              <w:t>, творческая группа педагогов по организации  проектной деятельности в ДОУ; специалисты ДОУ, участвующие в работе семейного клуба «Мы за здоровый образ жизни!»; воспитатели групп.</w:t>
            </w:r>
          </w:p>
          <w:p w:rsidR="00DE7192" w:rsidRPr="008C4139" w:rsidRDefault="00DE7192" w:rsidP="00853595">
            <w:pPr>
              <w:pStyle w:val="c1"/>
              <w:spacing w:before="0" w:beforeAutospacing="0" w:after="0" w:afterAutospacing="0"/>
              <w:rPr>
                <w:rStyle w:val="c13"/>
                <w:b/>
                <w:i/>
              </w:rPr>
            </w:pPr>
            <w:r w:rsidRPr="008C4139">
              <w:rPr>
                <w:rStyle w:val="c13"/>
                <w:b/>
                <w:i/>
              </w:rPr>
              <w:t xml:space="preserve">Сроки: </w:t>
            </w:r>
          </w:p>
          <w:p w:rsidR="00DE7192" w:rsidRPr="008C4139" w:rsidRDefault="007A2D4B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Style w:val="c13"/>
                <w:rFonts w:ascii="Times New Roman" w:hAnsi="Times New Roman"/>
              </w:rPr>
              <w:t>2017-2022</w:t>
            </w:r>
            <w:r w:rsidR="00DE7192" w:rsidRPr="008C4139">
              <w:rPr>
                <w:rStyle w:val="c13"/>
                <w:rFonts w:ascii="Times New Roman" w:hAnsi="Times New Roman"/>
              </w:rPr>
              <w:t xml:space="preserve"> гг.</w:t>
            </w:r>
          </w:p>
          <w:p w:rsidR="00DE7192" w:rsidRPr="008C4139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E7192" w:rsidRPr="00DE7192" w:rsidRDefault="00DE7192" w:rsidP="00853595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>1.Кадровый ресурс.</w:t>
            </w:r>
          </w:p>
          <w:p w:rsidR="00DE7192" w:rsidRPr="00DE7192" w:rsidRDefault="00DE7192" w:rsidP="007A2D4B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DE7192">
              <w:rPr>
                <w:rFonts w:ascii="Times New Roman" w:hAnsi="Times New Roman"/>
                <w:lang w:val="ru-RU" w:eastAsia="ru-RU"/>
              </w:rPr>
              <w:t>2.Материально-</w:t>
            </w:r>
            <w:r w:rsidRPr="00DE7192">
              <w:rPr>
                <w:rFonts w:ascii="Times New Roman" w:hAnsi="Times New Roman"/>
                <w:lang w:val="ru-RU" w:eastAsia="ru-RU"/>
              </w:rPr>
              <w:lastRenderedPageBreak/>
              <w:t xml:space="preserve">технический ресурс: спортивный зал, музыкальный зал, комната психологической разгрузки «Азбука настроения», </w:t>
            </w:r>
            <w:r w:rsidR="007A2D4B">
              <w:rPr>
                <w:rFonts w:ascii="Times New Roman" w:hAnsi="Times New Roman"/>
                <w:lang w:val="ru-RU" w:eastAsia="ru-RU"/>
              </w:rPr>
              <w:t xml:space="preserve">уголки </w:t>
            </w:r>
            <w:r w:rsidRPr="00DE7192">
              <w:rPr>
                <w:rFonts w:ascii="Times New Roman" w:hAnsi="Times New Roman"/>
                <w:lang w:val="ru-RU" w:eastAsia="ru-RU"/>
              </w:rPr>
              <w:t>ОБЖ</w:t>
            </w:r>
            <w:r w:rsidR="007A2D4B">
              <w:rPr>
                <w:rFonts w:ascii="Times New Roman" w:hAnsi="Times New Roman"/>
                <w:lang w:val="ru-RU" w:eastAsia="ru-RU"/>
              </w:rPr>
              <w:t xml:space="preserve"> в группах</w:t>
            </w:r>
            <w:r w:rsidRPr="00DE7192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</w:tbl>
    <w:p w:rsidR="00DA6EDC" w:rsidRDefault="00DA6EDC" w:rsidP="00DA6EDC">
      <w:pPr>
        <w:pStyle w:val="af7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D4B" w:rsidRPr="00892AA4" w:rsidRDefault="007A2D4B" w:rsidP="007A2D4B">
      <w:pPr>
        <w:pStyle w:val="af7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A2D4B" w:rsidRDefault="007A2D4B" w:rsidP="007A2D4B">
      <w:pPr>
        <w:pStyle w:val="af7"/>
        <w:numPr>
          <w:ilvl w:val="0"/>
          <w:numId w:val="27"/>
        </w:numPr>
        <w:suppressAutoHyphens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Мониторинг реализации Программы развития</w:t>
      </w:r>
    </w:p>
    <w:p w:rsidR="007A2D4B" w:rsidRPr="008C4139" w:rsidRDefault="007A2D4B" w:rsidP="007A2D4B">
      <w:pPr>
        <w:pStyle w:val="af7"/>
        <w:spacing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2D4B" w:rsidRPr="00570B6F" w:rsidRDefault="007A2D4B" w:rsidP="007A2D4B">
      <w:pPr>
        <w:spacing w:line="240" w:lineRule="auto"/>
        <w:rPr>
          <w:rFonts w:ascii="Times New Roman" w:hAnsi="Times New Roman"/>
          <w:b/>
          <w:bCs/>
          <w:lang w:eastAsia="ru-RU"/>
        </w:rPr>
      </w:pPr>
      <w:r w:rsidRPr="00570B6F">
        <w:rPr>
          <w:rFonts w:ascii="Times New Roman" w:hAnsi="Times New Roman"/>
          <w:b/>
          <w:bCs/>
          <w:lang w:eastAsia="ru-RU"/>
        </w:rPr>
        <w:t>Задачи мониторинга:</w:t>
      </w:r>
    </w:p>
    <w:p w:rsidR="007A2D4B" w:rsidRPr="007A2D4B" w:rsidRDefault="007A2D4B" w:rsidP="007A2D4B">
      <w:pPr>
        <w:numPr>
          <w:ilvl w:val="0"/>
          <w:numId w:val="41"/>
        </w:numPr>
        <w:suppressAutoHyphens w:val="0"/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 xml:space="preserve">непрерывно наблюдать за динамикой развития ДОУ, своевременно выявлять изменения и те факторы, которые вызывают эти изменения; </w:t>
      </w:r>
    </w:p>
    <w:p w:rsidR="007A2D4B" w:rsidRPr="007A2D4B" w:rsidRDefault="007A2D4B" w:rsidP="007A2D4B">
      <w:pPr>
        <w:numPr>
          <w:ilvl w:val="0"/>
          <w:numId w:val="41"/>
        </w:numPr>
        <w:suppressAutoHyphens w:val="0"/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 xml:space="preserve">осуществлять тактическое и стратегическое прогнозирование развития важнейших процессов в дошкольном образовательном учреждении; </w:t>
      </w:r>
    </w:p>
    <w:p w:rsidR="007A2D4B" w:rsidRPr="007A2D4B" w:rsidRDefault="007A2D4B" w:rsidP="007A2D4B">
      <w:pPr>
        <w:numPr>
          <w:ilvl w:val="0"/>
          <w:numId w:val="41"/>
        </w:numPr>
        <w:suppressAutoHyphens w:val="0"/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>повышать мотивацию сотрудников в области обеспечения качества предоставляемых образовательных услуг;</w:t>
      </w:r>
    </w:p>
    <w:p w:rsidR="007A2D4B" w:rsidRPr="007A2D4B" w:rsidRDefault="007A2D4B" w:rsidP="007A2D4B">
      <w:pPr>
        <w:numPr>
          <w:ilvl w:val="0"/>
          <w:numId w:val="41"/>
        </w:numPr>
        <w:suppressAutoHyphens w:val="0"/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 xml:space="preserve">вовлекать родительскую общественность в процесс улучшения качества образования ДОУ </w:t>
      </w:r>
    </w:p>
    <w:p w:rsidR="007A2D4B" w:rsidRPr="007A2D4B" w:rsidRDefault="007A2D4B" w:rsidP="007A2D4B">
      <w:pPr>
        <w:spacing w:line="240" w:lineRule="auto"/>
        <w:ind w:left="720"/>
        <w:rPr>
          <w:rFonts w:ascii="Times New Roman" w:hAnsi="Times New Roman"/>
          <w:lang w:val="ru-RU" w:eastAsia="ru-RU"/>
        </w:rPr>
      </w:pPr>
    </w:p>
    <w:p w:rsidR="007A2D4B" w:rsidRPr="00570B6F" w:rsidRDefault="007A2D4B" w:rsidP="007A2D4B">
      <w:pPr>
        <w:spacing w:line="240" w:lineRule="auto"/>
        <w:rPr>
          <w:rFonts w:ascii="Times New Roman" w:hAnsi="Times New Roman"/>
          <w:b/>
          <w:bCs/>
          <w:lang w:eastAsia="ru-RU"/>
        </w:rPr>
      </w:pPr>
      <w:r w:rsidRPr="00570B6F">
        <w:rPr>
          <w:rFonts w:ascii="Times New Roman" w:hAnsi="Times New Roman"/>
          <w:b/>
          <w:bCs/>
          <w:lang w:eastAsia="ru-RU"/>
        </w:rPr>
        <w:t>Методы мониторинга:</w:t>
      </w:r>
    </w:p>
    <w:p w:rsidR="007A2D4B" w:rsidRPr="00570B6F" w:rsidRDefault="007A2D4B" w:rsidP="007A2D4B">
      <w:pPr>
        <w:numPr>
          <w:ilvl w:val="0"/>
          <w:numId w:val="42"/>
        </w:numPr>
        <w:suppressAutoHyphens w:val="0"/>
        <w:spacing w:line="240" w:lineRule="auto"/>
        <w:rPr>
          <w:rFonts w:ascii="Times New Roman" w:hAnsi="Times New Roman"/>
          <w:lang w:eastAsia="ru-RU"/>
        </w:rPr>
      </w:pPr>
      <w:r w:rsidRPr="00570B6F">
        <w:rPr>
          <w:rFonts w:ascii="Times New Roman" w:hAnsi="Times New Roman"/>
          <w:lang w:eastAsia="ru-RU"/>
        </w:rPr>
        <w:t>игровые, тестовые задания;</w:t>
      </w:r>
    </w:p>
    <w:p w:rsidR="007A2D4B" w:rsidRPr="00570B6F" w:rsidRDefault="007A2D4B" w:rsidP="007A2D4B">
      <w:pPr>
        <w:numPr>
          <w:ilvl w:val="0"/>
          <w:numId w:val="42"/>
        </w:numPr>
        <w:suppressAutoHyphens w:val="0"/>
        <w:spacing w:line="240" w:lineRule="auto"/>
        <w:rPr>
          <w:rFonts w:ascii="Times New Roman" w:hAnsi="Times New Roman"/>
          <w:lang w:eastAsia="ru-RU"/>
        </w:rPr>
      </w:pPr>
      <w:r w:rsidRPr="00570B6F">
        <w:rPr>
          <w:rFonts w:ascii="Times New Roman" w:hAnsi="Times New Roman"/>
          <w:lang w:eastAsia="ru-RU"/>
        </w:rPr>
        <w:t>проведение контрольно-оценочных занятий;</w:t>
      </w:r>
    </w:p>
    <w:p w:rsidR="007A2D4B" w:rsidRPr="007A2D4B" w:rsidRDefault="007A2D4B" w:rsidP="007A2D4B">
      <w:pPr>
        <w:numPr>
          <w:ilvl w:val="0"/>
          <w:numId w:val="42"/>
        </w:numPr>
        <w:suppressAutoHyphens w:val="0"/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>собеседование с педагогами, родителями и детьми;</w:t>
      </w:r>
    </w:p>
    <w:p w:rsidR="007A2D4B" w:rsidRPr="00570B6F" w:rsidRDefault="007A2D4B" w:rsidP="007A2D4B">
      <w:pPr>
        <w:numPr>
          <w:ilvl w:val="0"/>
          <w:numId w:val="42"/>
        </w:numPr>
        <w:suppressAutoHyphens w:val="0"/>
        <w:spacing w:line="240" w:lineRule="auto"/>
        <w:rPr>
          <w:rFonts w:ascii="Times New Roman" w:hAnsi="Times New Roman"/>
          <w:lang w:eastAsia="ru-RU"/>
        </w:rPr>
      </w:pPr>
      <w:r w:rsidRPr="00570B6F">
        <w:rPr>
          <w:rFonts w:ascii="Times New Roman" w:hAnsi="Times New Roman"/>
          <w:lang w:eastAsia="ru-RU"/>
        </w:rPr>
        <w:t>анкетирование и опрос;</w:t>
      </w:r>
    </w:p>
    <w:p w:rsidR="007A2D4B" w:rsidRPr="00570B6F" w:rsidRDefault="007A2D4B" w:rsidP="007A2D4B">
      <w:pPr>
        <w:numPr>
          <w:ilvl w:val="0"/>
          <w:numId w:val="42"/>
        </w:numPr>
        <w:suppressAutoHyphens w:val="0"/>
        <w:spacing w:line="240" w:lineRule="auto"/>
        <w:rPr>
          <w:rFonts w:ascii="Times New Roman" w:hAnsi="Times New Roman"/>
          <w:lang w:eastAsia="ru-RU"/>
        </w:rPr>
      </w:pPr>
      <w:r w:rsidRPr="00570B6F">
        <w:rPr>
          <w:rFonts w:ascii="Times New Roman" w:hAnsi="Times New Roman"/>
          <w:lang w:eastAsia="ru-RU"/>
        </w:rPr>
        <w:t>анализ документации;</w:t>
      </w:r>
    </w:p>
    <w:p w:rsidR="007A2D4B" w:rsidRDefault="007A2D4B" w:rsidP="007A2D4B">
      <w:pPr>
        <w:numPr>
          <w:ilvl w:val="0"/>
          <w:numId w:val="42"/>
        </w:numPr>
        <w:suppressAutoHyphens w:val="0"/>
        <w:spacing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наблюдение;</w:t>
      </w:r>
    </w:p>
    <w:p w:rsidR="007A2D4B" w:rsidRPr="007A2D4B" w:rsidRDefault="007A2D4B" w:rsidP="007A2D4B">
      <w:pPr>
        <w:numPr>
          <w:ilvl w:val="0"/>
          <w:numId w:val="42"/>
        </w:numPr>
        <w:suppressAutoHyphens w:val="0"/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 xml:space="preserve">анализ физического развития и здоровья детей. </w:t>
      </w:r>
    </w:p>
    <w:p w:rsidR="007A2D4B" w:rsidRPr="007A2D4B" w:rsidRDefault="007A2D4B" w:rsidP="007A2D4B">
      <w:pPr>
        <w:spacing w:line="240" w:lineRule="auto"/>
        <w:ind w:left="720"/>
        <w:rPr>
          <w:rFonts w:ascii="Times New Roman" w:hAnsi="Times New Roman"/>
          <w:lang w:val="ru-RU" w:eastAsia="ru-RU"/>
        </w:rPr>
      </w:pPr>
    </w:p>
    <w:p w:rsidR="007A2D4B" w:rsidRPr="007A2D4B" w:rsidRDefault="007A2D4B" w:rsidP="007A2D4B">
      <w:pPr>
        <w:spacing w:line="240" w:lineRule="auto"/>
        <w:rPr>
          <w:rFonts w:ascii="Times New Roman" w:hAnsi="Times New Roman"/>
          <w:b/>
          <w:bCs/>
          <w:lang w:val="ru-RU" w:eastAsia="ru-RU"/>
        </w:rPr>
      </w:pPr>
      <w:r w:rsidRPr="007A2D4B">
        <w:rPr>
          <w:rFonts w:ascii="Times New Roman" w:hAnsi="Times New Roman"/>
          <w:b/>
          <w:bCs/>
          <w:lang w:val="ru-RU" w:eastAsia="ru-RU"/>
        </w:rPr>
        <w:t>Структура мониторинга в ДОУ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b/>
          <w:bCs/>
          <w:lang w:val="ru-RU" w:eastAsia="ru-RU"/>
        </w:rPr>
      </w:pPr>
    </w:p>
    <w:p w:rsidR="007A2D4B" w:rsidRPr="007A2D4B" w:rsidRDefault="007A2D4B" w:rsidP="007A2D4B">
      <w:pPr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>1-й блок Обеспечение условий реализации Программы развития.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>2-й блок Качество деятельности Учреждения по реализации Программы развития.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>3-й блок Результативность деятельности ДОУ в ходе реализации Программы развития.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>Структура мониторинга дает объективную информацию о качестве реализации Программы развития.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>Контроль  мониторинга  реализации Программы развития осуществляет заведующий ДОУ и Координационный совет по реализации Программы развития.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lang w:val="ru-RU" w:eastAsia="ru-RU"/>
        </w:rPr>
      </w:pPr>
    </w:p>
    <w:p w:rsidR="007A2D4B" w:rsidRPr="00570B6F" w:rsidRDefault="007A2D4B" w:rsidP="007A2D4B">
      <w:pPr>
        <w:spacing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Система</w:t>
      </w:r>
      <w:r w:rsidRPr="00570B6F">
        <w:rPr>
          <w:rFonts w:ascii="Times New Roman" w:hAnsi="Times New Roman"/>
          <w:b/>
          <w:bCs/>
          <w:lang w:eastAsia="ru-RU"/>
        </w:rPr>
        <w:t xml:space="preserve"> мониторинга в ДОУ</w:t>
      </w:r>
    </w:p>
    <w:p w:rsidR="007A2D4B" w:rsidRPr="007A2D4B" w:rsidRDefault="007A2D4B" w:rsidP="007A2D4B">
      <w:pPr>
        <w:numPr>
          <w:ilvl w:val="0"/>
          <w:numId w:val="43"/>
        </w:numPr>
        <w:suppressAutoHyphens w:val="0"/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>отбор диагностических методик, подготовка анкет, тестов, опросников, разработка критериев реализации Программы развития;</w:t>
      </w:r>
    </w:p>
    <w:p w:rsidR="007A2D4B" w:rsidRPr="007A2D4B" w:rsidRDefault="007A2D4B" w:rsidP="007A2D4B">
      <w:pPr>
        <w:numPr>
          <w:ilvl w:val="0"/>
          <w:numId w:val="43"/>
        </w:numPr>
        <w:suppressAutoHyphens w:val="0"/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 xml:space="preserve"> обучение  работе с диагностическим материалом сотрудников ДОУ, задействованных в мониторинге;</w:t>
      </w:r>
    </w:p>
    <w:p w:rsidR="007A2D4B" w:rsidRPr="00570B6F" w:rsidRDefault="007A2D4B" w:rsidP="007A2D4B">
      <w:pPr>
        <w:numPr>
          <w:ilvl w:val="0"/>
          <w:numId w:val="43"/>
        </w:numPr>
        <w:suppressAutoHyphens w:val="0"/>
        <w:spacing w:line="240" w:lineRule="auto"/>
        <w:rPr>
          <w:rFonts w:ascii="Times New Roman" w:hAnsi="Times New Roman"/>
          <w:lang w:eastAsia="ru-RU"/>
        </w:rPr>
      </w:pPr>
      <w:r w:rsidRPr="00570B6F">
        <w:rPr>
          <w:rFonts w:ascii="Times New Roman" w:hAnsi="Times New Roman"/>
          <w:lang w:eastAsia="ru-RU"/>
        </w:rPr>
        <w:t>проведение мониторинга;</w:t>
      </w:r>
    </w:p>
    <w:p w:rsidR="007A2D4B" w:rsidRPr="00570B6F" w:rsidRDefault="007A2D4B" w:rsidP="007A2D4B">
      <w:pPr>
        <w:numPr>
          <w:ilvl w:val="0"/>
          <w:numId w:val="43"/>
        </w:numPr>
        <w:suppressAutoHyphens w:val="0"/>
        <w:spacing w:line="240" w:lineRule="auto"/>
        <w:rPr>
          <w:rFonts w:ascii="Times New Roman" w:hAnsi="Times New Roman"/>
          <w:lang w:eastAsia="ru-RU"/>
        </w:rPr>
      </w:pPr>
      <w:r w:rsidRPr="00570B6F">
        <w:rPr>
          <w:rFonts w:ascii="Times New Roman" w:hAnsi="Times New Roman"/>
          <w:lang w:eastAsia="ru-RU"/>
        </w:rPr>
        <w:t>первичное накопление информации;</w:t>
      </w:r>
    </w:p>
    <w:p w:rsidR="007A2D4B" w:rsidRPr="007A2D4B" w:rsidRDefault="007A2D4B" w:rsidP="007A2D4B">
      <w:pPr>
        <w:numPr>
          <w:ilvl w:val="0"/>
          <w:numId w:val="43"/>
        </w:numPr>
        <w:suppressAutoHyphens w:val="0"/>
        <w:spacing w:line="240" w:lineRule="auto"/>
        <w:rPr>
          <w:rFonts w:ascii="Times New Roman" w:hAnsi="Times New Roman"/>
          <w:lang w:val="ru-RU" w:eastAsia="ru-RU"/>
        </w:rPr>
      </w:pPr>
      <w:r w:rsidRPr="007A2D4B">
        <w:rPr>
          <w:rFonts w:ascii="Times New Roman" w:hAnsi="Times New Roman"/>
          <w:lang w:val="ru-RU" w:eastAsia="ru-RU"/>
        </w:rPr>
        <w:t>систематизация  и обработка всей полученной информации</w:t>
      </w:r>
    </w:p>
    <w:p w:rsidR="007A2D4B" w:rsidRPr="007A2D4B" w:rsidRDefault="007A2D4B" w:rsidP="007A2D4B">
      <w:pPr>
        <w:spacing w:line="240" w:lineRule="auto"/>
        <w:ind w:left="644"/>
        <w:rPr>
          <w:rFonts w:ascii="Times New Roman" w:hAnsi="Times New Roman"/>
          <w:lang w:val="ru-RU" w:eastAsia="ru-RU"/>
        </w:rPr>
      </w:pPr>
    </w:p>
    <w:p w:rsidR="007A2D4B" w:rsidRPr="007A2D4B" w:rsidRDefault="007A2D4B" w:rsidP="007A2D4B">
      <w:pPr>
        <w:spacing w:line="240" w:lineRule="auto"/>
        <w:rPr>
          <w:rFonts w:ascii="Times New Roman" w:hAnsi="Times New Roman"/>
          <w:b/>
          <w:lang w:val="ru-RU" w:eastAsia="ru-RU"/>
        </w:rPr>
      </w:pPr>
      <w:r w:rsidRPr="007A2D4B">
        <w:rPr>
          <w:rFonts w:ascii="Times New Roman" w:hAnsi="Times New Roman"/>
          <w:b/>
          <w:lang w:val="ru-RU" w:eastAsia="ru-RU"/>
        </w:rPr>
        <w:t>Мониторинг проводится  2 раза в год по разделам: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b/>
          <w:lang w:val="ru-RU" w:eastAsia="ru-RU"/>
        </w:rPr>
      </w:pPr>
    </w:p>
    <w:p w:rsidR="007A2D4B" w:rsidRPr="007A2D4B" w:rsidRDefault="007A2D4B" w:rsidP="007A2D4B">
      <w:pPr>
        <w:spacing w:line="240" w:lineRule="auto"/>
        <w:rPr>
          <w:rFonts w:ascii="Times New Roman" w:hAnsi="Times New Roman"/>
          <w:bCs/>
          <w:lang w:val="ru-RU" w:eastAsia="ru-RU"/>
        </w:rPr>
      </w:pPr>
      <w:r w:rsidRPr="007A2D4B">
        <w:rPr>
          <w:rFonts w:ascii="Times New Roman" w:hAnsi="Times New Roman"/>
          <w:bCs/>
          <w:lang w:val="ru-RU" w:eastAsia="ru-RU"/>
        </w:rPr>
        <w:t>1. Мониторинг внедрения оздоровительных технологий в образовательный процесс.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bCs/>
          <w:lang w:val="ru-RU" w:eastAsia="ru-RU"/>
        </w:rPr>
      </w:pPr>
      <w:r w:rsidRPr="007A2D4B">
        <w:rPr>
          <w:rFonts w:ascii="Times New Roman" w:hAnsi="Times New Roman"/>
          <w:bCs/>
          <w:lang w:val="ru-RU" w:eastAsia="ru-RU"/>
        </w:rPr>
        <w:t>2. Мониторинг реализации основной образовательной программы.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bCs/>
          <w:lang w:val="ru-RU" w:eastAsia="ru-RU"/>
        </w:rPr>
      </w:pPr>
      <w:r w:rsidRPr="007A2D4B">
        <w:rPr>
          <w:rFonts w:ascii="Times New Roman" w:hAnsi="Times New Roman"/>
          <w:bCs/>
          <w:lang w:val="ru-RU" w:eastAsia="ru-RU"/>
        </w:rPr>
        <w:t>3. Мониторинг распространения передового педагогического опыта педагогов.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bCs/>
          <w:lang w:val="ru-RU" w:eastAsia="ru-RU"/>
        </w:rPr>
      </w:pPr>
      <w:r w:rsidRPr="007A2D4B">
        <w:rPr>
          <w:rFonts w:ascii="Times New Roman" w:hAnsi="Times New Roman"/>
          <w:bCs/>
          <w:lang w:val="ru-RU" w:eastAsia="ru-RU"/>
        </w:rPr>
        <w:t xml:space="preserve">4. Мониторинг динамики усвоения дошкольниками программного материала. 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bCs/>
          <w:lang w:val="ru-RU" w:eastAsia="ru-RU"/>
        </w:rPr>
      </w:pPr>
      <w:r w:rsidRPr="007A2D4B">
        <w:rPr>
          <w:rFonts w:ascii="Times New Roman" w:hAnsi="Times New Roman"/>
          <w:bCs/>
          <w:lang w:val="ru-RU" w:eastAsia="ru-RU"/>
        </w:rPr>
        <w:t>5. Мониторинг посещаемости, заболеваемости и физического развития  детей.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bCs/>
          <w:lang w:val="ru-RU" w:eastAsia="ru-RU"/>
        </w:rPr>
      </w:pPr>
      <w:r w:rsidRPr="007A2D4B">
        <w:rPr>
          <w:rFonts w:ascii="Times New Roman" w:hAnsi="Times New Roman"/>
          <w:bCs/>
          <w:lang w:val="ru-RU" w:eastAsia="ru-RU"/>
        </w:rPr>
        <w:t xml:space="preserve">6. Мониторинг готовности к школе воспитанников подготовительной группы. </w:t>
      </w:r>
    </w:p>
    <w:p w:rsidR="007A2D4B" w:rsidRPr="007A2D4B" w:rsidRDefault="007A2D4B" w:rsidP="007A2D4B">
      <w:pPr>
        <w:spacing w:line="240" w:lineRule="auto"/>
        <w:rPr>
          <w:rFonts w:ascii="Times New Roman" w:hAnsi="Times New Roman"/>
          <w:bCs/>
          <w:lang w:val="ru-RU" w:eastAsia="ru-RU"/>
        </w:rPr>
      </w:pPr>
      <w:r w:rsidRPr="007A2D4B">
        <w:rPr>
          <w:rFonts w:ascii="Times New Roman" w:hAnsi="Times New Roman"/>
          <w:bCs/>
          <w:lang w:val="ru-RU" w:eastAsia="ru-RU"/>
        </w:rPr>
        <w:t xml:space="preserve">7. </w:t>
      </w:r>
      <w:r w:rsidRPr="003D6E56">
        <w:rPr>
          <w:rFonts w:ascii="Times New Roman" w:hAnsi="Times New Roman"/>
          <w:bCs/>
          <w:lang w:eastAsia="ru-RU"/>
        </w:rPr>
        <w:t xml:space="preserve"> Анализ спортивных достижений воспитанников</w:t>
      </w:r>
      <w:r>
        <w:rPr>
          <w:rFonts w:ascii="Times New Roman" w:hAnsi="Times New Roman"/>
          <w:bCs/>
          <w:lang w:val="ru-RU" w:eastAsia="ru-RU"/>
        </w:rPr>
        <w:t xml:space="preserve">. </w:t>
      </w:r>
    </w:p>
    <w:p w:rsidR="007A2D4B" w:rsidRPr="003D6E56" w:rsidRDefault="007A2D4B" w:rsidP="007A2D4B">
      <w:pPr>
        <w:pStyle w:val="af7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D4B" w:rsidRPr="003D6E56" w:rsidRDefault="007A2D4B" w:rsidP="007A2D4B">
      <w:pPr>
        <w:pStyle w:val="af7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D4B" w:rsidRPr="008C4139" w:rsidRDefault="007A2D4B" w:rsidP="007A2D4B">
      <w:pPr>
        <w:pStyle w:val="af7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2D4B" w:rsidRPr="008C4139" w:rsidRDefault="007A2D4B" w:rsidP="007A2D4B">
      <w:pPr>
        <w:pStyle w:val="af7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2D4B" w:rsidRPr="008C4139" w:rsidRDefault="007A2D4B" w:rsidP="007A2D4B">
      <w:pPr>
        <w:pStyle w:val="af7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2D4B" w:rsidRPr="00E26172" w:rsidRDefault="007A2D4B" w:rsidP="007A2D4B">
      <w:pPr>
        <w:pStyle w:val="af7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0848" w:rsidRPr="00E65EB3" w:rsidRDefault="00FA0848">
      <w:pPr>
        <w:pStyle w:val="af7"/>
        <w:rPr>
          <w:sz w:val="28"/>
          <w:szCs w:val="28"/>
          <w:lang w:val="ru-RU"/>
        </w:rPr>
      </w:pPr>
    </w:p>
    <w:sectPr w:rsidR="00FA0848" w:rsidRPr="00E65EB3" w:rsidSect="00FA0848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EE" w:rsidRDefault="001533EE" w:rsidP="00FA0848">
      <w:pPr>
        <w:spacing w:line="240" w:lineRule="auto"/>
      </w:pPr>
      <w:r>
        <w:separator/>
      </w:r>
    </w:p>
  </w:endnote>
  <w:endnote w:type="continuationSeparator" w:id="0">
    <w:p w:rsidR="001533EE" w:rsidRDefault="001533EE" w:rsidP="00FA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50" w:rsidRDefault="003C7A50">
    <w:pPr>
      <w:pStyle w:val="afa"/>
      <w:jc w:val="center"/>
    </w:pPr>
    <w:r>
      <w:fldChar w:fldCharType="begin"/>
    </w:r>
    <w:r>
      <w:instrText>PAGE</w:instrText>
    </w:r>
    <w:r>
      <w:fldChar w:fldCharType="separate"/>
    </w:r>
    <w:r w:rsidR="00C374D3">
      <w:rPr>
        <w:noProof/>
      </w:rPr>
      <w:t>2</w:t>
    </w:r>
    <w:r>
      <w:rPr>
        <w:noProof/>
      </w:rPr>
      <w:fldChar w:fldCharType="end"/>
    </w:r>
  </w:p>
  <w:p w:rsidR="003C7A50" w:rsidRDefault="003C7A5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EE" w:rsidRDefault="001533EE" w:rsidP="00FA0848">
      <w:pPr>
        <w:spacing w:line="240" w:lineRule="auto"/>
      </w:pPr>
      <w:r>
        <w:separator/>
      </w:r>
    </w:p>
  </w:footnote>
  <w:footnote w:type="continuationSeparator" w:id="0">
    <w:p w:rsidR="001533EE" w:rsidRDefault="001533EE" w:rsidP="00FA0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50" w:rsidRDefault="003C7A5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DD4"/>
    <w:multiLevelType w:val="hybridMultilevel"/>
    <w:tmpl w:val="02C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EB5"/>
    <w:multiLevelType w:val="multilevel"/>
    <w:tmpl w:val="7794DC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0B6988"/>
    <w:multiLevelType w:val="hybridMultilevel"/>
    <w:tmpl w:val="BACEE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E14F9"/>
    <w:multiLevelType w:val="multilevel"/>
    <w:tmpl w:val="AB7C2C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53060B"/>
    <w:multiLevelType w:val="multilevel"/>
    <w:tmpl w:val="22D800AE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327C"/>
    <w:multiLevelType w:val="hybridMultilevel"/>
    <w:tmpl w:val="E0A6EB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4145AA"/>
    <w:multiLevelType w:val="multilevel"/>
    <w:tmpl w:val="7DA6D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780A6D"/>
    <w:multiLevelType w:val="hybridMultilevel"/>
    <w:tmpl w:val="67DAA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81274"/>
    <w:multiLevelType w:val="multilevel"/>
    <w:tmpl w:val="5388FD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40AB3"/>
    <w:multiLevelType w:val="multilevel"/>
    <w:tmpl w:val="3CD66F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377EA3"/>
    <w:multiLevelType w:val="hybridMultilevel"/>
    <w:tmpl w:val="14F2C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F511C"/>
    <w:multiLevelType w:val="hybridMultilevel"/>
    <w:tmpl w:val="5694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07B31"/>
    <w:multiLevelType w:val="hybridMultilevel"/>
    <w:tmpl w:val="EC40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1F05"/>
    <w:multiLevelType w:val="multilevel"/>
    <w:tmpl w:val="84728EB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D30410E"/>
    <w:multiLevelType w:val="hybridMultilevel"/>
    <w:tmpl w:val="AB38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61A7D"/>
    <w:multiLevelType w:val="multilevel"/>
    <w:tmpl w:val="E43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D7987"/>
    <w:multiLevelType w:val="multilevel"/>
    <w:tmpl w:val="EF4833F6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7">
    <w:nsid w:val="2F9F1917"/>
    <w:multiLevelType w:val="hybridMultilevel"/>
    <w:tmpl w:val="6EEA99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2B456C2"/>
    <w:multiLevelType w:val="hybridMultilevel"/>
    <w:tmpl w:val="2BFE1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74203"/>
    <w:multiLevelType w:val="multilevel"/>
    <w:tmpl w:val="67800F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BC33EF"/>
    <w:multiLevelType w:val="hybridMultilevel"/>
    <w:tmpl w:val="44D8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52846"/>
    <w:multiLevelType w:val="multilevel"/>
    <w:tmpl w:val="77FC68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BA57503"/>
    <w:multiLevelType w:val="hybridMultilevel"/>
    <w:tmpl w:val="7728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86967"/>
    <w:multiLevelType w:val="hybridMultilevel"/>
    <w:tmpl w:val="BB181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D32F4E"/>
    <w:multiLevelType w:val="multilevel"/>
    <w:tmpl w:val="0A547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817CFA"/>
    <w:multiLevelType w:val="multilevel"/>
    <w:tmpl w:val="B3DE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7967FD"/>
    <w:multiLevelType w:val="hybridMultilevel"/>
    <w:tmpl w:val="300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235E3"/>
    <w:multiLevelType w:val="hybridMultilevel"/>
    <w:tmpl w:val="F898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35999"/>
    <w:multiLevelType w:val="hybridMultilevel"/>
    <w:tmpl w:val="094A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5476C"/>
    <w:multiLevelType w:val="hybridMultilevel"/>
    <w:tmpl w:val="A0EA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F7E3F"/>
    <w:multiLevelType w:val="multilevel"/>
    <w:tmpl w:val="8AB6C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CBB3BA3"/>
    <w:multiLevelType w:val="hybridMultilevel"/>
    <w:tmpl w:val="4DA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C0B69"/>
    <w:multiLevelType w:val="hybridMultilevel"/>
    <w:tmpl w:val="2C7C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07090"/>
    <w:multiLevelType w:val="multilevel"/>
    <w:tmpl w:val="453A5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26D3A25"/>
    <w:multiLevelType w:val="multilevel"/>
    <w:tmpl w:val="C354E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71622"/>
    <w:multiLevelType w:val="hybridMultilevel"/>
    <w:tmpl w:val="BD9CA640"/>
    <w:lvl w:ilvl="0" w:tplc="67302E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8375FC3"/>
    <w:multiLevelType w:val="hybridMultilevel"/>
    <w:tmpl w:val="17906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704257"/>
    <w:multiLevelType w:val="hybridMultilevel"/>
    <w:tmpl w:val="49E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22FE7"/>
    <w:multiLevelType w:val="hybridMultilevel"/>
    <w:tmpl w:val="E2D2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47C53"/>
    <w:multiLevelType w:val="hybridMultilevel"/>
    <w:tmpl w:val="963E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42774C"/>
    <w:multiLevelType w:val="hybridMultilevel"/>
    <w:tmpl w:val="9050D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CF1DF3"/>
    <w:multiLevelType w:val="hybridMultilevel"/>
    <w:tmpl w:val="7170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E4C99"/>
    <w:multiLevelType w:val="multilevel"/>
    <w:tmpl w:val="81B20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3"/>
  </w:num>
  <w:num w:numId="4">
    <w:abstractNumId w:val="24"/>
  </w:num>
  <w:num w:numId="5">
    <w:abstractNumId w:val="42"/>
  </w:num>
  <w:num w:numId="6">
    <w:abstractNumId w:val="16"/>
  </w:num>
  <w:num w:numId="7">
    <w:abstractNumId w:val="33"/>
  </w:num>
  <w:num w:numId="8">
    <w:abstractNumId w:val="9"/>
  </w:num>
  <w:num w:numId="9">
    <w:abstractNumId w:val="19"/>
  </w:num>
  <w:num w:numId="10">
    <w:abstractNumId w:val="1"/>
  </w:num>
  <w:num w:numId="11">
    <w:abstractNumId w:val="34"/>
  </w:num>
  <w:num w:numId="12">
    <w:abstractNumId w:val="6"/>
  </w:num>
  <w:num w:numId="13">
    <w:abstractNumId w:val="4"/>
  </w:num>
  <w:num w:numId="14">
    <w:abstractNumId w:val="21"/>
  </w:num>
  <w:num w:numId="15">
    <w:abstractNumId w:val="40"/>
  </w:num>
  <w:num w:numId="16">
    <w:abstractNumId w:val="36"/>
  </w:num>
  <w:num w:numId="17">
    <w:abstractNumId w:val="29"/>
  </w:num>
  <w:num w:numId="18">
    <w:abstractNumId w:val="10"/>
  </w:num>
  <w:num w:numId="19">
    <w:abstractNumId w:val="39"/>
  </w:num>
  <w:num w:numId="20">
    <w:abstractNumId w:val="2"/>
  </w:num>
  <w:num w:numId="21">
    <w:abstractNumId w:val="5"/>
  </w:num>
  <w:num w:numId="22">
    <w:abstractNumId w:val="17"/>
  </w:num>
  <w:num w:numId="23">
    <w:abstractNumId w:val="7"/>
  </w:num>
  <w:num w:numId="24">
    <w:abstractNumId w:val="18"/>
  </w:num>
  <w:num w:numId="25">
    <w:abstractNumId w:val="20"/>
  </w:num>
  <w:num w:numId="26">
    <w:abstractNumId w:val="23"/>
  </w:num>
  <w:num w:numId="27">
    <w:abstractNumId w:val="35"/>
  </w:num>
  <w:num w:numId="28">
    <w:abstractNumId w:val="12"/>
  </w:num>
  <w:num w:numId="29">
    <w:abstractNumId w:val="0"/>
  </w:num>
  <w:num w:numId="30">
    <w:abstractNumId w:val="41"/>
  </w:num>
  <w:num w:numId="31">
    <w:abstractNumId w:val="37"/>
  </w:num>
  <w:num w:numId="32">
    <w:abstractNumId w:val="26"/>
  </w:num>
  <w:num w:numId="33">
    <w:abstractNumId w:val="31"/>
  </w:num>
  <w:num w:numId="34">
    <w:abstractNumId w:val="32"/>
  </w:num>
  <w:num w:numId="35">
    <w:abstractNumId w:val="38"/>
  </w:num>
  <w:num w:numId="36">
    <w:abstractNumId w:val="28"/>
  </w:num>
  <w:num w:numId="37">
    <w:abstractNumId w:val="27"/>
  </w:num>
  <w:num w:numId="38">
    <w:abstractNumId w:val="22"/>
  </w:num>
  <w:num w:numId="39">
    <w:abstractNumId w:val="11"/>
  </w:num>
  <w:num w:numId="40">
    <w:abstractNumId w:val="14"/>
  </w:num>
  <w:num w:numId="41">
    <w:abstractNumId w:val="15"/>
  </w:num>
  <w:num w:numId="42">
    <w:abstractNumId w:val="2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848"/>
    <w:rsid w:val="00016D15"/>
    <w:rsid w:val="00063CAF"/>
    <w:rsid w:val="00070005"/>
    <w:rsid w:val="000A208A"/>
    <w:rsid w:val="000A4A4B"/>
    <w:rsid w:val="000C1AB5"/>
    <w:rsid w:val="000D327B"/>
    <w:rsid w:val="000D6AE8"/>
    <w:rsid w:val="00125C61"/>
    <w:rsid w:val="001533EE"/>
    <w:rsid w:val="0017481D"/>
    <w:rsid w:val="00175D97"/>
    <w:rsid w:val="00212D42"/>
    <w:rsid w:val="00236753"/>
    <w:rsid w:val="002431F6"/>
    <w:rsid w:val="002A3FD0"/>
    <w:rsid w:val="002B3C47"/>
    <w:rsid w:val="002C3539"/>
    <w:rsid w:val="002D268F"/>
    <w:rsid w:val="003007B5"/>
    <w:rsid w:val="00363F3E"/>
    <w:rsid w:val="00377967"/>
    <w:rsid w:val="003C092F"/>
    <w:rsid w:val="003C7A50"/>
    <w:rsid w:val="003E68B8"/>
    <w:rsid w:val="004624E6"/>
    <w:rsid w:val="004774CD"/>
    <w:rsid w:val="00486A40"/>
    <w:rsid w:val="004B1D97"/>
    <w:rsid w:val="004B6F75"/>
    <w:rsid w:val="004C79DF"/>
    <w:rsid w:val="004D4920"/>
    <w:rsid w:val="0051117B"/>
    <w:rsid w:val="00530F02"/>
    <w:rsid w:val="00552858"/>
    <w:rsid w:val="005B1415"/>
    <w:rsid w:val="005B552A"/>
    <w:rsid w:val="006145B7"/>
    <w:rsid w:val="0062294B"/>
    <w:rsid w:val="00633812"/>
    <w:rsid w:val="00644B77"/>
    <w:rsid w:val="00653D6E"/>
    <w:rsid w:val="00656CE6"/>
    <w:rsid w:val="0066451C"/>
    <w:rsid w:val="00683A91"/>
    <w:rsid w:val="0069091D"/>
    <w:rsid w:val="006A2A30"/>
    <w:rsid w:val="006D22B6"/>
    <w:rsid w:val="00731D33"/>
    <w:rsid w:val="007A2D4B"/>
    <w:rsid w:val="008118CD"/>
    <w:rsid w:val="008147AA"/>
    <w:rsid w:val="00853595"/>
    <w:rsid w:val="00864CD8"/>
    <w:rsid w:val="00892A8F"/>
    <w:rsid w:val="00892AA4"/>
    <w:rsid w:val="008C78DD"/>
    <w:rsid w:val="009016E1"/>
    <w:rsid w:val="00903DC2"/>
    <w:rsid w:val="00925072"/>
    <w:rsid w:val="009803C1"/>
    <w:rsid w:val="009814A2"/>
    <w:rsid w:val="009A3D73"/>
    <w:rsid w:val="009E33B1"/>
    <w:rsid w:val="00A261F2"/>
    <w:rsid w:val="00A43A1D"/>
    <w:rsid w:val="00AA23B5"/>
    <w:rsid w:val="00AA5855"/>
    <w:rsid w:val="00AB3ADA"/>
    <w:rsid w:val="00AC5CB1"/>
    <w:rsid w:val="00B0247C"/>
    <w:rsid w:val="00B10595"/>
    <w:rsid w:val="00B67183"/>
    <w:rsid w:val="00B6751D"/>
    <w:rsid w:val="00B84DFA"/>
    <w:rsid w:val="00BE7505"/>
    <w:rsid w:val="00C272B4"/>
    <w:rsid w:val="00C374D3"/>
    <w:rsid w:val="00C60ED6"/>
    <w:rsid w:val="00C6329C"/>
    <w:rsid w:val="00C659DA"/>
    <w:rsid w:val="00C66E51"/>
    <w:rsid w:val="00C77772"/>
    <w:rsid w:val="00C91F41"/>
    <w:rsid w:val="00CA3950"/>
    <w:rsid w:val="00CB714C"/>
    <w:rsid w:val="00CD5311"/>
    <w:rsid w:val="00CF1190"/>
    <w:rsid w:val="00CF4D04"/>
    <w:rsid w:val="00D31A37"/>
    <w:rsid w:val="00D34A5B"/>
    <w:rsid w:val="00D76416"/>
    <w:rsid w:val="00D872C6"/>
    <w:rsid w:val="00D95016"/>
    <w:rsid w:val="00DA6EDC"/>
    <w:rsid w:val="00DE7192"/>
    <w:rsid w:val="00DF2983"/>
    <w:rsid w:val="00E00693"/>
    <w:rsid w:val="00E23404"/>
    <w:rsid w:val="00E35410"/>
    <w:rsid w:val="00E65EB3"/>
    <w:rsid w:val="00E80FF1"/>
    <w:rsid w:val="00E875E9"/>
    <w:rsid w:val="00EA1085"/>
    <w:rsid w:val="00EB11FD"/>
    <w:rsid w:val="00F461BF"/>
    <w:rsid w:val="00F90A26"/>
    <w:rsid w:val="00FA0848"/>
    <w:rsid w:val="00FC476A"/>
    <w:rsid w:val="00FC4B26"/>
    <w:rsid w:val="00FE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AutoShape 11"/>
        <o:r id="V:Rule2" type="connector" idref="#AutoShape 6"/>
        <o:r id="V:Rule3" type="connector" idref="#AutoShape 80"/>
        <o:r id="V:Rule4" type="connector" idref="#AutoShape 78"/>
        <o:r id="V:Rule5" type="connector" idref="#AutoShape 7"/>
        <o:r id="V:Rule6" type="connector" idref="#AutoShape 12"/>
        <o:r id="V:Rule7" type="connector" idref="#AutoShape 79"/>
        <o:r id="V:Rule8" type="connector" idref="#AutoShape 9"/>
        <o:r id="V:Rule9" type="connector" idref="#AutoShape 22"/>
        <o:r id="V:Rule10" type="connector" idref="#AutoShape 70"/>
        <o:r id="V:Rule11" type="connector" idref="#AutoShape 4"/>
        <o:r id="V:Rule12" type="connector" idref="#AutoShape 77"/>
        <o:r id="V:Rule13" type="connector" idref="#AutoShape 81"/>
        <o:r id="V:Rule14" type="connector" idref="#AutoShape 71"/>
      </o:rules>
    </o:shapelayout>
  </w:shapeDefaults>
  <w:decimalSymbol w:val=","/>
  <w:listSeparator w:val=";"/>
  <w15:docId w15:val="{245E76DE-9E50-4ED0-A616-D560B2DA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848"/>
    <w:pPr>
      <w:suppressAutoHyphens/>
      <w:spacing w:after="0" w:line="100" w:lineRule="atLeast"/>
    </w:pPr>
    <w:rPr>
      <w:rFonts w:ascii="Calibri" w:eastAsia="SimSun" w:hAnsi="Calibri"/>
      <w:color w:val="00000A"/>
      <w:sz w:val="24"/>
      <w:szCs w:val="24"/>
      <w:lang w:val="en-US" w:eastAsia="en-US" w:bidi="en-US"/>
    </w:rPr>
  </w:style>
  <w:style w:type="paragraph" w:styleId="1">
    <w:name w:val="heading 1"/>
    <w:basedOn w:val="a"/>
    <w:rsid w:val="00FA08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FA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rsid w:val="00FA08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rsid w:val="00FA0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rsid w:val="00FA0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rsid w:val="00FA08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rsid w:val="00FA0848"/>
    <w:pPr>
      <w:spacing w:before="240" w:after="60"/>
      <w:outlineLvl w:val="6"/>
    </w:pPr>
  </w:style>
  <w:style w:type="paragraph" w:styleId="8">
    <w:name w:val="heading 8"/>
    <w:basedOn w:val="a"/>
    <w:rsid w:val="00FA08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rsid w:val="00FA08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FA0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sid w:val="00FA0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FA0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rsid w:val="00FA0848"/>
  </w:style>
  <w:style w:type="character" w:customStyle="1" w:styleId="-">
    <w:name w:val="Интернет-ссылка"/>
    <w:basedOn w:val="a0"/>
    <w:rsid w:val="00FA0848"/>
    <w:rPr>
      <w:color w:val="0000FF"/>
      <w:u w:val="single"/>
    </w:rPr>
  </w:style>
  <w:style w:type="character" w:customStyle="1" w:styleId="10">
    <w:name w:val="Заголовок 1 Знак"/>
    <w:basedOn w:val="a0"/>
    <w:rsid w:val="00FA0848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FA084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FA084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sid w:val="00FA0848"/>
    <w:rPr>
      <w:b/>
      <w:bCs/>
      <w:sz w:val="28"/>
      <w:szCs w:val="28"/>
    </w:rPr>
  </w:style>
  <w:style w:type="character" w:customStyle="1" w:styleId="50">
    <w:name w:val="Заголовок 5 Знак"/>
    <w:basedOn w:val="a0"/>
    <w:rsid w:val="00FA08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sid w:val="00FA0848"/>
    <w:rPr>
      <w:b/>
      <w:bCs/>
    </w:rPr>
  </w:style>
  <w:style w:type="character" w:customStyle="1" w:styleId="70">
    <w:name w:val="Заголовок 7 Знак"/>
    <w:basedOn w:val="a0"/>
    <w:rsid w:val="00FA0848"/>
    <w:rPr>
      <w:sz w:val="24"/>
      <w:szCs w:val="24"/>
    </w:rPr>
  </w:style>
  <w:style w:type="character" w:customStyle="1" w:styleId="80">
    <w:name w:val="Заголовок 8 Знак"/>
    <w:basedOn w:val="a0"/>
    <w:rsid w:val="00FA0848"/>
    <w:rPr>
      <w:i/>
      <w:iCs/>
      <w:sz w:val="24"/>
      <w:szCs w:val="24"/>
    </w:rPr>
  </w:style>
  <w:style w:type="character" w:customStyle="1" w:styleId="90">
    <w:name w:val="Заголовок 9 Знак"/>
    <w:basedOn w:val="a0"/>
    <w:rsid w:val="00FA0848"/>
    <w:rPr>
      <w:rFonts w:ascii="Cambria" w:hAnsi="Cambria"/>
    </w:rPr>
  </w:style>
  <w:style w:type="character" w:customStyle="1" w:styleId="a7">
    <w:name w:val="Название Знак"/>
    <w:basedOn w:val="a0"/>
    <w:rsid w:val="00FA0848"/>
    <w:rPr>
      <w:rFonts w:ascii="Cambria" w:hAnsi="Cambria"/>
      <w:b/>
      <w:bCs/>
      <w:sz w:val="32"/>
      <w:szCs w:val="32"/>
    </w:rPr>
  </w:style>
  <w:style w:type="character" w:customStyle="1" w:styleId="a8">
    <w:name w:val="Подзаголовок Знак"/>
    <w:basedOn w:val="a0"/>
    <w:rsid w:val="00FA0848"/>
    <w:rPr>
      <w:rFonts w:ascii="Cambria" w:hAnsi="Cambria"/>
      <w:sz w:val="24"/>
      <w:szCs w:val="24"/>
    </w:rPr>
  </w:style>
  <w:style w:type="character" w:customStyle="1" w:styleId="a9">
    <w:name w:val="Выделение жирным"/>
    <w:basedOn w:val="a0"/>
    <w:rsid w:val="00FA0848"/>
    <w:rPr>
      <w:b/>
      <w:bCs/>
    </w:rPr>
  </w:style>
  <w:style w:type="character" w:styleId="aa">
    <w:name w:val="Emphasis"/>
    <w:basedOn w:val="a0"/>
    <w:rsid w:val="00FA0848"/>
    <w:rPr>
      <w:rFonts w:ascii="Calibri" w:hAnsi="Calibri"/>
      <w:b/>
      <w:i/>
      <w:iCs/>
    </w:rPr>
  </w:style>
  <w:style w:type="character" w:customStyle="1" w:styleId="21">
    <w:name w:val="Цитата 2 Знак"/>
    <w:basedOn w:val="a0"/>
    <w:rsid w:val="00FA0848"/>
    <w:rPr>
      <w:i/>
      <w:sz w:val="24"/>
      <w:szCs w:val="24"/>
    </w:rPr>
  </w:style>
  <w:style w:type="character" w:customStyle="1" w:styleId="ab">
    <w:name w:val="Выделенная цитата Знак"/>
    <w:basedOn w:val="a0"/>
    <w:rsid w:val="00FA0848"/>
    <w:rPr>
      <w:b/>
      <w:i/>
      <w:sz w:val="24"/>
    </w:rPr>
  </w:style>
  <w:style w:type="character" w:styleId="ac">
    <w:name w:val="Subtle Emphasis"/>
    <w:rsid w:val="00FA0848"/>
    <w:rPr>
      <w:i/>
      <w:color w:val="5A5A5A"/>
    </w:rPr>
  </w:style>
  <w:style w:type="character" w:styleId="ad">
    <w:name w:val="Intense Emphasis"/>
    <w:basedOn w:val="a0"/>
    <w:rsid w:val="00FA0848"/>
    <w:rPr>
      <w:b/>
      <w:i/>
      <w:sz w:val="24"/>
      <w:szCs w:val="24"/>
      <w:u w:val="single"/>
    </w:rPr>
  </w:style>
  <w:style w:type="character" w:styleId="ae">
    <w:name w:val="Subtle Reference"/>
    <w:basedOn w:val="a0"/>
    <w:rsid w:val="00FA0848"/>
    <w:rPr>
      <w:sz w:val="24"/>
      <w:szCs w:val="24"/>
      <w:u w:val="single"/>
    </w:rPr>
  </w:style>
  <w:style w:type="character" w:styleId="af">
    <w:name w:val="Intense Reference"/>
    <w:basedOn w:val="a0"/>
    <w:rsid w:val="00FA0848"/>
    <w:rPr>
      <w:b/>
      <w:sz w:val="24"/>
      <w:u w:val="single"/>
    </w:rPr>
  </w:style>
  <w:style w:type="character" w:styleId="af0">
    <w:name w:val="Book Title"/>
    <w:basedOn w:val="a0"/>
    <w:rsid w:val="00FA0848"/>
    <w:rPr>
      <w:rFonts w:ascii="Cambria" w:hAnsi="Cambria"/>
      <w:b/>
      <w:i/>
      <w:sz w:val="24"/>
      <w:szCs w:val="24"/>
    </w:rPr>
  </w:style>
  <w:style w:type="character" w:customStyle="1" w:styleId="af1">
    <w:name w:val="Без интервала Знак"/>
    <w:basedOn w:val="a0"/>
    <w:uiPriority w:val="99"/>
    <w:rsid w:val="00FA0848"/>
    <w:rPr>
      <w:sz w:val="24"/>
      <w:szCs w:val="32"/>
    </w:rPr>
  </w:style>
  <w:style w:type="character" w:customStyle="1" w:styleId="ListLabel1">
    <w:name w:val="ListLabel 1"/>
    <w:rsid w:val="00FA0848"/>
    <w:rPr>
      <w:rFonts w:cs="Courier New"/>
    </w:rPr>
  </w:style>
  <w:style w:type="character" w:customStyle="1" w:styleId="ListLabel2">
    <w:name w:val="ListLabel 2"/>
    <w:rsid w:val="00FA0848"/>
    <w:rPr>
      <w:rFonts w:cs="Calibri"/>
    </w:rPr>
  </w:style>
  <w:style w:type="character" w:customStyle="1" w:styleId="ListLabel3">
    <w:name w:val="ListLabel 3"/>
    <w:rsid w:val="00FA0848"/>
    <w:rPr>
      <w:b/>
    </w:rPr>
  </w:style>
  <w:style w:type="character" w:customStyle="1" w:styleId="ListLabel4">
    <w:name w:val="ListLabel 4"/>
    <w:rsid w:val="00FA0848"/>
    <w:rPr>
      <w:lang w:val="ru-RU"/>
    </w:rPr>
  </w:style>
  <w:style w:type="character" w:customStyle="1" w:styleId="ListLabel5">
    <w:name w:val="ListLabel 5"/>
    <w:rsid w:val="00FA0848"/>
    <w:rPr>
      <w:u w:val="single"/>
    </w:rPr>
  </w:style>
  <w:style w:type="character" w:customStyle="1" w:styleId="ListLabel6">
    <w:name w:val="ListLabel 6"/>
    <w:rsid w:val="00FA0848"/>
    <w:rPr>
      <w:rFonts w:cs="Symbol"/>
    </w:rPr>
  </w:style>
  <w:style w:type="character" w:customStyle="1" w:styleId="ListLabel7">
    <w:name w:val="ListLabel 7"/>
    <w:rsid w:val="00FA0848"/>
    <w:rPr>
      <w:rFonts w:cs="Courier New"/>
    </w:rPr>
  </w:style>
  <w:style w:type="character" w:customStyle="1" w:styleId="ListLabel8">
    <w:name w:val="ListLabel 8"/>
    <w:rsid w:val="00FA0848"/>
    <w:rPr>
      <w:rFonts w:cs="Wingdings"/>
    </w:rPr>
  </w:style>
  <w:style w:type="character" w:customStyle="1" w:styleId="ListLabel9">
    <w:name w:val="ListLabel 9"/>
    <w:rsid w:val="00FA0848"/>
    <w:rPr>
      <w:rFonts w:cs="Symbol"/>
    </w:rPr>
  </w:style>
  <w:style w:type="character" w:customStyle="1" w:styleId="ListLabel10">
    <w:name w:val="ListLabel 10"/>
    <w:rsid w:val="00FA0848"/>
    <w:rPr>
      <w:rFonts w:cs="Courier New"/>
    </w:rPr>
  </w:style>
  <w:style w:type="character" w:customStyle="1" w:styleId="ListLabel11">
    <w:name w:val="ListLabel 11"/>
    <w:rsid w:val="00FA0848"/>
    <w:rPr>
      <w:rFonts w:cs="Wingdings"/>
    </w:rPr>
  </w:style>
  <w:style w:type="character" w:customStyle="1" w:styleId="ListLabel12">
    <w:name w:val="ListLabel 12"/>
    <w:rsid w:val="00FA0848"/>
    <w:rPr>
      <w:rFonts w:cs="Symbol"/>
    </w:rPr>
  </w:style>
  <w:style w:type="character" w:customStyle="1" w:styleId="ListLabel13">
    <w:name w:val="ListLabel 13"/>
    <w:rsid w:val="00FA0848"/>
    <w:rPr>
      <w:rFonts w:cs="Courier New"/>
    </w:rPr>
  </w:style>
  <w:style w:type="character" w:customStyle="1" w:styleId="ListLabel14">
    <w:name w:val="ListLabel 14"/>
    <w:rsid w:val="00FA0848"/>
    <w:rPr>
      <w:rFonts w:cs="Wingdings"/>
    </w:rPr>
  </w:style>
  <w:style w:type="paragraph" w:customStyle="1" w:styleId="af2">
    <w:name w:val="Заголовок"/>
    <w:basedOn w:val="a"/>
    <w:next w:val="af3"/>
    <w:rsid w:val="00FA08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rsid w:val="00FA0848"/>
    <w:pPr>
      <w:spacing w:after="120"/>
    </w:pPr>
  </w:style>
  <w:style w:type="paragraph" w:styleId="af4">
    <w:name w:val="List"/>
    <w:basedOn w:val="af3"/>
    <w:rsid w:val="00FA0848"/>
    <w:rPr>
      <w:rFonts w:cs="Mangal"/>
    </w:rPr>
  </w:style>
  <w:style w:type="paragraph" w:styleId="af5">
    <w:name w:val="Title"/>
    <w:basedOn w:val="a"/>
    <w:link w:val="11"/>
    <w:rsid w:val="00FA0848"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rsid w:val="00FA0848"/>
    <w:pPr>
      <w:suppressLineNumbers/>
    </w:pPr>
    <w:rPr>
      <w:rFonts w:cs="Mangal"/>
    </w:rPr>
  </w:style>
  <w:style w:type="paragraph" w:styleId="af7">
    <w:name w:val="List Paragraph"/>
    <w:basedOn w:val="a"/>
    <w:uiPriority w:val="34"/>
    <w:qFormat/>
    <w:rsid w:val="00FA0848"/>
    <w:pPr>
      <w:ind w:left="720"/>
      <w:contextualSpacing/>
    </w:pPr>
  </w:style>
  <w:style w:type="paragraph" w:styleId="af8">
    <w:name w:val="Balloon Text"/>
    <w:basedOn w:val="a"/>
    <w:rsid w:val="00FA0848"/>
    <w:rPr>
      <w:rFonts w:ascii="Tahoma" w:hAnsi="Tahoma" w:cs="Tahoma"/>
      <w:sz w:val="16"/>
      <w:szCs w:val="16"/>
    </w:rPr>
  </w:style>
  <w:style w:type="paragraph" w:styleId="af9">
    <w:name w:val="header"/>
    <w:basedOn w:val="a"/>
    <w:rsid w:val="00FA0848"/>
    <w:pPr>
      <w:tabs>
        <w:tab w:val="center" w:pos="4677"/>
        <w:tab w:val="right" w:pos="9355"/>
      </w:tabs>
    </w:pPr>
  </w:style>
  <w:style w:type="paragraph" w:styleId="afa">
    <w:name w:val="footer"/>
    <w:basedOn w:val="a"/>
    <w:rsid w:val="00FA0848"/>
    <w:pPr>
      <w:tabs>
        <w:tab w:val="center" w:pos="4677"/>
        <w:tab w:val="right" w:pos="9355"/>
      </w:tabs>
    </w:pPr>
  </w:style>
  <w:style w:type="paragraph" w:customStyle="1" w:styleId="afb">
    <w:name w:val="Заглавие"/>
    <w:basedOn w:val="a"/>
    <w:rsid w:val="00FA0848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c">
    <w:name w:val="Subtitle"/>
    <w:basedOn w:val="a"/>
    <w:rsid w:val="00FA0848"/>
    <w:pPr>
      <w:spacing w:after="60"/>
      <w:jc w:val="center"/>
    </w:pPr>
    <w:rPr>
      <w:rFonts w:ascii="Cambria" w:hAnsi="Cambria"/>
    </w:rPr>
  </w:style>
  <w:style w:type="paragraph" w:styleId="afd">
    <w:name w:val="No Spacing"/>
    <w:basedOn w:val="a"/>
    <w:qFormat/>
    <w:rsid w:val="00FA0848"/>
    <w:rPr>
      <w:szCs w:val="32"/>
    </w:rPr>
  </w:style>
  <w:style w:type="paragraph" w:styleId="22">
    <w:name w:val="Quote"/>
    <w:basedOn w:val="a"/>
    <w:rsid w:val="00FA0848"/>
    <w:rPr>
      <w:i/>
    </w:rPr>
  </w:style>
  <w:style w:type="paragraph" w:styleId="afe">
    <w:name w:val="Intense Quote"/>
    <w:basedOn w:val="a"/>
    <w:rsid w:val="00FA0848"/>
    <w:pPr>
      <w:ind w:left="720" w:right="720"/>
    </w:pPr>
    <w:rPr>
      <w:b/>
      <w:i/>
      <w:szCs w:val="22"/>
    </w:rPr>
  </w:style>
  <w:style w:type="paragraph" w:styleId="aff">
    <w:name w:val="TOC Heading"/>
    <w:basedOn w:val="1"/>
    <w:rsid w:val="00FA0848"/>
  </w:style>
  <w:style w:type="paragraph" w:styleId="aff0">
    <w:name w:val="caption"/>
    <w:basedOn w:val="a"/>
    <w:rsid w:val="00FA0848"/>
    <w:rPr>
      <w:b/>
      <w:bCs/>
      <w:color w:val="4F81BD"/>
      <w:sz w:val="18"/>
      <w:szCs w:val="18"/>
    </w:rPr>
  </w:style>
  <w:style w:type="paragraph" w:styleId="aff1">
    <w:name w:val="Normal (Web)"/>
    <w:basedOn w:val="a"/>
    <w:rsid w:val="00FA0848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FA0848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f2">
    <w:name w:val="Содержимое врезки"/>
    <w:basedOn w:val="a"/>
    <w:rsid w:val="00FA0848"/>
  </w:style>
  <w:style w:type="paragraph" w:customStyle="1" w:styleId="Default">
    <w:name w:val="Default"/>
    <w:rsid w:val="00CD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3">
    <w:name w:val="Hyperlink"/>
    <w:basedOn w:val="a0"/>
    <w:uiPriority w:val="99"/>
    <w:unhideWhenUsed/>
    <w:rsid w:val="00F461BF"/>
    <w:rPr>
      <w:color w:val="0000FF" w:themeColor="hyperlink"/>
      <w:u w:val="single"/>
    </w:rPr>
  </w:style>
  <w:style w:type="table" w:styleId="aff4">
    <w:name w:val="Table Grid"/>
    <w:basedOn w:val="a1"/>
    <w:uiPriority w:val="59"/>
    <w:rsid w:val="00AB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DA6ED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customStyle="1" w:styleId="11">
    <w:name w:val="Название Знак1"/>
    <w:basedOn w:val="a0"/>
    <w:link w:val="af5"/>
    <w:rsid w:val="00FC4B26"/>
    <w:rPr>
      <w:rFonts w:ascii="Calibri" w:eastAsia="SimSun" w:hAnsi="Calibri" w:cs="Mangal"/>
      <w:i/>
      <w:iCs/>
      <w:color w:val="00000A"/>
      <w:sz w:val="24"/>
      <w:szCs w:val="24"/>
      <w:lang w:val="en-US" w:eastAsia="en-US" w:bidi="en-US"/>
    </w:rPr>
  </w:style>
  <w:style w:type="paragraph" w:customStyle="1" w:styleId="c1">
    <w:name w:val="c1"/>
    <w:basedOn w:val="a"/>
    <w:rsid w:val="00DE71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c20">
    <w:name w:val="c20"/>
    <w:rsid w:val="00DE7192"/>
  </w:style>
  <w:style w:type="character" w:customStyle="1" w:styleId="c15">
    <w:name w:val="c15"/>
    <w:rsid w:val="00DE7192"/>
  </w:style>
  <w:style w:type="character" w:customStyle="1" w:styleId="apple-converted-space">
    <w:name w:val="apple-converted-space"/>
    <w:rsid w:val="00DE7192"/>
  </w:style>
  <w:style w:type="character" w:customStyle="1" w:styleId="c13">
    <w:name w:val="c13"/>
    <w:rsid w:val="00DE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-dou.ru/29/struktura-i-organy-upravleniya-obrazovatelnoj-organizatsi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29150515@mq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10003</Words>
  <Characters>57020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66дс</Company>
  <LinksUpToDate>false</LinksUpToDate>
  <CharactersWithSpaces>66890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2018-01-26T05:15:00Z</cp:lastPrinted>
  <dcterms:created xsi:type="dcterms:W3CDTF">2018-01-19T03:35:00Z</dcterms:created>
  <dcterms:modified xsi:type="dcterms:W3CDTF">2018-01-26T09:19:00Z</dcterms:modified>
</cp:coreProperties>
</file>