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4C" w:rsidRPr="009F77F3" w:rsidRDefault="00ED194C" w:rsidP="00ED194C">
      <w:pPr>
        <w:rPr>
          <w:rFonts w:ascii="Times New Roman" w:hAnsi="Times New Roman" w:cs="Times New Roman"/>
          <w:b/>
          <w:sz w:val="28"/>
          <w:szCs w:val="28"/>
        </w:rPr>
      </w:pPr>
      <w:r w:rsidRPr="009F77F3">
        <w:rPr>
          <w:rFonts w:ascii="Times New Roman" w:hAnsi="Times New Roman" w:cs="Times New Roman"/>
          <w:b/>
          <w:sz w:val="28"/>
          <w:szCs w:val="28"/>
        </w:rPr>
        <w:t>«Самый  ловкий»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Развитие  координации  движений,  профилактика  плоскостопия.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игры:  Воспитатель  рассыпает  трубочки  из  бумаги  на  пол  и  предлагает  их  собрать  способом  захвата  пальцами  ног,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передвигаясь  на  пятках  донести  трубочки  из  бумаги  до  определенного  ориентира.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</w:p>
    <w:p w:rsidR="00ED194C" w:rsidRPr="009F77F3" w:rsidRDefault="00ED194C" w:rsidP="00ED194C">
      <w:pPr>
        <w:rPr>
          <w:rFonts w:ascii="Times New Roman" w:hAnsi="Times New Roman" w:cs="Times New Roman"/>
          <w:b/>
          <w:sz w:val="28"/>
          <w:szCs w:val="28"/>
        </w:rPr>
      </w:pPr>
      <w:r w:rsidRPr="009F77F3">
        <w:rPr>
          <w:rFonts w:ascii="Times New Roman" w:hAnsi="Times New Roman" w:cs="Times New Roman"/>
          <w:b/>
          <w:sz w:val="28"/>
          <w:szCs w:val="28"/>
        </w:rPr>
        <w:t>«Передай  по  кругу»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Формировать  у  детей  ловкость  и  способность  быстро  реагировать.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игры:  Дети  стоят  в  кругу,  по  команде  (свисток)  начинают  передавать  трубочку  из  бумаги  друг  другу.  По  команде  игра  останавливается.  Ребенок,  у  которого  осталась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показывает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упражнения,  а  все  остальные  выполняют  по  показу.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</w:p>
    <w:p w:rsidR="00ED194C" w:rsidRPr="009F77F3" w:rsidRDefault="00ED194C" w:rsidP="00ED194C">
      <w:pPr>
        <w:rPr>
          <w:rFonts w:ascii="Times New Roman" w:hAnsi="Times New Roman" w:cs="Times New Roman"/>
          <w:b/>
          <w:sz w:val="28"/>
          <w:szCs w:val="28"/>
        </w:rPr>
      </w:pPr>
      <w:r w:rsidRPr="009F77F3">
        <w:rPr>
          <w:rFonts w:ascii="Times New Roman" w:hAnsi="Times New Roman" w:cs="Times New Roman"/>
          <w:b/>
          <w:sz w:val="28"/>
          <w:szCs w:val="28"/>
        </w:rPr>
        <w:t>«Кто  дальше  прыгнет?»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Продолжать  обучать  детей  прыжкам  в  длину  с  места,  развивать  воображение.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игры:  на  полу  раскладываются  трубочки  из  бумаги  длиной  0,5 м,  имитируя  ручей.  Дети  поочередно  перепрыгивают  ручеек.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</w:p>
    <w:p w:rsidR="00ED194C" w:rsidRPr="009F77F3" w:rsidRDefault="00ED194C" w:rsidP="00ED194C">
      <w:pPr>
        <w:rPr>
          <w:rFonts w:ascii="Times New Roman" w:hAnsi="Times New Roman" w:cs="Times New Roman"/>
          <w:b/>
          <w:sz w:val="28"/>
          <w:szCs w:val="28"/>
        </w:rPr>
      </w:pPr>
      <w:r w:rsidRPr="009F77F3">
        <w:rPr>
          <w:rFonts w:ascii="Times New Roman" w:hAnsi="Times New Roman" w:cs="Times New Roman"/>
          <w:b/>
          <w:sz w:val="28"/>
          <w:szCs w:val="28"/>
        </w:rPr>
        <w:t>«Бабочки»</w:t>
      </w:r>
    </w:p>
    <w:p w:rsidR="00ED194C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Развивать  зрительное  восприятие.</w:t>
      </w:r>
    </w:p>
    <w:p w:rsidR="00ED194C" w:rsidRPr="00BC2B69" w:rsidRDefault="00ED194C" w:rsidP="00ED1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игры:  Дети  выбирают  понравившиеся  по  цвету  трубочки  из  бумаги.  Воспитатель  на  полу  раскладывает  бумажные  цветы.  Дети  держат  в  руках  бумажные  трубочки,  под  музыку,  имитируя  полет  бабочек «летают».  Как  только  музыка  прерывается,  дети  находят  цветок,  соответствующий  по  цвету  бумажной  трубочке.</w:t>
      </w:r>
    </w:p>
    <w:p w:rsidR="005E08A0" w:rsidRDefault="005E08A0"/>
    <w:p w:rsidR="00006337" w:rsidRDefault="00006337"/>
    <w:p w:rsidR="00006337" w:rsidRDefault="00006337"/>
    <w:p w:rsidR="00006337" w:rsidRDefault="00006337"/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33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 мелкой  моторики</w:t>
      </w:r>
    </w:p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228391" cy="1669322"/>
            <wp:effectExtent l="19050" t="0" r="459" b="0"/>
            <wp:docPr id="6" name="Рисунок 6" descr="D:\ArhivGlobal\Рабочий стол\13-14  учебный  год\ВГ\фото\работы  детей\133_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rhivGlobal\Рабочий стол\13-14  учебный  год\ВГ\фото\работы  детей\133_3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77" cy="167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235387" cy="1674563"/>
            <wp:effectExtent l="19050" t="0" r="0" b="0"/>
            <wp:docPr id="5" name="Рисунок 5" descr="D:\ArhivGlobal\Рабочий стол\13-14  учебный  год\ВГ\фото\работы  детей\133_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rhivGlobal\Рабочий стол\13-14  учебный  год\ВГ\фото\работы  детей\133_3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18" cy="167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492796" cy="1867391"/>
            <wp:effectExtent l="19050" t="0" r="2754" b="0"/>
            <wp:docPr id="4" name="Рисунок 4" descr="D:\ArhivGlobal\Рабочий стол\13-14  учебный  год\ВГ\фото\работы  детей\133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vGlobal\Рабочий стол\13-14  учебный  год\ВГ\фото\работы  детей\133_3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46" cy="186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21615" cy="2298198"/>
            <wp:effectExtent l="19050" t="0" r="0" b="0"/>
            <wp:docPr id="3" name="Рисунок 3" descr="D:\ArhivGlobal\Рабочий стол\13-14  учебный  год\ВГ\фото\работы  детей\133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Global\Рабочий стол\13-14  учебный  год\ВГ\фото\работы  детей\133_3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87" cy="229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06337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1710598" cy="2283491"/>
            <wp:effectExtent l="19050" t="0" r="3902" b="0"/>
            <wp:docPr id="7" name="Рисунок 2" descr="D:\ArhivGlobal\Рабочий стол\13-14  учебный  год\ВГ\фото\работы  детей\133_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hivGlobal\Рабочий стол\13-14  учебный  год\ВГ\фото\работы  детей\133_3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5" cy="22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337" w:rsidRPr="00006337" w:rsidRDefault="00006337" w:rsidP="000063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147149" cy="1608462"/>
            <wp:effectExtent l="19050" t="0" r="5501" b="0"/>
            <wp:docPr id="1" name="Рисунок 1" descr="D:\ArhivGlobal\Рабочий стол\13-14  учебный  год\ВГ\фото\работы  детей\133_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ivGlobal\Рабочий стол\13-14  учебный  год\ВГ\фото\работы  детей\133_3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21" cy="16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37" w:rsidRPr="00006337" w:rsidSect="0069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D194C"/>
    <w:rsid w:val="00006337"/>
    <w:rsid w:val="005E08A0"/>
    <w:rsid w:val="009F77F3"/>
    <w:rsid w:val="00B9538E"/>
    <w:rsid w:val="00CF67A6"/>
    <w:rsid w:val="00E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Company>DS311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4</cp:revision>
  <dcterms:created xsi:type="dcterms:W3CDTF">2014-02-25T11:12:00Z</dcterms:created>
  <dcterms:modified xsi:type="dcterms:W3CDTF">2014-02-28T07:48:00Z</dcterms:modified>
</cp:coreProperties>
</file>