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AD" w:rsidRPr="007D26A9" w:rsidRDefault="000674AD" w:rsidP="000674AD">
      <w:pPr>
        <w:pStyle w:val="a3"/>
        <w:jc w:val="center"/>
        <w:rPr>
          <w:b/>
          <w:szCs w:val="28"/>
        </w:rPr>
      </w:pPr>
      <w:r w:rsidRPr="007D26A9">
        <w:rPr>
          <w:b/>
          <w:szCs w:val="28"/>
        </w:rPr>
        <w:t>«В воспитании все дело в том, кто воспитатель»</w:t>
      </w:r>
    </w:p>
    <w:p w:rsidR="000674AD" w:rsidRDefault="000674AD" w:rsidP="000674AD">
      <w:pPr>
        <w:pStyle w:val="a3"/>
        <w:spacing w:line="276" w:lineRule="auto"/>
        <w:jc w:val="both"/>
        <w:rPr>
          <w:szCs w:val="28"/>
        </w:rPr>
      </w:pPr>
    </w:p>
    <w:p w:rsidR="000674AD" w:rsidRPr="00BD04EC" w:rsidRDefault="000674AD" w:rsidP="009666C6">
      <w:pPr>
        <w:pStyle w:val="a3"/>
        <w:spacing w:line="360" w:lineRule="auto"/>
        <w:ind w:firstLine="709"/>
        <w:jc w:val="both"/>
      </w:pPr>
      <w:r w:rsidRPr="00BD04EC">
        <w:t xml:space="preserve">Свое повествование хотелось бы начать со  слов: «Много на свете хороших профессий, в руках у меня </w:t>
      </w:r>
      <w:proofErr w:type="spellStart"/>
      <w:r w:rsidRPr="00BD04EC">
        <w:t>бесценнейший</w:t>
      </w:r>
      <w:proofErr w:type="spellEnd"/>
      <w:r w:rsidRPr="00BD04EC">
        <w:t xml:space="preserve"> клад: группа упрямых смышленых ребят…»</w:t>
      </w:r>
    </w:p>
    <w:p w:rsidR="000674AD" w:rsidRPr="00EB1E31" w:rsidRDefault="000674AD" w:rsidP="009666C6">
      <w:pPr>
        <w:pStyle w:val="a3"/>
        <w:spacing w:line="360" w:lineRule="auto"/>
        <w:ind w:firstLine="709"/>
        <w:jc w:val="both"/>
      </w:pPr>
      <w:r w:rsidRPr="00BD04EC">
        <w:t>В  детстве  я  большую  часть  времени  проводила  не  со  своими  сверстниками,  а  с  подружками  моей  младшей  сестры.  Мама  часто  шутила:  «Опять  малышню  собрала».  Мы  играли  с  ними  в  детский  сад  или  школу.  Естественно,   что  в  роли  воспитат</w:t>
      </w:r>
      <w:r>
        <w:t>еля  или  учителя  была  я. Часто</w:t>
      </w:r>
      <w:r w:rsidRPr="00BD04EC">
        <w:t xml:space="preserve">  с  теплом  и  трепетом я  вспоминаю  о  тех </w:t>
      </w:r>
      <w:r w:rsidR="0030121D">
        <w:t xml:space="preserve">далеких временах детства.  Это и </w:t>
      </w:r>
      <w:r w:rsidRPr="00BD04EC">
        <w:t xml:space="preserve"> воспоминания  о  моих  первых  прекрасных  и  любимых   воспитателях  и  школьных  учителях.  Заполняя  анкеты   с  вопросом:  «Кем  ты  хочешь  быть?»,  я  всегда писала: «Воспитателем  или  учителем  начальных  классов».  </w:t>
      </w:r>
      <w:r w:rsidR="00EB1E31" w:rsidRPr="00BD04EC">
        <w:t xml:space="preserve">И вот  уже  22-й  год  я   каждое  утро иду в свой родной детский сад и жду встречи со своими дошколятами. </w:t>
      </w:r>
      <w:r w:rsidR="00EB1E31">
        <w:t>Я стала тем, о ком мечтала с детства. Но все не происходит само собой</w:t>
      </w:r>
      <w:proofErr w:type="gramStart"/>
      <w:r w:rsidR="00EB1E31">
        <w:t>:в</w:t>
      </w:r>
      <w:proofErr w:type="gramEnd"/>
      <w:r w:rsidR="00EB1E31">
        <w:t xml:space="preserve"> становлении </w:t>
      </w:r>
      <w:r w:rsidR="00EB1E31" w:rsidRPr="00EB1E31">
        <w:t xml:space="preserve"> моей профессиональной деятельности большую роль сыграл коллектив </w:t>
      </w:r>
      <w:r w:rsidR="00EB1E31">
        <w:t xml:space="preserve">моего </w:t>
      </w:r>
      <w:r w:rsidR="00EB1E31" w:rsidRPr="00EB1E31">
        <w:t xml:space="preserve">детского сада. </w:t>
      </w:r>
      <w:r w:rsidR="00EB1E31">
        <w:t xml:space="preserve">Как-то мне в профессиональной  </w:t>
      </w:r>
      <w:r w:rsidR="00EB1E31" w:rsidRPr="00EB1E31">
        <w:t xml:space="preserve">жизни </w:t>
      </w:r>
      <w:r w:rsidRPr="00EB1E31">
        <w:t xml:space="preserve"> всегда  везло  на  встречи  с  замечательными,  интересными  людьми</w:t>
      </w:r>
      <w:r w:rsidR="00EB1E31">
        <w:t>, отзывчивыми и готовыми прийти на помощь.</w:t>
      </w:r>
    </w:p>
    <w:p w:rsidR="000674AD" w:rsidRDefault="000674AD" w:rsidP="009666C6">
      <w:pPr>
        <w:pStyle w:val="a3"/>
        <w:spacing w:line="360" w:lineRule="auto"/>
        <w:ind w:firstLine="709"/>
        <w:jc w:val="both"/>
      </w:pPr>
      <w:r w:rsidRPr="00BD04EC">
        <w:t xml:space="preserve">Сегодня сфера образования переживает большие трудности: дефицит детских садов и педагогических кадров. Теряется связь между поколениями педагогов дошкольного образования, так как профессия воспитателя, к сожалению, перестала быть престижной. Но я считаю, что воспитатель </w:t>
      </w:r>
      <w:proofErr w:type="gramStart"/>
      <w:r>
        <w:t>–э</w:t>
      </w:r>
      <w:proofErr w:type="gramEnd"/>
      <w:r>
        <w:t>то вечная и очень значимая профессия.</w:t>
      </w:r>
    </w:p>
    <w:p w:rsidR="000674AD" w:rsidRPr="00BD04EC" w:rsidRDefault="000674AD" w:rsidP="009666C6">
      <w:pPr>
        <w:pStyle w:val="a3"/>
        <w:spacing w:line="360" w:lineRule="auto"/>
        <w:ind w:firstLine="709"/>
        <w:jc w:val="both"/>
      </w:pPr>
      <w:r w:rsidRPr="00BD04EC">
        <w:t xml:space="preserve"> Именно воспитатель стоит у истоков воспитания нового поколения.</w:t>
      </w:r>
    </w:p>
    <w:p w:rsidR="000674AD" w:rsidRPr="00BD04EC" w:rsidRDefault="000674AD" w:rsidP="009666C6">
      <w:pPr>
        <w:pStyle w:val="a3"/>
        <w:spacing w:line="360" w:lineRule="auto"/>
        <w:ind w:firstLine="709"/>
        <w:jc w:val="both"/>
      </w:pPr>
      <w:r w:rsidRPr="00BD04EC">
        <w:t>Сегодня обществу нужен  педагог нового поколения - всесторонне подготовленный, который является примером порядочности, благородства и гражданственности. Своим мастерством, трудолюбием, умение</w:t>
      </w:r>
      <w:r w:rsidR="0030121D">
        <w:t>м видеть и восхищаться красотой</w:t>
      </w:r>
      <w:r w:rsidRPr="00BD04EC">
        <w:t xml:space="preserve"> педагог способствует созданию творческой атмосферы </w:t>
      </w:r>
      <w:r w:rsidRPr="00BD04EC">
        <w:lastRenderedPageBreak/>
        <w:t xml:space="preserve">и закладывает основы для дальнейшего роста творческого потенциала дошкольников.   </w:t>
      </w:r>
    </w:p>
    <w:p w:rsidR="000674AD" w:rsidRPr="00BD04EC" w:rsidRDefault="000674AD" w:rsidP="009666C6">
      <w:pPr>
        <w:pStyle w:val="a3"/>
        <w:spacing w:line="360" w:lineRule="auto"/>
        <w:ind w:firstLine="709"/>
        <w:jc w:val="both"/>
      </w:pPr>
      <w:r w:rsidRPr="00BD04EC">
        <w:t xml:space="preserve">Отношение  детей к  деятельности   во  многом  зависит  от  того,  как  воспитатель  руководит  ею,  от  такта,  терпения  взрослого,  умения  понять  ребенка,  вовремя  его  поддержать,  помочь,  отметить  успехи.   </w:t>
      </w:r>
    </w:p>
    <w:p w:rsidR="000674AD" w:rsidRPr="00BD04EC" w:rsidRDefault="000674AD" w:rsidP="009666C6">
      <w:pPr>
        <w:pStyle w:val="a3"/>
        <w:spacing w:line="360" w:lineRule="auto"/>
        <w:ind w:firstLine="709"/>
        <w:jc w:val="both"/>
      </w:pPr>
      <w:r w:rsidRPr="00BD04EC">
        <w:t>Там,  где  педагог  творчески  относится  к  деятельности  с  детьм</w:t>
      </w:r>
      <w:r>
        <w:t>и,  умеет  заинтересовать  их</w:t>
      </w:r>
      <w:r w:rsidRPr="00BD04EC">
        <w:t>,  широко  использует игровые  приемы    и  бережно  относится  к  детским  творческим  работам,  дети  с  радостью  участвуют  в деятельности и  легко    справляются  с  заданиями.</w:t>
      </w:r>
    </w:p>
    <w:p w:rsidR="000674AD" w:rsidRPr="00BD04EC" w:rsidRDefault="000674AD" w:rsidP="009666C6">
      <w:pPr>
        <w:pStyle w:val="a3"/>
        <w:spacing w:line="360" w:lineRule="auto"/>
        <w:ind w:firstLine="709"/>
        <w:jc w:val="both"/>
      </w:pPr>
      <w:r w:rsidRPr="00BD04EC">
        <w:t xml:space="preserve">Важно,  чтобы  всякий  раз  воспитатель  создавал  новую  ситуацию.  Новизна  обстановки,  необычное  начало деятельности,  интересные  для  детей  неповторяющиеся  задания,  возможность  выбора  и  еще  многие  другие  факторы – вот  что  помогает  не  допустить  в  детскую   деятельность  однообразие  и  скуку,  обеспечивает  живость  и  непосредственность  детского  восприятия  и  деятельности.  </w:t>
      </w:r>
    </w:p>
    <w:p w:rsidR="000674AD" w:rsidRPr="00BD04EC" w:rsidRDefault="000674AD" w:rsidP="009666C6">
      <w:pPr>
        <w:pStyle w:val="a3"/>
        <w:spacing w:line="360" w:lineRule="auto"/>
        <w:ind w:firstLine="709"/>
        <w:jc w:val="both"/>
      </w:pPr>
      <w:r>
        <w:t>Главное</w:t>
      </w:r>
      <w:r w:rsidRPr="00BD04EC">
        <w:t xml:space="preserve">,  чтобы  в  детском  саду  детям  было  интересно,  чтобы  их  лица  излучали  радость,  а  в  глазах  был  восторг. Чем  интереснее,  насыщеннее,  богаче  по  содержанию  жизнь  детей,  тем    больший  отклик  она  находит  в  их  творчестве. </w:t>
      </w:r>
    </w:p>
    <w:p w:rsidR="000674AD" w:rsidRPr="00BD04EC" w:rsidRDefault="000674AD" w:rsidP="009666C6">
      <w:pPr>
        <w:pStyle w:val="a3"/>
        <w:spacing w:line="360" w:lineRule="auto"/>
        <w:ind w:firstLine="709"/>
        <w:jc w:val="both"/>
      </w:pPr>
      <w:r w:rsidRPr="00BD04EC">
        <w:t xml:space="preserve">Педагогическая деятельность по своей сути является творческой. Я, как творческая личность, в постоянном поиске нового, разнообразного. </w:t>
      </w:r>
    </w:p>
    <w:p w:rsidR="000674AD" w:rsidRPr="00BD04EC" w:rsidRDefault="000674AD" w:rsidP="009666C6">
      <w:pPr>
        <w:pStyle w:val="a3"/>
        <w:spacing w:line="360" w:lineRule="auto"/>
        <w:ind w:firstLine="709"/>
        <w:jc w:val="both"/>
      </w:pPr>
      <w:r w:rsidRPr="00BD04EC">
        <w:t xml:space="preserve">Известно, что жизненные базовые ценности начинают формироваться  с самого детства и формирует их, с одной стороны семья, а с другой – воспитатель детского сада. </w:t>
      </w:r>
    </w:p>
    <w:p w:rsidR="000674AD" w:rsidRPr="00BD04EC" w:rsidRDefault="000674AD" w:rsidP="009666C6">
      <w:pPr>
        <w:pStyle w:val="a3"/>
        <w:spacing w:line="360" w:lineRule="auto"/>
        <w:ind w:firstLine="709"/>
        <w:jc w:val="both"/>
      </w:pPr>
      <w:r w:rsidRPr="00BD04EC">
        <w:t xml:space="preserve">Детские впечатления оставляют в жизни человека глубокий след. Я стремлюсь, чтобы воспоминания о детстве были светлыми, яркими, радостными. И от того, что ребенок вынесет из своего детства, </w:t>
      </w:r>
      <w:r w:rsidR="0030121D">
        <w:t xml:space="preserve">часто зависит вся его дальнейшая </w:t>
      </w:r>
      <w:r w:rsidRPr="00BD04EC">
        <w:t xml:space="preserve"> жизнь: будет ли она счастливой или нет. Общаясь с дошкольниками, я не перестаю удивляться, насколько каждый ребенок  </w:t>
      </w:r>
      <w:r w:rsidRPr="00BD04EC">
        <w:lastRenderedPageBreak/>
        <w:t>уникален, непредсказуем, открыт для красоты и добра. В каждом из них живет пытливый наблюдатель,  исследователь и талантливый художник.</w:t>
      </w:r>
    </w:p>
    <w:p w:rsidR="000674AD" w:rsidRPr="00BD04EC" w:rsidRDefault="000674AD" w:rsidP="009666C6">
      <w:pPr>
        <w:pStyle w:val="a3"/>
        <w:spacing w:line="360" w:lineRule="auto"/>
        <w:ind w:firstLine="709"/>
        <w:jc w:val="both"/>
      </w:pPr>
      <w:r w:rsidRPr="00BD04EC">
        <w:t>Работая в детском саду, я ни разу не усомнилась в выборе своей профессии,  потому что, глядя в чистые детские глаза, понимаешь</w:t>
      </w:r>
      <w:r w:rsidR="0030121D">
        <w:t>, насколько ты им нужен</w:t>
      </w:r>
      <w:r>
        <w:t xml:space="preserve">. </w:t>
      </w:r>
      <w:r w:rsidRPr="00BD04EC">
        <w:t xml:space="preserve"> В  течение  каждого  дня  так  приятно  слышать   признания  детей в  любви  к  тебе,  находиться  в  мире  удивительного,  яркого,  радостного  детства. Я радуюсь</w:t>
      </w:r>
      <w:r w:rsidR="00EB1E31">
        <w:t xml:space="preserve"> и </w:t>
      </w:r>
      <w:r w:rsidRPr="00BD04EC">
        <w:t xml:space="preserve"> встречам со своими бывшими воспитанниками, которые улыбаются мне своей еще детской улыбкой, делятся своими успехами и достижениями.</w:t>
      </w:r>
      <w:r w:rsidR="00EB1E31">
        <w:t xml:space="preserve"> В их успешности я вижу и каплю своего вклада.</w:t>
      </w:r>
    </w:p>
    <w:p w:rsidR="000674AD" w:rsidRPr="00BD04EC" w:rsidRDefault="000674AD" w:rsidP="009666C6">
      <w:pPr>
        <w:pStyle w:val="a3"/>
        <w:spacing w:line="360" w:lineRule="auto"/>
        <w:ind w:firstLine="709"/>
        <w:jc w:val="both"/>
      </w:pPr>
      <w:r w:rsidRPr="00BD04EC">
        <w:t xml:space="preserve">Если  бы  меня  спросили,  счастлива  ли  я?  Я  с  уверенностью   бы  ответила: «Да, я  очень  счастливый  человек».  </w:t>
      </w:r>
    </w:p>
    <w:p w:rsidR="005D7411" w:rsidRDefault="000674AD" w:rsidP="009666C6">
      <w:pPr>
        <w:pStyle w:val="a3"/>
        <w:spacing w:line="360" w:lineRule="auto"/>
        <w:ind w:firstLine="709"/>
        <w:jc w:val="both"/>
      </w:pPr>
      <w:r w:rsidRPr="00BD04EC">
        <w:t>В.А. Сухомлинский писал: «Детство 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мира,- от этого в решающей   степени зависит, каким чело</w:t>
      </w:r>
      <w:r w:rsidR="005D7411">
        <w:t>веком станет сегодняшний малыш».</w:t>
      </w:r>
    </w:p>
    <w:p w:rsidR="005D7411" w:rsidRPr="00BD04EC" w:rsidRDefault="005D7411" w:rsidP="009666C6">
      <w:pPr>
        <w:pStyle w:val="a3"/>
        <w:spacing w:line="360" w:lineRule="auto"/>
        <w:ind w:firstLine="709"/>
        <w:jc w:val="both"/>
      </w:pPr>
      <w:r w:rsidRPr="00BD04EC">
        <w:t xml:space="preserve">Если  бы  меня  спросили,  счастлива  ли  я?  Я  с  уверенностью   бы  ответила: «Да, я  очень  счастливый  человек».  </w:t>
      </w:r>
      <w:r>
        <w:t>Вместе с мамами и папами я ежедневно воспитываю счастливых, успешных людей. Почему-то верю в это.</w:t>
      </w:r>
      <w:bookmarkStart w:id="0" w:name="_GoBack"/>
      <w:bookmarkEnd w:id="0"/>
    </w:p>
    <w:p w:rsidR="000674AD" w:rsidRPr="0030121D" w:rsidRDefault="000674AD" w:rsidP="009666C6">
      <w:pPr>
        <w:pStyle w:val="a3"/>
        <w:spacing w:line="360" w:lineRule="auto"/>
        <w:ind w:firstLine="709"/>
        <w:jc w:val="both"/>
        <w:rPr>
          <w:color w:val="FF0000"/>
        </w:rPr>
      </w:pPr>
    </w:p>
    <w:p w:rsidR="008C2363" w:rsidRDefault="008C2363" w:rsidP="009666C6">
      <w:pPr>
        <w:pStyle w:val="a3"/>
        <w:spacing w:line="360" w:lineRule="auto"/>
        <w:ind w:firstLine="709"/>
        <w:jc w:val="both"/>
      </w:pPr>
    </w:p>
    <w:sectPr w:rsidR="008C2363" w:rsidSect="003C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4AD"/>
    <w:rsid w:val="000674AD"/>
    <w:rsid w:val="000B5431"/>
    <w:rsid w:val="000E29ED"/>
    <w:rsid w:val="0030121D"/>
    <w:rsid w:val="003C173C"/>
    <w:rsid w:val="005D7411"/>
    <w:rsid w:val="008C2363"/>
    <w:rsid w:val="009666C6"/>
    <w:rsid w:val="00EB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4AD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DS311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6</cp:revision>
  <dcterms:created xsi:type="dcterms:W3CDTF">2014-02-20T08:08:00Z</dcterms:created>
  <dcterms:modified xsi:type="dcterms:W3CDTF">2014-02-28T08:02:00Z</dcterms:modified>
</cp:coreProperties>
</file>