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5C" w:rsidRDefault="006C08EB" w:rsidP="00781EF5">
      <w:pPr>
        <w:jc w:val="center"/>
        <w:rPr>
          <w:rFonts w:ascii="Times New Roman" w:hAnsi="Times New Roman" w:cs="Times New Roman"/>
          <w:b/>
          <w:i w:val="0"/>
          <w:color w:val="00B050"/>
          <w:sz w:val="48"/>
          <w:szCs w:val="48"/>
          <w:lang w:val="ru-RU"/>
        </w:rPr>
      </w:pPr>
      <w:r>
        <w:rPr>
          <w:b/>
          <w:i w:val="0"/>
          <w:noProof/>
          <w:color w:val="00B05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.3pt;margin-top:.35pt;width:72.75pt;height:34.5pt;z-index:251660288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2pt;v-text-kern:t" trim="t" fitpath="t" string="школа&#10;рисования"/>
            <w10:wrap type="square"/>
          </v:shape>
        </w:pict>
      </w:r>
      <w:r w:rsidR="00781EF5" w:rsidRPr="000634BD">
        <w:rPr>
          <w:rFonts w:ascii="Times New Roman" w:hAnsi="Times New Roman" w:cs="Times New Roman"/>
          <w:b/>
          <w:i w:val="0"/>
          <w:color w:val="00B050"/>
          <w:sz w:val="48"/>
          <w:szCs w:val="48"/>
          <w:lang w:val="ru-RU"/>
        </w:rPr>
        <w:t>Знакомство с кисточкой</w:t>
      </w:r>
    </w:p>
    <w:p w:rsidR="00781EF5" w:rsidRDefault="00781EF5" w:rsidP="00781EF5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  <w:r w:rsidRPr="00781EF5"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  <w:t>Упражнения для пальцев</w:t>
      </w:r>
    </w:p>
    <w:p w:rsidR="00E23249" w:rsidRDefault="00E23249" w:rsidP="00781EF5">
      <w:pPr>
        <w:jc w:val="center"/>
        <w:rPr>
          <w:rFonts w:ascii="Times New Roman" w:hAnsi="Times New Roman" w:cs="Times New Roman"/>
          <w:b/>
          <w:i w:val="0"/>
          <w:color w:val="FF0000"/>
          <w:sz w:val="28"/>
          <w:szCs w:val="28"/>
          <w:lang w:val="ru-RU"/>
        </w:rPr>
      </w:pPr>
    </w:p>
    <w:p w:rsidR="00781EF5" w:rsidRDefault="00781EF5" w:rsidP="00781EF5">
      <w:pPr>
        <w:pStyle w:val="aa"/>
        <w:rPr>
          <w:i w:val="0"/>
          <w:lang w:val="ru-RU"/>
        </w:rPr>
      </w:pPr>
    </w:p>
    <w:p w:rsidR="00781EF5" w:rsidRPr="00E23249" w:rsidRDefault="00781EF5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-4445</wp:posOffset>
            </wp:positionV>
            <wp:extent cx="1328420" cy="1114425"/>
            <wp:effectExtent l="19050" t="0" r="5080" b="0"/>
            <wp:wrapTight wrapText="bothSides">
              <wp:wrapPolygon edited="0">
                <wp:start x="-310" y="0"/>
                <wp:lineTo x="-310" y="21415"/>
                <wp:lineTo x="21683" y="21415"/>
                <wp:lineTo x="21683" y="0"/>
                <wp:lineTo x="-310" y="0"/>
              </wp:wrapPolygon>
            </wp:wrapTight>
            <wp:docPr id="1" name="Рисунок 0" descr="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1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FCD"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Мы начинаем уроки рисования для начинающих. Давайте потренируем пальчики!                                 </w:t>
      </w: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3511550</wp:posOffset>
            </wp:positionH>
            <wp:positionV relativeFrom="paragraph">
              <wp:posOffset>43815</wp:posOffset>
            </wp:positionV>
            <wp:extent cx="916940" cy="1019175"/>
            <wp:effectExtent l="19050" t="0" r="0" b="0"/>
            <wp:wrapTight wrapText="bothSides">
              <wp:wrapPolygon edited="0">
                <wp:start x="-449" y="0"/>
                <wp:lineTo x="-449" y="21398"/>
                <wp:lineTo x="21540" y="21398"/>
                <wp:lineTo x="21540" y="0"/>
                <wp:lineTo x="-449" y="0"/>
              </wp:wrapPolygon>
            </wp:wrapTight>
            <wp:docPr id="2" name="Рисунок 1" descr="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2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>Пусть ладошка превратится в птичку. Попробуй помахать «крылышком» - своими пальчиками.</w:t>
      </w:r>
    </w:p>
    <w:p w:rsidR="00E23249" w:rsidRDefault="00E23249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b/>
          <w:sz w:val="32"/>
          <w:szCs w:val="32"/>
          <w:lang w:val="ru-RU"/>
        </w:rPr>
        <w:t>К родителям:</w:t>
      </w: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407035</wp:posOffset>
            </wp:positionV>
            <wp:extent cx="1066800" cy="1076325"/>
            <wp:effectExtent l="19050" t="0" r="0" b="0"/>
            <wp:wrapTight wrapText="bothSides">
              <wp:wrapPolygon edited="0">
                <wp:start x="-386" y="0"/>
                <wp:lineTo x="-386" y="21409"/>
                <wp:lineTo x="21600" y="21409"/>
                <wp:lineTo x="21600" y="0"/>
                <wp:lineTo x="-386" y="0"/>
              </wp:wrapPolygon>
            </wp:wrapTight>
            <wp:docPr id="3" name="Рисунок 2" descr="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3.jpg"/>
                    <pic:cNvPicPr/>
                  </pic:nvPicPr>
                  <pic:blipFill>
                    <a:blip r:embed="rId7" cstate="print">
                      <a:lum contrast="10000"/>
                    </a:blip>
                    <a:srcRect r="4274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249">
        <w:rPr>
          <w:rFonts w:ascii="Times New Roman" w:hAnsi="Times New Roman" w:cs="Times New Roman"/>
          <w:sz w:val="32"/>
          <w:szCs w:val="32"/>
          <w:lang w:val="ru-RU"/>
        </w:rPr>
        <w:t>Кончики большого и указательного пальцев прижаты друг к другу, остальные пальцы двигаются свободно.</w:t>
      </w: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>А теперь давай подожмем «крылышко» и потренируемся брать все «клювиком».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280FCD" w:rsidRPr="00E23249" w:rsidRDefault="00280FCD" w:rsidP="00781EF5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b/>
          <w:sz w:val="32"/>
          <w:szCs w:val="32"/>
          <w:lang w:val="ru-RU"/>
        </w:rPr>
        <w:t>К родителям: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624205</wp:posOffset>
            </wp:positionV>
            <wp:extent cx="1990725" cy="619125"/>
            <wp:effectExtent l="19050" t="0" r="9525" b="0"/>
            <wp:wrapTight wrapText="bothSides">
              <wp:wrapPolygon edited="0">
                <wp:start x="-207" y="0"/>
                <wp:lineTo x="-207" y="21268"/>
                <wp:lineTo x="21703" y="21268"/>
                <wp:lineTo x="21703" y="0"/>
                <wp:lineTo x="-207" y="0"/>
              </wp:wrapPolygon>
            </wp:wrapTight>
            <wp:docPr id="4" name="Рисунок 3" descr="сканирование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6.jpg"/>
                    <pic:cNvPicPr/>
                  </pic:nvPicPr>
                  <pic:blipFill>
                    <a:blip r:embed="rId8" cstate="print">
                      <a:lum bright="-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FCD" w:rsidRPr="00E23249">
        <w:rPr>
          <w:rFonts w:ascii="Times New Roman" w:hAnsi="Times New Roman" w:cs="Times New Roman"/>
          <w:sz w:val="32"/>
          <w:szCs w:val="32"/>
          <w:lang w:val="ru-RU"/>
        </w:rPr>
        <w:t>Мизинец, безымянный и средний пальцы прижать к ладони. Указательный и большой пальцы показывают, как открывается и закрывается «клюв».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>Попробуй взять двумя пальчиками небольшие предметы.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3175</wp:posOffset>
            </wp:positionV>
            <wp:extent cx="1152525" cy="685800"/>
            <wp:effectExtent l="19050" t="0" r="9525" b="0"/>
            <wp:wrapTight wrapText="bothSides">
              <wp:wrapPolygon edited="0">
                <wp:start x="-357" y="0"/>
                <wp:lineTo x="-357" y="21000"/>
                <wp:lineTo x="21779" y="21000"/>
                <wp:lineTo x="21779" y="0"/>
                <wp:lineTo x="-357" y="0"/>
              </wp:wrapPolygon>
            </wp:wrapTight>
            <wp:docPr id="5" name="Рисунок 4" descr="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5.jpg"/>
                    <pic:cNvPicPr/>
                  </pic:nvPicPr>
                  <pic:blipFill>
                    <a:blip r:embed="rId9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>Сможешь одновременно открывать «клювик» и махать «крылышком»?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194310</wp:posOffset>
            </wp:positionV>
            <wp:extent cx="1557655" cy="876300"/>
            <wp:effectExtent l="19050" t="0" r="4445" b="0"/>
            <wp:wrapTight wrapText="bothSides">
              <wp:wrapPolygon edited="0">
                <wp:start x="-264" y="0"/>
                <wp:lineTo x="-264" y="21130"/>
                <wp:lineTo x="21662" y="21130"/>
                <wp:lineTo x="21662" y="0"/>
                <wp:lineTo x="-264" y="0"/>
              </wp:wrapPolygon>
            </wp:wrapTight>
            <wp:docPr id="6" name="Рисунок 5" descr="сканирование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4.jpg"/>
                    <pic:cNvPicPr/>
                  </pic:nvPicPr>
                  <pic:blipFill>
                    <a:blip r:embed="rId10" cstate="print">
                      <a:lum/>
                    </a:blip>
                    <a:srcRect t="5195"/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А теперь возьми свою кисточку «клювиком», а «крылышко» сложи -  оно поможет держать кисточку.                                 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</w:t>
      </w:r>
    </w:p>
    <w:p w:rsidR="00E23249" w:rsidRPr="00E23249" w:rsidRDefault="00E23249" w:rsidP="00781EF5">
      <w:pPr>
        <w:pStyle w:val="aa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23249">
        <w:rPr>
          <w:rFonts w:ascii="Times New Roman" w:hAnsi="Times New Roman" w:cs="Times New Roman"/>
          <w:b/>
          <w:sz w:val="32"/>
          <w:szCs w:val="32"/>
          <w:lang w:val="ru-RU"/>
        </w:rPr>
        <w:t>К родителям:</w:t>
      </w:r>
    </w:p>
    <w:p w:rsidR="00605A5E" w:rsidRDefault="00E23249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23249">
        <w:rPr>
          <w:rFonts w:ascii="Times New Roman" w:hAnsi="Times New Roman" w:cs="Times New Roman"/>
          <w:sz w:val="32"/>
          <w:szCs w:val="32"/>
          <w:lang w:val="ru-RU"/>
        </w:rPr>
        <w:t>Следите за тем, чтобы ребенок держал кисточку правильно: с одной стороны указательным пальцем, а с другой большим. Остальные три пальца должны быть прижаты друг к другу и придерживать кисточку снизу.</w:t>
      </w:r>
      <w:r w:rsidRPr="00E23249">
        <w:rPr>
          <w:rFonts w:ascii="Times New Roman" w:hAnsi="Times New Roman" w:cs="Times New Roman"/>
          <w:i w:val="0"/>
          <w:sz w:val="32"/>
          <w:szCs w:val="32"/>
          <w:lang w:val="ru-RU"/>
        </w:rPr>
        <w:t xml:space="preserve">                    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Рассмотри свою кисточку. У нее есть щетина, ручка и металлический колпачок.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Обхвати кисточку так, как показано на рисунке. Кисточка должна смотреть вверх и чуть наклоняться в правую сторону.</w:t>
      </w:r>
    </w:p>
    <w:p w:rsidR="00605A5E" w:rsidRDefault="00E23249" w:rsidP="00781E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605A5E">
        <w:rPr>
          <w:rFonts w:ascii="Times New Roman" w:hAnsi="Times New Roman" w:cs="Times New Roman"/>
          <w:sz w:val="28"/>
          <w:szCs w:val="28"/>
          <w:lang w:val="ru-RU"/>
        </w:rPr>
        <w:t xml:space="preserve">            </w:t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5A5E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05A5E"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228850" cy="2180939"/>
            <wp:effectExtent l="19050" t="0" r="0" b="0"/>
            <wp:docPr id="9" name="Рисунок 6" descr="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0330" cy="218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</w:p>
    <w:p w:rsidR="00605A5E" w:rsidRDefault="00605A5E" w:rsidP="00781EF5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 родителям:</w:t>
      </w:r>
    </w:p>
    <w:p w:rsidR="00605A5E" w:rsidRDefault="00605A5E" w:rsidP="00781E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Покажите ребенку, куда именно должна быть направлена кисточка. На конце кисточки фломастером нарисуйте глазки и ротик. Обратите внимание малыша на то, что кисточку надо держать ближе к верхнему краю металлического колпачка, а не близко к щетине.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168910</wp:posOffset>
            </wp:positionV>
            <wp:extent cx="2157095" cy="1457325"/>
            <wp:effectExtent l="19050" t="0" r="0" b="0"/>
            <wp:wrapSquare wrapText="bothSides"/>
            <wp:docPr id="10" name="Рисунок 9" descr="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709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Не нужно наклонять кисточку от себя…      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                                             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194945</wp:posOffset>
            </wp:positionV>
            <wp:extent cx="2132965" cy="1457325"/>
            <wp:effectExtent l="19050" t="0" r="635" b="0"/>
            <wp:wrapTight wrapText="bothSides">
              <wp:wrapPolygon edited="0">
                <wp:start x="-193" y="0"/>
                <wp:lineTo x="-193" y="21459"/>
                <wp:lineTo x="21606" y="21459"/>
                <wp:lineTo x="21606" y="0"/>
                <wp:lineTo x="-193" y="0"/>
              </wp:wrapPolygon>
            </wp:wrapTight>
            <wp:docPr id="11" name="Рисунок 10" descr="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</w:t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 или вниз.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E33045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1886585</wp:posOffset>
            </wp:positionH>
            <wp:positionV relativeFrom="paragraph">
              <wp:posOffset>792480</wp:posOffset>
            </wp:positionV>
            <wp:extent cx="1552575" cy="1628775"/>
            <wp:effectExtent l="19050" t="0" r="9525" b="0"/>
            <wp:wrapSquare wrapText="bothSides"/>
            <wp:docPr id="13" name="Рисунок 11" descr="сканирование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08.jpg"/>
                    <pic:cNvPicPr/>
                  </pic:nvPicPr>
                  <pic:blipFill>
                    <a:blip r:embed="rId14" cstate="print">
                      <a:lum contras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Не надо сжимать кисточку кулачком…</w:t>
      </w: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5A5E" w:rsidRDefault="00605A5E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E33045" w:rsidRDefault="00605A5E" w:rsidP="00781EF5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… и сильно давить на нее.</w:t>
      </w:r>
      <w:r w:rsidR="00280FCD" w:rsidRPr="00280FCD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:rsidR="00E33045" w:rsidRDefault="00E33045" w:rsidP="00781EF5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80FCD" w:rsidRDefault="00E33045" w:rsidP="00E33045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</w:pPr>
      <w:r w:rsidRPr="00E33045"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  <w:t>Успехов вам!</w:t>
      </w:r>
    </w:p>
    <w:p w:rsidR="000634BD" w:rsidRDefault="000634BD" w:rsidP="006C08EB">
      <w:pPr>
        <w:rPr>
          <w:rFonts w:ascii="Times New Roman" w:hAnsi="Times New Roman" w:cs="Times New Roman"/>
          <w:b/>
          <w:i w:val="0"/>
          <w:color w:val="00B050"/>
          <w:sz w:val="48"/>
          <w:szCs w:val="48"/>
          <w:lang w:val="ru-RU"/>
        </w:rPr>
        <w:sectPr w:rsidR="000634BD" w:rsidSect="000634BD">
          <w:pgSz w:w="11906" w:h="16838"/>
          <w:pgMar w:top="1134" w:right="851" w:bottom="1134" w:left="1134" w:header="709" w:footer="709" w:gutter="0"/>
          <w:pgBorders>
            <w:top w:val="apples" w:sz="18" w:space="1" w:color="auto"/>
            <w:left w:val="apples" w:sz="18" w:space="4" w:color="auto"/>
            <w:bottom w:val="apples" w:sz="18" w:space="1" w:color="auto"/>
            <w:right w:val="apples" w:sz="18" w:space="4" w:color="auto"/>
          </w:pgBorders>
          <w:cols w:space="708"/>
          <w:docGrid w:linePitch="360"/>
        </w:sectPr>
      </w:pPr>
      <w:bookmarkStart w:id="0" w:name="_GoBack"/>
      <w:bookmarkEnd w:id="0"/>
    </w:p>
    <w:p w:rsidR="000634BD" w:rsidRDefault="000634BD" w:rsidP="006C08EB">
      <w:pPr>
        <w:pStyle w:val="aa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  <w:sectPr w:rsidR="000634BD" w:rsidSect="000634BD">
          <w:pgSz w:w="16838" w:h="11906" w:orient="landscape"/>
          <w:pgMar w:top="851" w:right="1134" w:bottom="1134" w:left="1134" w:header="709" w:footer="709" w:gutter="0"/>
          <w:pgBorders>
            <w:top w:val="apples" w:sz="18" w:space="1" w:color="auto"/>
            <w:left w:val="apples" w:sz="18" w:space="4" w:color="auto"/>
            <w:bottom w:val="apples" w:sz="18" w:space="1" w:color="auto"/>
            <w:right w:val="apples" w:sz="18" w:space="4" w:color="auto"/>
          </w:pgBorders>
          <w:cols w:space="708"/>
          <w:docGrid w:linePitch="360"/>
        </w:sectPr>
      </w:pPr>
    </w:p>
    <w:p w:rsidR="000634BD" w:rsidRPr="00E33045" w:rsidRDefault="000634BD" w:rsidP="00E33045">
      <w:pPr>
        <w:pStyle w:val="aa"/>
        <w:jc w:val="center"/>
        <w:rPr>
          <w:rFonts w:ascii="Times New Roman" w:hAnsi="Times New Roman" w:cs="Times New Roman"/>
          <w:b/>
          <w:i w:val="0"/>
          <w:color w:val="FF0000"/>
          <w:sz w:val="36"/>
          <w:szCs w:val="36"/>
          <w:lang w:val="ru-RU"/>
        </w:rPr>
      </w:pPr>
    </w:p>
    <w:sectPr w:rsidR="000634BD" w:rsidRPr="00E33045" w:rsidSect="000634BD">
      <w:pgSz w:w="11906" w:h="16838"/>
      <w:pgMar w:top="1134" w:right="851" w:bottom="1134" w:left="1134" w:header="709" w:footer="709" w:gutter="0"/>
      <w:pgBorders>
        <w:top w:val="apples" w:sz="18" w:space="1" w:color="auto"/>
        <w:left w:val="apples" w:sz="18" w:space="4" w:color="auto"/>
        <w:bottom w:val="apples" w:sz="18" w:space="1" w:color="auto"/>
        <w:right w:val="apple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EF5"/>
    <w:rsid w:val="000634BD"/>
    <w:rsid w:val="00280FCD"/>
    <w:rsid w:val="00605A5E"/>
    <w:rsid w:val="006C08EB"/>
    <w:rsid w:val="00781EF5"/>
    <w:rsid w:val="008E135C"/>
    <w:rsid w:val="00A54E12"/>
    <w:rsid w:val="00E23249"/>
    <w:rsid w:val="00E3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F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1E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E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E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E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E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E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E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E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E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81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81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81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1E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1E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81E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81E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81E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EF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E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81E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81E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81E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81EF5"/>
    <w:rPr>
      <w:b/>
      <w:bCs/>
      <w:spacing w:val="0"/>
    </w:rPr>
  </w:style>
  <w:style w:type="character" w:styleId="a9">
    <w:name w:val="Emphasis"/>
    <w:uiPriority w:val="20"/>
    <w:qFormat/>
    <w:rsid w:val="00781E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81EF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81E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81EF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81E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81E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81E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81E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81E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81E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81E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81E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1EF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8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81EF5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Татьяна</cp:lastModifiedBy>
  <cp:revision>6</cp:revision>
  <cp:lastPrinted>2011-09-21T08:58:00Z</cp:lastPrinted>
  <dcterms:created xsi:type="dcterms:W3CDTF">2009-08-22T09:28:00Z</dcterms:created>
  <dcterms:modified xsi:type="dcterms:W3CDTF">2011-12-05T06:49:00Z</dcterms:modified>
</cp:coreProperties>
</file>