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8" w:rsidRPr="003A76BD" w:rsidRDefault="00A51D08" w:rsidP="00A51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color w:val="C71585"/>
          <w:sz w:val="32"/>
          <w:szCs w:val="32"/>
          <w:u w:val="single"/>
          <w:lang w:eastAsia="ru-RU"/>
        </w:rPr>
        <w:t>«Профилактика ОРВИ и гриппа»</w:t>
      </w:r>
    </w:p>
    <w:p w:rsidR="00A51D08" w:rsidRPr="003A76BD" w:rsidRDefault="00A51D08" w:rsidP="00A51D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color w:val="FF6347"/>
          <w:sz w:val="32"/>
          <w:szCs w:val="32"/>
          <w:lang w:eastAsia="ru-RU"/>
        </w:rPr>
        <w:t>Что же такое простудные заболевания?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термином  «простуда» - как их часто  называют в быту,  в медицине имеется понятие ОРВИ И ОРЗ.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Термин "острое респираторное заболевание" (ОРЗ) или "острая респираторная вирусная инфекция" (ОРВИ) </w:t>
      </w:r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Грипп </w:t>
      </w:r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вызывается непосредственно вирусом гриппа. 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Грипп –</w:t>
      </w: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чрезвычайно заразное  инфекционное заболевание, опасное своими осложнениями: поражением </w:t>
      </w:r>
      <w:proofErr w:type="gram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системы,  центральной нервной системы и органов дыхания.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Источником инфекции при всех вирусных инфекциях является больной человек.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заражаемся</w:t>
      </w:r>
      <w:r w:rsid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вдыхая воздух с мельчайшими капельками слюны и мокроты, выделяемыми больными при кашле и чихании – </w:t>
      </w: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воздушно-капельный путь передачи.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т.д</w:t>
      </w:r>
      <w:r w:rsidR="00601A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– </w:t>
      </w: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контактно-бытовой путь передачи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всех простудных заболеваниях от заражения, т.е</w:t>
      </w:r>
      <w:r w:rsid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проникновения вируса в организм, до развития  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  кашлем, головной болью, насморком или заложенностью носа. 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поговорим, какие симптомы отличают грипп от остальных простудных заболеваний.  </w:t>
      </w:r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Нередко словом «грипп» в быту называют любое острое респираторное заболевание, что ошибочно, так как кроме гриппа на сегодняшний день описано еще более 200 видов других респираторных вирусов (аденовирусы, </w:t>
      </w:r>
      <w:proofErr w:type="spellStart"/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риновирусы</w:t>
      </w:r>
      <w:proofErr w:type="spellEnd"/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респираторно-синцитиальные вирусы и др.), вызывающих</w:t>
      </w:r>
      <w:bookmarkStart w:id="0" w:name="_GoBack"/>
      <w:bookmarkEnd w:id="0"/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гриппоподобные заболевания у человека.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гриппа характерно резкое начало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: температура тела поднимается до 39</w:t>
      </w:r>
      <w:proofErr w:type="gram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º</w:t>
      </w:r>
      <w:r w:rsid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выше, возникает слабость, человека бьет озноб, мучают головные боли и боль в мышцах.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3A76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гриппа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ОРВИ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может начинаться как остро, так и постепенно, температура тела редко поднимается выше 38ºС. Такие симптомы как чихание, сухой кашель, боль в горле, осиплость голоса появляются сразу в начале заболевания.</w:t>
      </w:r>
    </w:p>
    <w:p w:rsidR="00A51D08" w:rsidRPr="003A76BD" w:rsidRDefault="00A51D08" w:rsidP="003A76BD">
      <w:pPr>
        <w:spacing w:before="100" w:beforeAutospacing="1" w:after="100" w:afterAutospacing="1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уже доказано, что основным 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  </w:t>
      </w:r>
    </w:p>
    <w:p w:rsidR="00A51D08" w:rsidRPr="003A76BD" w:rsidRDefault="00A51D08" w:rsidP="00A51D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постановки прививки иммунитет вырабатывается  в течение двух недель, поэтому вакцинация  начинается   заранее.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 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должен готовить свой организм не только к «встрече» с вирусом гриппа, но и другими вирусами, вызывающими простудные заболевания.  В период с декабря по март необходимо обратить внимание на неспецифическую профилактику.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снижения заболеваний очень большое значение имеет выполнение санитарно-гигиенических норм: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комфортный температурный режим помещений;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регулярное проветривание;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ежедневная влажная уборка помещений с помощью моющих средств.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переохлаждение снижает иммунитет, поэтому необходимо одеваться по погоде.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Немаловажное значение имеют меры личной профилактики: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избегайте прикосновений к своему рту, носу, глазам.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соблюдайте «дистанцию» при общении, расстояние между людьми при разговоре должно быть не менее 1 метра (расстояние вытянутой руки).</w:t>
      </w:r>
    </w:p>
    <w:p w:rsidR="00A51D08" w:rsidRPr="003A76BD" w:rsidRDefault="00A51D08" w:rsidP="00A51D0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</w:t>
      </w:r>
      <w:r w:rsidRPr="003A76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Казалось бы, что столь повседневное занятие, как мытье рук предельно просто, однако существуют некоторые правила.</w:t>
      </w:r>
    </w:p>
    <w:p w:rsidR="00A51D08" w:rsidRPr="003A76BD" w:rsidRDefault="00A51D08" w:rsidP="00A51D0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bCs/>
          <w:color w:val="FF6347"/>
          <w:sz w:val="32"/>
          <w:szCs w:val="32"/>
          <w:lang w:eastAsia="ru-RU"/>
        </w:rPr>
        <w:t>Как правильно мыть руки?</w:t>
      </w:r>
    </w:p>
    <w:p w:rsidR="00A51D08" w:rsidRPr="003A76BD" w:rsidRDefault="00A51D08" w:rsidP="00A51D0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  необходимо смочить кисти рук под струей воды;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  намылить на ладони мыло и хорошо вспенить;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  как минимум 10 секунд нужно обрабатывать кисти рук мыльной пеной, т.к. эффективность моющих средств зависит от их времени воздействия;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  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  смыть мыло с  рук под струей воды в течение как минимум 10 секунд;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6.      во время мытья рук нужно избегать разбрызгивания воды;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   руки нужно высушить – лучше всего для этого подходят одноразовые бумажные полотенца.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   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A51D08" w:rsidRPr="003A76BD" w:rsidRDefault="00A51D08" w:rsidP="00A51D0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9.      использованное бумажное полотенце нужно выбросить в мусорное ведро, не дотрагиваясь до ведра руками.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период эпидемий гриппа и простудных заболеваний необходим:</w:t>
      </w:r>
    </w:p>
    <w:p w:rsidR="00A51D08" w:rsidRPr="003A76BD" w:rsidRDefault="00A51D08" w:rsidP="00A51D08">
      <w:pPr>
        <w:spacing w:after="0" w:line="360" w:lineRule="auto"/>
        <w:ind w:left="360" w:right="-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избегать тесных контактов с больными людьми; </w:t>
      </w:r>
    </w:p>
    <w:p w:rsidR="00A51D08" w:rsidRPr="003A76BD" w:rsidRDefault="00A51D08" w:rsidP="00A51D08">
      <w:pPr>
        <w:spacing w:after="0" w:line="360" w:lineRule="auto"/>
        <w:ind w:left="360" w:right="-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ограничить посещение культурно-массовых мероприятий, сократить время пребывания в местах скопления людей.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Профилактика ОРВИ и гриппа состоит в общем оздоровлении и укреплении защитных сил организма, для этого необходимо вести здоровый образ жизни: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достаточный сон, полезно спать при открытой форточке, но избегать сквозняков;</w:t>
      </w:r>
    </w:p>
    <w:p w:rsidR="00A51D08" w:rsidRPr="003A76BD" w:rsidRDefault="00A51D08" w:rsidP="00A51D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</w:t>
      </w: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(витамин С), 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содержится в соке квашеной капусты, а также цитрусовых:  лимонах, киви, мандаринах, апельсинах, грейпфрутах.  </w:t>
      </w:r>
    </w:p>
    <w:p w:rsidR="00A51D08" w:rsidRPr="003A76BD" w:rsidRDefault="00A51D08" w:rsidP="00A51D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  </w:t>
      </w:r>
    </w:p>
    <w:p w:rsidR="00A51D08" w:rsidRPr="003A76BD" w:rsidRDefault="00A51D08" w:rsidP="00A51D08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больше гулять на свежем воздухе, заниматься спортом.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гриппфероном</w:t>
      </w:r>
      <w:proofErr w:type="spell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ремантадином, </w:t>
      </w:r>
      <w:proofErr w:type="spell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арбидолом</w:t>
      </w:r>
      <w:proofErr w:type="spell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Правильное использование медицинской маски поможет уберечь себя от заражения вирусными инфекциями.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использования маски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: Всемирная организация здравоохранения дает следующие рекомендации относительно применения масок: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старайтесь не касаться закрепленной маски. Сняв маску, тщательно вымойте руки с мылом или спиртовым средством;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влажную или отсыревшую маску следует сменить на новую, сухую;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используйте вторично одноразовую маску;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использованную одноразовую маску следует немедленно выбрасывать в отходы.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Особенности использования маски. В</w:t>
      </w: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ажно, чтобы больной человек надевал маску, а также здоровый при общении (уходе) за больным.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b/>
          <w:color w:val="FF6347"/>
          <w:sz w:val="32"/>
          <w:szCs w:val="32"/>
          <w:u w:val="single"/>
          <w:lang w:eastAsia="ru-RU"/>
        </w:rPr>
        <w:t>Я заболел. Что делать?</w:t>
      </w:r>
    </w:p>
    <w:p w:rsidR="00A51D08" w:rsidRPr="003A76BD" w:rsidRDefault="00A51D08" w:rsidP="00A51D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Свести к минимуму контакт с другими людьми, 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здоровыми. </w:t>
      </w:r>
    </w:p>
    <w:p w:rsidR="00A51D08" w:rsidRPr="003A76BD" w:rsidRDefault="00A51D08" w:rsidP="00A51D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 </w:t>
      </w:r>
    </w:p>
    <w:p w:rsidR="00A51D08" w:rsidRPr="003A76BD" w:rsidRDefault="00A51D08" w:rsidP="00A51D0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 Соблюдать привила личной гигиены, использовать маску. 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Пить много жидкости –  минеральной воды, морсов и т.п.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Если в доме больной необходимо: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разместить больного</w:t>
      </w:r>
      <w:proofErr w:type="gramEnd"/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отдельной комнате или отгородить его ширмой;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выделить для больного отдельные предметы ухода, посуду, постельное белье;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помещение, где находится больной, должно проветриваться несколько раз за день и быть теплым (температура комфорта - 20-21°С); проводится ежедневная влажная уборка с применением дезинфицирующих средств;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уходе за больным использовать маску, часто мыть руки.</w:t>
      </w:r>
    </w:p>
    <w:p w:rsidR="00A51D08" w:rsidRPr="003A76BD" w:rsidRDefault="00A51D08" w:rsidP="00A51D08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B0EA7" w:rsidRPr="003A76BD" w:rsidRDefault="00DB0EA7">
      <w:pPr>
        <w:rPr>
          <w:rFonts w:ascii="Times New Roman" w:hAnsi="Times New Roman" w:cs="Times New Roman"/>
          <w:sz w:val="32"/>
          <w:szCs w:val="32"/>
        </w:rPr>
      </w:pPr>
    </w:p>
    <w:sectPr w:rsidR="00DB0EA7" w:rsidRPr="003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B"/>
    <w:rsid w:val="002D1B5B"/>
    <w:rsid w:val="003A76BD"/>
    <w:rsid w:val="00601A3C"/>
    <w:rsid w:val="00A51D08"/>
    <w:rsid w:val="00D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«Профилактика ОРВИ и гриппа»</vt:lpstr>
      <vt:lpstr>Сегодня уже доказано, что основным  методом специфической профилактики гриппа я</vt:lpstr>
      <vt:lpstr>- комфортный температурный режим помещений; </vt:lpstr>
      <vt:lpstr>Немаловажное значение имеют меры личной профилактики:</vt:lpstr>
      <vt:lpstr>- больше гулять на свежем воздухе, заниматься спортом.</vt:lpstr>
      <vt:lpstr>Я заболел. Что делать?</vt:lpstr>
      <vt:lpstr>- Соблюдать привила личной гигиены, использовать маску. </vt:lpstr>
      <vt:lpstr>- выделить для больного отдельные предметы ухода, посуду, постельное белье;</vt:lpstr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2016-02-09T09:01:00Z</dcterms:created>
  <dcterms:modified xsi:type="dcterms:W3CDTF">2016-02-09T10:14:00Z</dcterms:modified>
</cp:coreProperties>
</file>