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0" w:rsidRPr="00052E20" w:rsidRDefault="00052E20" w:rsidP="00EB5B16">
      <w:pPr>
        <w:shd w:val="clear" w:color="auto" w:fill="F9FCFD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052E20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-160020</wp:posOffset>
            </wp:positionH>
            <wp:positionV relativeFrom="margin">
              <wp:posOffset>205740</wp:posOffset>
            </wp:positionV>
            <wp:extent cx="3294380" cy="5303520"/>
            <wp:effectExtent l="0" t="0" r="1270" b="0"/>
            <wp:wrapSquare wrapText="bothSides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2E20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О СВЕТОВОЗВРАЩАЮЩИХ ЭЛЕМЕНТАХ</w:t>
      </w:r>
    </w:p>
    <w:p w:rsidR="00052E20" w:rsidRPr="00EB5B16" w:rsidRDefault="00052E20" w:rsidP="00052E2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</w:pPr>
      <w:proofErr w:type="spellStart"/>
      <w:r w:rsidRPr="00EB5B16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Световозвращающие</w:t>
      </w:r>
      <w:proofErr w:type="spellEnd"/>
      <w:r w:rsidRPr="00EB5B16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 xml:space="preserve"> элементы (</w:t>
      </w:r>
      <w:proofErr w:type="spellStart"/>
      <w:r w:rsidRPr="00EB5B16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световозвращатели</w:t>
      </w:r>
      <w:proofErr w:type="spellEnd"/>
      <w:r w:rsidRPr="00EB5B16">
        <w:rPr>
          <w:rFonts w:ascii="Times New Roman" w:eastAsia="Times New Roman" w:hAnsi="Times New Roman" w:cs="Times New Roman"/>
          <w:color w:val="1D1D1D"/>
          <w:sz w:val="30"/>
          <w:szCs w:val="30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052E20" w:rsidRPr="00052E20" w:rsidRDefault="00052E20" w:rsidP="00EB5B16">
      <w:pPr>
        <w:shd w:val="clear" w:color="auto" w:fill="F9FCFD"/>
        <w:spacing w:before="150"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</w:pPr>
      <w:r w:rsidRPr="00052E20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ПРЕДНАЗНАЧЕНИЕ СВЕТОВОЗВРАЩАЮЩИХ ЭЛЕМЕНТОВ</w:t>
      </w:r>
    </w:p>
    <w:p w:rsidR="00052E20" w:rsidRPr="00052E20" w:rsidRDefault="00052E20" w:rsidP="00052E20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052E2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052E2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Световозвращающие</w:t>
      </w:r>
      <w:proofErr w:type="spellEnd"/>
      <w:r w:rsidRPr="00052E20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052E20" w:rsidRPr="00052E20" w:rsidRDefault="00052E20" w:rsidP="00052E20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32"/>
          <w:szCs w:val="32"/>
        </w:rPr>
      </w:pPr>
      <w:r w:rsidRPr="00052E20">
        <w:rPr>
          <w:color w:val="1D1D1D"/>
          <w:sz w:val="32"/>
          <w:szCs w:val="32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052E20">
        <w:rPr>
          <w:color w:val="1D1D1D"/>
          <w:sz w:val="32"/>
          <w:szCs w:val="32"/>
        </w:rPr>
        <w:t>световозвращатель</w:t>
      </w:r>
      <w:proofErr w:type="spellEnd"/>
      <w:r w:rsidRPr="00052E20">
        <w:rPr>
          <w:color w:val="1D1D1D"/>
          <w:sz w:val="32"/>
          <w:szCs w:val="32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052E20">
        <w:rPr>
          <w:color w:val="1D1D1D"/>
          <w:sz w:val="32"/>
          <w:szCs w:val="32"/>
        </w:rPr>
        <w:t>световозвращателей</w:t>
      </w:r>
      <w:proofErr w:type="spellEnd"/>
      <w:r w:rsidRPr="00052E20">
        <w:rPr>
          <w:color w:val="1D1D1D"/>
          <w:sz w:val="32"/>
          <w:szCs w:val="32"/>
        </w:rPr>
        <w:t xml:space="preserve"> увеличивается со 100 метров до 350 метров. Это даёт водителю 15-25 секунд для принятия решения.</w:t>
      </w:r>
    </w:p>
    <w:p w:rsidR="00052E20" w:rsidRPr="00052E20" w:rsidRDefault="00052E20" w:rsidP="00052E20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  <w:sz w:val="32"/>
          <w:szCs w:val="32"/>
        </w:rPr>
      </w:pPr>
      <w:r w:rsidRPr="00052E20">
        <w:rPr>
          <w:color w:val="1D1D1D"/>
          <w:sz w:val="32"/>
          <w:szCs w:val="32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E31D8D" w:rsidRPr="00052E20" w:rsidRDefault="00052E20" w:rsidP="00052E20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sz w:val="32"/>
          <w:szCs w:val="32"/>
        </w:rPr>
      </w:pPr>
      <w:r w:rsidRPr="00052E20">
        <w:rPr>
          <w:color w:val="1D1D1D"/>
          <w:sz w:val="32"/>
          <w:szCs w:val="32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052E20">
        <w:rPr>
          <w:color w:val="1D1D1D"/>
          <w:sz w:val="32"/>
          <w:szCs w:val="32"/>
        </w:rPr>
        <w:t>световозвращающими</w:t>
      </w:r>
      <w:proofErr w:type="spellEnd"/>
      <w:r w:rsidRPr="00052E20">
        <w:rPr>
          <w:color w:val="1D1D1D"/>
          <w:sz w:val="32"/>
          <w:szCs w:val="32"/>
        </w:rPr>
        <w:t xml:space="preserve"> элементами и обеспечивать видимость этих предметов водителями транспортных средств.</w:t>
      </w:r>
      <w:bookmarkStart w:id="0" w:name="_GoBack"/>
      <w:bookmarkEnd w:id="0"/>
    </w:p>
    <w:sectPr w:rsidR="00E31D8D" w:rsidRPr="00052E20" w:rsidSect="00EB5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25A"/>
    <w:rsid w:val="00052E20"/>
    <w:rsid w:val="000A55C6"/>
    <w:rsid w:val="0062225A"/>
    <w:rsid w:val="00E31D8D"/>
    <w:rsid w:val="00E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2016-12-07T00:23:00Z</cp:lastPrinted>
  <dcterms:created xsi:type="dcterms:W3CDTF">2016-12-07T00:23:00Z</dcterms:created>
  <dcterms:modified xsi:type="dcterms:W3CDTF">2016-12-07T00:23:00Z</dcterms:modified>
</cp:coreProperties>
</file>