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70" w:rsidRDefault="007A0543">
      <w:pPr>
        <w:rPr>
          <w:sz w:val="32"/>
          <w:szCs w:val="32"/>
          <w:lang w:val="ru-RU"/>
        </w:rPr>
      </w:pPr>
      <w:r w:rsidRPr="007A0543">
        <w:rPr>
          <w:noProof/>
          <w:color w:val="FF0000"/>
          <w:sz w:val="32"/>
          <w:szCs w:val="32"/>
          <w:lang w:val="ru-RU" w:eastAsia="ru-RU" w:bidi="ar-SA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1" type="#_x0000_t71" style="position:absolute;left:0;text-align:left;margin-left:65.7pt;margin-top:65.55pt;width:117pt;height:121.5pt;z-index:251663360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030" type="#_x0000_t71" style="position:absolute;left:0;text-align:left;margin-left:53.7pt;margin-top:53.55pt;width:117pt;height:121.5pt;z-index:251662336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029" type="#_x0000_t71" style="position:absolute;left:0;text-align:left;margin-left:41.7pt;margin-top:41.55pt;width:117pt;height:121.5pt;z-index:251661312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028" type="#_x0000_t71" style="position:absolute;left:0;text-align:left;margin-left:29.7pt;margin-top:29.55pt;width:117pt;height:121.5pt;z-index:251660288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027" type="#_x0000_t71" style="position:absolute;left:0;text-align:left;margin-left:17.7pt;margin-top:17.55pt;width:117pt;height:121.5pt;z-index:251659264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026" type="#_x0000_t71" style="position:absolute;left:0;text-align:left;margin-left:5.7pt;margin-top:5.55pt;width:117pt;height:121.5pt;z-index:251658240"/>
        </w:pict>
      </w:r>
      <w:r w:rsidR="00B93170">
        <w:rPr>
          <w:sz w:val="32"/>
          <w:szCs w:val="32"/>
          <w:lang w:val="ru-RU"/>
        </w:rPr>
        <w:t xml:space="preserve">                                      </w:t>
      </w:r>
    </w:p>
    <w:p w:rsidR="00B93170" w:rsidRPr="00B93170" w:rsidRDefault="00B93170" w:rsidP="00B93170">
      <w:pPr>
        <w:rPr>
          <w:sz w:val="32"/>
          <w:szCs w:val="32"/>
          <w:lang w:val="ru-RU"/>
        </w:rPr>
      </w:pPr>
    </w:p>
    <w:p w:rsidR="00B93170" w:rsidRPr="00B93170" w:rsidRDefault="00B93170" w:rsidP="00B93170">
      <w:pPr>
        <w:rPr>
          <w:sz w:val="32"/>
          <w:szCs w:val="32"/>
          <w:lang w:val="ru-RU"/>
        </w:rPr>
      </w:pPr>
    </w:p>
    <w:p w:rsidR="00B93170" w:rsidRDefault="00B93170" w:rsidP="00B93170">
      <w:pPr>
        <w:rPr>
          <w:sz w:val="32"/>
          <w:szCs w:val="32"/>
          <w:lang w:val="ru-RU"/>
        </w:rPr>
      </w:pPr>
    </w:p>
    <w:p w:rsidR="00B93170" w:rsidRDefault="00B93170" w:rsidP="00B93170">
      <w:pPr>
        <w:tabs>
          <w:tab w:val="left" w:pos="4035"/>
        </w:tabs>
        <w:rPr>
          <w:i/>
          <w:color w:val="FF0000"/>
          <w:sz w:val="40"/>
          <w:szCs w:val="40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i/>
          <w:color w:val="FF0000"/>
          <w:sz w:val="40"/>
          <w:szCs w:val="40"/>
          <w:lang w:val="ru-RU"/>
        </w:rPr>
        <w:t xml:space="preserve">ИГРА ШАХМАТНАЯ </w:t>
      </w:r>
    </w:p>
    <w:p w:rsidR="00B93170" w:rsidRDefault="00B93170" w:rsidP="00B93170">
      <w:pPr>
        <w:tabs>
          <w:tab w:val="left" w:pos="4035"/>
        </w:tabs>
        <w:rPr>
          <w:i/>
          <w:color w:val="FF0000"/>
          <w:sz w:val="40"/>
          <w:szCs w:val="40"/>
          <w:lang w:val="ru-RU"/>
        </w:rPr>
      </w:pPr>
      <w:r>
        <w:rPr>
          <w:i/>
          <w:color w:val="FF0000"/>
          <w:sz w:val="40"/>
          <w:szCs w:val="40"/>
          <w:lang w:val="ru-RU"/>
        </w:rPr>
        <w:t xml:space="preserve">                                                    «БРОДИЛКИ»</w:t>
      </w:r>
    </w:p>
    <w:p w:rsidR="00B93170" w:rsidRDefault="00B93170" w:rsidP="00B93170">
      <w:pPr>
        <w:tabs>
          <w:tab w:val="left" w:pos="4035"/>
        </w:tabs>
        <w:rPr>
          <w:i/>
          <w:color w:val="FF0000"/>
          <w:sz w:val="40"/>
          <w:szCs w:val="40"/>
          <w:lang w:val="ru-RU"/>
        </w:rPr>
      </w:pPr>
    </w:p>
    <w:p w:rsidR="00B93170" w:rsidRDefault="00B93170" w:rsidP="00B93170">
      <w:pPr>
        <w:tabs>
          <w:tab w:val="left" w:pos="4035"/>
        </w:tabs>
        <w:rPr>
          <w:i/>
          <w:color w:val="FF0000"/>
          <w:sz w:val="40"/>
          <w:szCs w:val="40"/>
          <w:lang w:val="ru-RU"/>
        </w:rPr>
      </w:pPr>
    </w:p>
    <w:p w:rsidR="00B93170" w:rsidRDefault="00B93170" w:rsidP="00B93170">
      <w:pPr>
        <w:tabs>
          <w:tab w:val="left" w:pos="4035"/>
        </w:tabs>
        <w:rPr>
          <w:i/>
          <w:color w:val="FF0000"/>
          <w:sz w:val="40"/>
          <w:szCs w:val="40"/>
          <w:lang w:val="ru-RU"/>
        </w:rPr>
      </w:pPr>
    </w:p>
    <w:p w:rsidR="00B93170" w:rsidRDefault="00B93170" w:rsidP="00B93170">
      <w:pPr>
        <w:tabs>
          <w:tab w:val="left" w:pos="4035"/>
        </w:tabs>
        <w:rPr>
          <w:i/>
          <w:color w:val="FF0000"/>
          <w:sz w:val="40"/>
          <w:szCs w:val="40"/>
          <w:lang w:val="ru-RU"/>
        </w:rPr>
      </w:pPr>
      <w:r>
        <w:rPr>
          <w:i/>
          <w:color w:val="FF0000"/>
          <w:sz w:val="40"/>
          <w:szCs w:val="40"/>
          <w:lang w:val="ru-RU"/>
        </w:rPr>
        <w:t xml:space="preserve">ОБОРУДОВАНИЕ: шахматное поле, шашки, два игральных кубика. </w:t>
      </w:r>
    </w:p>
    <w:p w:rsidR="00B93170" w:rsidRDefault="00B93170" w:rsidP="00B93170">
      <w:pPr>
        <w:tabs>
          <w:tab w:val="left" w:pos="4035"/>
        </w:tabs>
        <w:rPr>
          <w:i/>
          <w:color w:val="FF0000"/>
          <w:sz w:val="40"/>
          <w:szCs w:val="40"/>
          <w:lang w:val="ru-RU"/>
        </w:rPr>
      </w:pPr>
      <w:r>
        <w:rPr>
          <w:i/>
          <w:color w:val="FF0000"/>
          <w:sz w:val="40"/>
          <w:szCs w:val="40"/>
          <w:lang w:val="ru-RU"/>
        </w:rPr>
        <w:t xml:space="preserve">ХОД ИГРЫ: шашки расставляются в обычном порядке. Каждый играющий бросает два кубика, и делает ход на суммарное количество выпавших точек на кубике. Ходить можно по вертикали и горизонтали, </w:t>
      </w:r>
      <w:r w:rsidR="002B0B57">
        <w:rPr>
          <w:i/>
          <w:color w:val="FF0000"/>
          <w:sz w:val="40"/>
          <w:szCs w:val="40"/>
          <w:lang w:val="ru-RU"/>
        </w:rPr>
        <w:t>«</w:t>
      </w:r>
      <w:r>
        <w:rPr>
          <w:i/>
          <w:color w:val="FF0000"/>
          <w:sz w:val="40"/>
          <w:szCs w:val="40"/>
          <w:lang w:val="ru-RU"/>
        </w:rPr>
        <w:t>съедая</w:t>
      </w:r>
      <w:r w:rsidR="002B0B57">
        <w:rPr>
          <w:i/>
          <w:color w:val="FF0000"/>
          <w:sz w:val="40"/>
          <w:szCs w:val="40"/>
          <w:lang w:val="ru-RU"/>
        </w:rPr>
        <w:t>»</w:t>
      </w:r>
      <w:r>
        <w:rPr>
          <w:i/>
          <w:color w:val="FF0000"/>
          <w:sz w:val="40"/>
          <w:szCs w:val="40"/>
          <w:lang w:val="ru-RU"/>
        </w:rPr>
        <w:t xml:space="preserve"> при этом все фишки противника на пути. </w:t>
      </w:r>
    </w:p>
    <w:p w:rsidR="002B0B57" w:rsidRDefault="002B0B57" w:rsidP="00B93170">
      <w:pPr>
        <w:tabs>
          <w:tab w:val="left" w:pos="4035"/>
        </w:tabs>
        <w:rPr>
          <w:i/>
          <w:color w:val="FF0000"/>
          <w:sz w:val="40"/>
          <w:szCs w:val="40"/>
          <w:lang w:val="ru-RU"/>
        </w:rPr>
      </w:pPr>
      <w:r>
        <w:rPr>
          <w:i/>
          <w:color w:val="FF0000"/>
          <w:sz w:val="40"/>
          <w:szCs w:val="40"/>
          <w:lang w:val="ru-RU"/>
        </w:rPr>
        <w:t>Выигрывает тот, у кого шашки остаются.</w:t>
      </w:r>
    </w:p>
    <w:p w:rsidR="00B93170" w:rsidRDefault="00B93170" w:rsidP="00B93170">
      <w:pPr>
        <w:tabs>
          <w:tab w:val="left" w:pos="4035"/>
        </w:tabs>
        <w:rPr>
          <w:i/>
          <w:color w:val="FF0000"/>
          <w:sz w:val="40"/>
          <w:szCs w:val="40"/>
          <w:lang w:val="ru-RU"/>
        </w:rPr>
      </w:pPr>
      <w:r>
        <w:rPr>
          <w:i/>
          <w:color w:val="FF0000"/>
          <w:sz w:val="40"/>
          <w:szCs w:val="40"/>
          <w:lang w:val="ru-RU"/>
        </w:rPr>
        <w:t xml:space="preserve">ПРИЯТНОГО ВРЕМЯПРОВОЖДЕНИЯ!!!!                                                                                            </w:t>
      </w:r>
    </w:p>
    <w:p w:rsidR="00B93170" w:rsidRPr="00B93170" w:rsidRDefault="007A0543" w:rsidP="00B93170">
      <w:pPr>
        <w:tabs>
          <w:tab w:val="left" w:pos="4035"/>
        </w:tabs>
        <w:rPr>
          <w:i/>
          <w:color w:val="FF0000"/>
          <w:sz w:val="40"/>
          <w:szCs w:val="40"/>
          <w:lang w:val="ru-RU"/>
        </w:rPr>
      </w:pPr>
      <w:r>
        <w:rPr>
          <w:i/>
          <w:noProof/>
          <w:color w:val="FF0000"/>
          <w:sz w:val="40"/>
          <w:szCs w:val="40"/>
          <w:lang w:val="ru-RU" w:eastAsia="ru-RU" w:bidi="ar-SA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8" type="#_x0000_t187" style="position:absolute;left:0;text-align:left;margin-left:310.2pt;margin-top:106.9pt;width:1in;height:1in;z-index:251670528"/>
        </w:pict>
      </w:r>
      <w:r>
        <w:rPr>
          <w:i/>
          <w:noProof/>
          <w:color w:val="FF0000"/>
          <w:sz w:val="40"/>
          <w:szCs w:val="40"/>
          <w:lang w:val="ru-RU" w:eastAsia="ru-RU" w:bidi="ar-SA"/>
        </w:rPr>
        <w:pict>
          <v:shape id="_x0000_s1037" type="#_x0000_t187" style="position:absolute;left:0;text-align:left;margin-left:298.2pt;margin-top:94.9pt;width:1in;height:1in;z-index:251669504"/>
        </w:pict>
      </w:r>
      <w:r>
        <w:rPr>
          <w:i/>
          <w:noProof/>
          <w:color w:val="FF0000"/>
          <w:sz w:val="40"/>
          <w:szCs w:val="40"/>
          <w:lang w:val="ru-RU" w:eastAsia="ru-RU" w:bidi="ar-SA"/>
        </w:rPr>
        <w:pict>
          <v:shape id="_x0000_s1036" type="#_x0000_t187" style="position:absolute;left:0;text-align:left;margin-left:286.2pt;margin-top:82.9pt;width:1in;height:1in;z-index:251668480"/>
        </w:pict>
      </w:r>
      <w:r>
        <w:rPr>
          <w:i/>
          <w:noProof/>
          <w:color w:val="FF0000"/>
          <w:sz w:val="40"/>
          <w:szCs w:val="40"/>
          <w:lang w:val="ru-RU" w:eastAsia="ru-RU" w:bidi="ar-SA"/>
        </w:rPr>
        <w:pict>
          <v:shape id="_x0000_s1035" type="#_x0000_t187" style="position:absolute;left:0;text-align:left;margin-left:274.2pt;margin-top:70.9pt;width:1in;height:1in;z-index:251667456"/>
        </w:pict>
      </w:r>
      <w:r>
        <w:rPr>
          <w:i/>
          <w:noProof/>
          <w:color w:val="FF0000"/>
          <w:sz w:val="40"/>
          <w:szCs w:val="40"/>
          <w:lang w:val="ru-RU" w:eastAsia="ru-RU" w:bidi="ar-SA"/>
        </w:rPr>
        <w:pict>
          <v:shape id="_x0000_s1034" type="#_x0000_t187" style="position:absolute;left:0;text-align:left;margin-left:262.2pt;margin-top:58.9pt;width:1in;height:1in;z-index:251666432"/>
        </w:pict>
      </w:r>
      <w:r>
        <w:rPr>
          <w:i/>
          <w:noProof/>
          <w:color w:val="FF0000"/>
          <w:sz w:val="40"/>
          <w:szCs w:val="40"/>
          <w:lang w:val="ru-RU" w:eastAsia="ru-RU" w:bidi="ar-SA"/>
        </w:rPr>
        <w:pict>
          <v:shape id="_x0000_s1033" type="#_x0000_t187" style="position:absolute;left:0;text-align:left;margin-left:250.2pt;margin-top:46.9pt;width:1in;height:1in;z-index:251665408"/>
        </w:pict>
      </w:r>
      <w:r>
        <w:rPr>
          <w:i/>
          <w:noProof/>
          <w:color w:val="FF0000"/>
          <w:sz w:val="40"/>
          <w:szCs w:val="40"/>
          <w:lang w:val="ru-RU" w:eastAsia="ru-RU" w:bidi="ar-SA"/>
        </w:rPr>
        <w:pict>
          <v:shape id="_x0000_s1032" type="#_x0000_t187" style="position:absolute;left:0;text-align:left;margin-left:238.2pt;margin-top:34.9pt;width:1in;height:1in;z-index:251664384"/>
        </w:pict>
      </w:r>
    </w:p>
    <w:sectPr w:rsidR="00B93170" w:rsidRPr="00B93170" w:rsidSect="0079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3170"/>
    <w:rsid w:val="002B0B57"/>
    <w:rsid w:val="006D7662"/>
    <w:rsid w:val="00790A25"/>
    <w:rsid w:val="007A0543"/>
    <w:rsid w:val="00A961C7"/>
    <w:rsid w:val="00B9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70"/>
  </w:style>
  <w:style w:type="paragraph" w:styleId="1">
    <w:name w:val="heading 1"/>
    <w:basedOn w:val="a"/>
    <w:next w:val="a"/>
    <w:link w:val="10"/>
    <w:uiPriority w:val="9"/>
    <w:qFormat/>
    <w:rsid w:val="00B9317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17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17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17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17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317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317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317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317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17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9317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9317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9317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9317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9317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9317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9317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317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317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317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9317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9317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317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93170"/>
    <w:rPr>
      <w:b/>
      <w:bCs/>
      <w:spacing w:val="0"/>
    </w:rPr>
  </w:style>
  <w:style w:type="character" w:styleId="a9">
    <w:name w:val="Emphasis"/>
    <w:uiPriority w:val="20"/>
    <w:qFormat/>
    <w:rsid w:val="00B9317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93170"/>
    <w:pPr>
      <w:ind w:firstLine="0"/>
    </w:pPr>
  </w:style>
  <w:style w:type="paragraph" w:styleId="ac">
    <w:name w:val="List Paragraph"/>
    <w:basedOn w:val="a"/>
    <w:uiPriority w:val="34"/>
    <w:qFormat/>
    <w:rsid w:val="00B931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317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9317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9317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9317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9317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9317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9317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9317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9317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93170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B93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dcterms:created xsi:type="dcterms:W3CDTF">2017-01-29T15:03:00Z</dcterms:created>
  <dcterms:modified xsi:type="dcterms:W3CDTF">2017-01-29T15:03:00Z</dcterms:modified>
</cp:coreProperties>
</file>