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97" w:rsidRPr="0091287B" w:rsidRDefault="00F96AC3" w:rsidP="0091287B">
      <w:pPr>
        <w:jc w:val="center"/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  <w:r w:rsidRPr="0091287B"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t>Степ-аэробика для дошкольников</w:t>
      </w:r>
    </w:p>
    <w:p w:rsidR="00337A28" w:rsidRPr="0091287B" w:rsidRDefault="00337A28" w:rsidP="0091287B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1287B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="00807DD7" w:rsidRPr="0091287B">
        <w:rPr>
          <w:rFonts w:ascii="Times New Roman" w:hAnsi="Times New Roman" w:cs="Times New Roman"/>
          <w:i w:val="0"/>
          <w:sz w:val="28"/>
          <w:szCs w:val="28"/>
          <w:lang w:val="ru-RU"/>
        </w:rPr>
        <w:t>В настоящее время проблема физического воспитания детей дошкольного возраста занимает центральное место в современном обществе. Именно в этом периоде закладываются основы здоровья, правильного физического развития, формируются двигательные способности, интерес к занятиям.</w:t>
      </w:r>
    </w:p>
    <w:p w:rsidR="00807DD7" w:rsidRPr="0091287B" w:rsidRDefault="00807DD7" w:rsidP="0091287B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1287B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В тоже время старший дошкольный возраст является наиболее</w:t>
      </w:r>
      <w:r w:rsidR="009D75BC" w:rsidRPr="009128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важным периодом для формирования двигательной активности и благоприятным для развития многих физических способностей, в том числе координационных, а так же способности длительно выполнять циклические действия в режимах умеренной и большой интенсивности. В условиях возрастания объема учебно-познавательной деятельности двигательная активность стала занимать более чем скромное место в жизни современного ребенка-дошкольника. Он все больше времени проводит за компьютерными играми, просмотром телепередач. На фоне прогрессирующей гиподинамии возникает настоятельная необходимость совершенствования двигательного режима ДОУ путем применения нетрадиционных</w:t>
      </w:r>
      <w:r w:rsidR="004B6146" w:rsidRPr="009128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средств физического воспитания, одним из которых является степ-аэробика.</w:t>
      </w:r>
    </w:p>
    <w:p w:rsidR="004B6146" w:rsidRPr="0091287B" w:rsidRDefault="004B6146" w:rsidP="0091287B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1287B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Степ-аэробика для детей – это целый комплекс различных упражнений различны</w:t>
      </w:r>
      <w:r w:rsidR="0072586B" w:rsidRPr="009128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е </w:t>
      </w:r>
      <w:r w:rsidRPr="0091287B">
        <w:rPr>
          <w:rFonts w:ascii="Times New Roman" w:hAnsi="Times New Roman" w:cs="Times New Roman"/>
          <w:i w:val="0"/>
          <w:sz w:val="28"/>
          <w:szCs w:val="28"/>
          <w:lang w:val="ru-RU"/>
        </w:rPr>
        <w:t>по темпу и интенсивности</w:t>
      </w:r>
      <w:r w:rsidR="00AC0CC3" w:rsidRPr="009128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; </w:t>
      </w:r>
      <w:r w:rsidRPr="009128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идет работа всех мышц и суставов в основе, которой ритмические подъемы и спуски при помощи специальной платформы – степа. Ее выполняют под </w:t>
      </w:r>
      <w:proofErr w:type="gramStart"/>
      <w:r w:rsidRPr="0091287B">
        <w:rPr>
          <w:rFonts w:ascii="Times New Roman" w:hAnsi="Times New Roman" w:cs="Times New Roman"/>
          <w:i w:val="0"/>
          <w:sz w:val="28"/>
          <w:szCs w:val="28"/>
          <w:lang w:val="ru-RU"/>
        </w:rPr>
        <w:t>ритмическую музыку</w:t>
      </w:r>
      <w:proofErr w:type="gramEnd"/>
      <w:r w:rsidRPr="009128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сочетают с движениями различными частями тела (руками, головой). Привлекая эмоциональностью и созвучием современным танцам, степ-аэробика позволяет исключить монотонность в выполнении движений, поддерживает хорошее самочувствие ребенка, его жизненный тонус. Ритмические движения выполняются легко и длительное время не вызывают утомления. Каждый аэробный комплекс ведет к достижению не одного, а нескольких результатов:</w:t>
      </w:r>
    </w:p>
    <w:p w:rsidR="004B6146" w:rsidRPr="0091287B" w:rsidRDefault="004B6146" w:rsidP="0091287B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1287B">
        <w:rPr>
          <w:rFonts w:ascii="Times New Roman" w:hAnsi="Times New Roman" w:cs="Times New Roman"/>
          <w:i w:val="0"/>
          <w:sz w:val="28"/>
          <w:szCs w:val="28"/>
          <w:lang w:val="ru-RU"/>
        </w:rPr>
        <w:t>Стать сильным и гибким</w:t>
      </w:r>
    </w:p>
    <w:p w:rsidR="004B6146" w:rsidRPr="0091287B" w:rsidRDefault="004B6146" w:rsidP="0091287B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1287B">
        <w:rPr>
          <w:rFonts w:ascii="Times New Roman" w:hAnsi="Times New Roman" w:cs="Times New Roman"/>
          <w:i w:val="0"/>
          <w:sz w:val="28"/>
          <w:szCs w:val="28"/>
          <w:lang w:val="ru-RU"/>
        </w:rPr>
        <w:t>Стройным и подтянутым</w:t>
      </w:r>
    </w:p>
    <w:p w:rsidR="004B6146" w:rsidRPr="0091287B" w:rsidRDefault="004B6146" w:rsidP="0091287B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1287B">
        <w:rPr>
          <w:rFonts w:ascii="Times New Roman" w:hAnsi="Times New Roman" w:cs="Times New Roman"/>
          <w:i w:val="0"/>
          <w:sz w:val="28"/>
          <w:szCs w:val="28"/>
          <w:lang w:val="ru-RU"/>
        </w:rPr>
        <w:t>Получить ощущение физического и психического расслабления</w:t>
      </w:r>
    </w:p>
    <w:p w:rsidR="004B6146" w:rsidRPr="0091287B" w:rsidRDefault="004B6146" w:rsidP="0091287B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1287B">
        <w:rPr>
          <w:rFonts w:ascii="Times New Roman" w:hAnsi="Times New Roman" w:cs="Times New Roman"/>
          <w:i w:val="0"/>
          <w:sz w:val="28"/>
          <w:szCs w:val="28"/>
          <w:lang w:val="ru-RU"/>
        </w:rPr>
        <w:t>Улучшить координацию движений</w:t>
      </w:r>
    </w:p>
    <w:p w:rsidR="004B6146" w:rsidRPr="0091287B" w:rsidRDefault="00B91D67" w:rsidP="0091287B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1287B">
        <w:rPr>
          <w:rFonts w:ascii="Times New Roman" w:hAnsi="Times New Roman" w:cs="Times New Roman"/>
          <w:i w:val="0"/>
          <w:sz w:val="28"/>
          <w:szCs w:val="28"/>
          <w:lang w:val="ru-RU"/>
        </w:rPr>
        <w:t>Развить чувство ритма</w:t>
      </w:r>
    </w:p>
    <w:p w:rsidR="00500A59" w:rsidRPr="0091287B" w:rsidRDefault="00B91D67" w:rsidP="0091287B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1287B">
        <w:rPr>
          <w:rFonts w:ascii="Times New Roman" w:hAnsi="Times New Roman" w:cs="Times New Roman"/>
          <w:i w:val="0"/>
          <w:sz w:val="28"/>
          <w:szCs w:val="28"/>
          <w:lang w:val="ru-RU"/>
        </w:rPr>
        <w:t>Повысить физическую активность.</w:t>
      </w:r>
    </w:p>
    <w:p w:rsidR="00B91D67" w:rsidRPr="0091287B" w:rsidRDefault="00B91D67" w:rsidP="0091287B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128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Упражнения для степ-аэробики подбираются преимущественно циклического характера (в основном, это ходьба), вызывающие активную деятельность кровообращения и дыхания, тренирующие мышцы сердца, усиливающие обменные процессы, простые по своей двигательной структуре. Поэтому считаю возможным </w:t>
      </w:r>
      <w:r w:rsidRPr="0091287B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использование степ-аэробики на физкультурных занятиях для повышения двигательной активности детей.</w:t>
      </w:r>
    </w:p>
    <w:p w:rsidR="00B91D67" w:rsidRPr="0091287B" w:rsidRDefault="00B91D67" w:rsidP="0091287B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1287B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proofErr w:type="spellStart"/>
      <w:proofErr w:type="gramStart"/>
      <w:r w:rsidRPr="0091287B">
        <w:rPr>
          <w:rFonts w:ascii="Times New Roman" w:hAnsi="Times New Roman" w:cs="Times New Roman"/>
          <w:i w:val="0"/>
          <w:sz w:val="28"/>
          <w:szCs w:val="28"/>
          <w:lang w:val="ru-RU"/>
        </w:rPr>
        <w:t>Степ-аэробикой</w:t>
      </w:r>
      <w:proofErr w:type="spellEnd"/>
      <w:proofErr w:type="gramEnd"/>
      <w:r w:rsidRPr="009128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можно заниматься в различных вариантах:</w:t>
      </w:r>
    </w:p>
    <w:p w:rsidR="00B91D67" w:rsidRPr="0091287B" w:rsidRDefault="00B63C39" w:rsidP="0091287B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1287B">
        <w:rPr>
          <w:rFonts w:ascii="Times New Roman" w:hAnsi="Times New Roman" w:cs="Times New Roman"/>
          <w:i w:val="0"/>
          <w:sz w:val="28"/>
          <w:szCs w:val="28"/>
          <w:lang w:val="ru-RU"/>
        </w:rPr>
        <w:t>В форме полных занятий оздоровительно-тренирующего характера с детьми старшего дошкольного возраста, продолжительностью 25-30 мин.</w:t>
      </w:r>
    </w:p>
    <w:p w:rsidR="00B63C39" w:rsidRPr="0091287B" w:rsidRDefault="00B63C39" w:rsidP="0091287B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1287B">
        <w:rPr>
          <w:rFonts w:ascii="Times New Roman" w:hAnsi="Times New Roman" w:cs="Times New Roman"/>
          <w:i w:val="0"/>
          <w:sz w:val="28"/>
          <w:szCs w:val="28"/>
          <w:lang w:val="ru-RU"/>
        </w:rPr>
        <w:t>Как часть занятия в виде ОРУ с предметами и без</w:t>
      </w:r>
    </w:p>
    <w:p w:rsidR="00B63C39" w:rsidRPr="0091287B" w:rsidRDefault="00B63C39" w:rsidP="0091287B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1287B">
        <w:rPr>
          <w:rFonts w:ascii="Times New Roman" w:hAnsi="Times New Roman" w:cs="Times New Roman"/>
          <w:i w:val="0"/>
          <w:sz w:val="28"/>
          <w:szCs w:val="28"/>
          <w:lang w:val="ru-RU"/>
        </w:rPr>
        <w:t>В форме утренней гимнастики, что усиливает ее оздоровительный и эмоциональный эффект</w:t>
      </w:r>
    </w:p>
    <w:p w:rsidR="00B63C39" w:rsidRPr="0091287B" w:rsidRDefault="00B63C39" w:rsidP="0091287B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1287B">
        <w:rPr>
          <w:rFonts w:ascii="Times New Roman" w:hAnsi="Times New Roman" w:cs="Times New Roman"/>
          <w:i w:val="0"/>
          <w:sz w:val="28"/>
          <w:szCs w:val="28"/>
          <w:lang w:val="ru-RU"/>
        </w:rPr>
        <w:t>В показательных выступлениях детей на праздниках</w:t>
      </w:r>
    </w:p>
    <w:p w:rsidR="00B63C39" w:rsidRPr="0091287B" w:rsidRDefault="00B63C39" w:rsidP="0091287B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1287B">
        <w:rPr>
          <w:rFonts w:ascii="Times New Roman" w:hAnsi="Times New Roman" w:cs="Times New Roman"/>
          <w:i w:val="0"/>
          <w:sz w:val="28"/>
          <w:szCs w:val="28"/>
          <w:lang w:val="ru-RU"/>
        </w:rPr>
        <w:t>Как степ-развлечение.</w:t>
      </w:r>
    </w:p>
    <w:p w:rsidR="00B63C39" w:rsidRPr="0091287B" w:rsidRDefault="00B63C39" w:rsidP="0091287B">
      <w:pPr>
        <w:ind w:left="36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1287B">
        <w:rPr>
          <w:rFonts w:ascii="Times New Roman" w:hAnsi="Times New Roman" w:cs="Times New Roman"/>
          <w:i w:val="0"/>
          <w:sz w:val="28"/>
          <w:szCs w:val="28"/>
          <w:lang w:val="ru-RU"/>
        </w:rPr>
        <w:t>Степ-платформа используется разнообразно:</w:t>
      </w:r>
    </w:p>
    <w:p w:rsidR="00B63C39" w:rsidRPr="0091287B" w:rsidRDefault="00B63C39" w:rsidP="0091287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1287B">
        <w:rPr>
          <w:rFonts w:ascii="Times New Roman" w:hAnsi="Times New Roman" w:cs="Times New Roman"/>
          <w:i w:val="0"/>
          <w:sz w:val="28"/>
          <w:szCs w:val="28"/>
          <w:lang w:val="ru-RU"/>
        </w:rPr>
        <w:t>В качестве оборудования для формирования основных видов движений: (бег, ходьба, прыжки, ползание)</w:t>
      </w:r>
    </w:p>
    <w:p w:rsidR="00B63C39" w:rsidRPr="0091287B" w:rsidRDefault="00B63C39" w:rsidP="0091287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1287B">
        <w:rPr>
          <w:rFonts w:ascii="Times New Roman" w:hAnsi="Times New Roman" w:cs="Times New Roman"/>
          <w:i w:val="0"/>
          <w:sz w:val="28"/>
          <w:szCs w:val="28"/>
          <w:lang w:val="ru-RU"/>
        </w:rPr>
        <w:t>Для подвижных игр как детей старшего, так и младшего возраста</w:t>
      </w:r>
    </w:p>
    <w:p w:rsidR="00B63C39" w:rsidRPr="0091287B" w:rsidRDefault="00B63C39" w:rsidP="0091287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1287B">
        <w:rPr>
          <w:rFonts w:ascii="Times New Roman" w:hAnsi="Times New Roman" w:cs="Times New Roman"/>
          <w:i w:val="0"/>
          <w:sz w:val="28"/>
          <w:szCs w:val="28"/>
          <w:lang w:val="ru-RU"/>
        </w:rPr>
        <w:t>Для проведения эстафет</w:t>
      </w:r>
    </w:p>
    <w:p w:rsidR="00B63C39" w:rsidRPr="0091287B" w:rsidRDefault="00B63C39" w:rsidP="0091287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128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Для выполнения ритмических композиций, танцевальных движений, </w:t>
      </w:r>
      <w:proofErr w:type="spellStart"/>
      <w:r w:rsidRPr="0091287B">
        <w:rPr>
          <w:rFonts w:ascii="Times New Roman" w:hAnsi="Times New Roman" w:cs="Times New Roman"/>
          <w:i w:val="0"/>
          <w:sz w:val="28"/>
          <w:szCs w:val="28"/>
          <w:lang w:val="ru-RU"/>
        </w:rPr>
        <w:t>игроритмики</w:t>
      </w:r>
      <w:proofErr w:type="spellEnd"/>
      <w:r w:rsidRPr="009128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элементов </w:t>
      </w:r>
      <w:proofErr w:type="spellStart"/>
      <w:r w:rsidRPr="0091287B">
        <w:rPr>
          <w:rFonts w:ascii="Times New Roman" w:hAnsi="Times New Roman" w:cs="Times New Roman"/>
          <w:i w:val="0"/>
          <w:sz w:val="28"/>
          <w:szCs w:val="28"/>
          <w:lang w:val="ru-RU"/>
        </w:rPr>
        <w:t>эврит</w:t>
      </w:r>
      <w:r w:rsidR="0072586B" w:rsidRPr="0091287B">
        <w:rPr>
          <w:rFonts w:ascii="Times New Roman" w:hAnsi="Times New Roman" w:cs="Times New Roman"/>
          <w:i w:val="0"/>
          <w:sz w:val="28"/>
          <w:szCs w:val="28"/>
          <w:lang w:val="ru-RU"/>
        </w:rPr>
        <w:t>мики</w:t>
      </w:r>
      <w:proofErr w:type="spellEnd"/>
    </w:p>
    <w:p w:rsidR="00B63C39" w:rsidRPr="0091287B" w:rsidRDefault="0072586B" w:rsidP="0091287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1287B">
        <w:rPr>
          <w:rFonts w:ascii="Times New Roman" w:hAnsi="Times New Roman" w:cs="Times New Roman"/>
          <w:i w:val="0"/>
          <w:sz w:val="28"/>
          <w:szCs w:val="28"/>
          <w:lang w:val="ru-RU"/>
        </w:rPr>
        <w:t>Для индивидуальной и самостоятельной двигательной активности.</w:t>
      </w:r>
    </w:p>
    <w:p w:rsidR="0072586B" w:rsidRPr="0091287B" w:rsidRDefault="0072586B" w:rsidP="0091287B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1287B">
        <w:rPr>
          <w:rFonts w:ascii="Times New Roman" w:hAnsi="Times New Roman" w:cs="Times New Roman"/>
          <w:i w:val="0"/>
          <w:sz w:val="28"/>
          <w:szCs w:val="28"/>
          <w:lang w:val="ru-RU"/>
        </w:rPr>
        <w:t>Комплекс упражнений состоит из подготовительной и основной части. Подготовительная часть обеспечивает разогревание организма, подготовку его к главной физической нагрузке. Все упражнения основной части выполняются на степе в легком танцевальном ритме с небольшой амплитудой. Заканчивается комплекс аэробики упражнениями на дыхание и расслабление, выполняемыми в медленном темпе.</w:t>
      </w:r>
    </w:p>
    <w:p w:rsidR="0072586B" w:rsidRPr="0091287B" w:rsidRDefault="0072586B" w:rsidP="0091287B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1287B">
        <w:rPr>
          <w:rFonts w:ascii="Times New Roman" w:hAnsi="Times New Roman" w:cs="Times New Roman"/>
          <w:i w:val="0"/>
          <w:sz w:val="28"/>
          <w:szCs w:val="28"/>
          <w:lang w:val="ru-RU"/>
        </w:rPr>
        <w:t>Один комплекс степ-аэробики, как полное занятие, выполняется детьми в течени</w:t>
      </w:r>
      <w:proofErr w:type="gramStart"/>
      <w:r w:rsidRPr="0091287B">
        <w:rPr>
          <w:rFonts w:ascii="Times New Roman" w:hAnsi="Times New Roman" w:cs="Times New Roman"/>
          <w:i w:val="0"/>
          <w:sz w:val="28"/>
          <w:szCs w:val="28"/>
          <w:lang w:val="ru-RU"/>
        </w:rPr>
        <w:t>и</w:t>
      </w:r>
      <w:proofErr w:type="gramEnd"/>
      <w:r w:rsidRPr="009128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трех месяцев, некоторые упражнения по мере их усвоения могут изменяться и усложняться.</w:t>
      </w:r>
    </w:p>
    <w:p w:rsidR="00A20A15" w:rsidRPr="0091287B" w:rsidRDefault="00AC0CC3" w:rsidP="0091287B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1287B">
        <w:rPr>
          <w:rFonts w:ascii="Times New Roman" w:hAnsi="Times New Roman" w:cs="Times New Roman"/>
          <w:i w:val="0"/>
          <w:sz w:val="28"/>
          <w:szCs w:val="28"/>
          <w:lang w:val="ru-RU"/>
        </w:rPr>
        <w:t>Коллективные занятия детей под музыкальное сопровождение воспринимаются гораздо лучше, повышают их эмоциональность. Выполняя совместные упражнения, дети не чувствуют дискомфорт, неуверенность даже если не все получается</w:t>
      </w:r>
      <w:r w:rsidR="00F73E5B" w:rsidRPr="0091287B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500A59" w:rsidRPr="0091287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sectPr w:rsidR="00A20A15" w:rsidRPr="0091287B" w:rsidSect="00C26B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167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3C236A1"/>
    <w:multiLevelType w:val="hybridMultilevel"/>
    <w:tmpl w:val="0C0A3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A1AB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3442E04"/>
    <w:multiLevelType w:val="hybridMultilevel"/>
    <w:tmpl w:val="7CE00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8457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96AC3"/>
    <w:rsid w:val="001724F1"/>
    <w:rsid w:val="00337A28"/>
    <w:rsid w:val="003C5779"/>
    <w:rsid w:val="004B6146"/>
    <w:rsid w:val="00500A59"/>
    <w:rsid w:val="006B5664"/>
    <w:rsid w:val="0072586B"/>
    <w:rsid w:val="00732093"/>
    <w:rsid w:val="0077668F"/>
    <w:rsid w:val="00807DD7"/>
    <w:rsid w:val="0091287B"/>
    <w:rsid w:val="009D75BC"/>
    <w:rsid w:val="00A20A15"/>
    <w:rsid w:val="00AC0C75"/>
    <w:rsid w:val="00AC0CC3"/>
    <w:rsid w:val="00B43197"/>
    <w:rsid w:val="00B63C39"/>
    <w:rsid w:val="00B91D67"/>
    <w:rsid w:val="00C26B9A"/>
    <w:rsid w:val="00DC4BA0"/>
    <w:rsid w:val="00F73E5B"/>
    <w:rsid w:val="00F9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7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C0C75"/>
    <w:pPr>
      <w:pBdr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</w:pBdr>
      <w:shd w:val="clear" w:color="auto" w:fill="FFC6D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1002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0C75"/>
    <w:pPr>
      <w:pBdr>
        <w:top w:val="single" w:sz="4" w:space="0" w:color="E40059" w:themeColor="accent2"/>
        <w:left w:val="single" w:sz="48" w:space="2" w:color="E40059" w:themeColor="accent2"/>
        <w:bottom w:val="single" w:sz="4" w:space="0" w:color="E40059" w:themeColor="accent2"/>
        <w:right w:val="single" w:sz="4" w:space="4" w:color="E4005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0C75"/>
    <w:pPr>
      <w:pBdr>
        <w:left w:val="single" w:sz="48" w:space="2" w:color="E40059" w:themeColor="accent2"/>
        <w:bottom w:val="single" w:sz="4" w:space="0" w:color="E4005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0C75"/>
    <w:pPr>
      <w:pBdr>
        <w:left w:val="single" w:sz="4" w:space="2" w:color="E40059" w:themeColor="accent2"/>
        <w:bottom w:val="single" w:sz="4" w:space="2" w:color="E4005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0C75"/>
    <w:pPr>
      <w:pBdr>
        <w:left w:val="dotted" w:sz="4" w:space="2" w:color="E40059" w:themeColor="accent2"/>
        <w:bottom w:val="dotted" w:sz="4" w:space="2" w:color="E4005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0C75"/>
    <w:pPr>
      <w:pBdr>
        <w:bottom w:val="single" w:sz="4" w:space="2" w:color="FF8EB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0C75"/>
    <w:pPr>
      <w:pBdr>
        <w:bottom w:val="dotted" w:sz="4" w:space="2" w:color="FF559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0C7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40059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0C7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40059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C75"/>
    <w:rPr>
      <w:rFonts w:asciiTheme="majorHAnsi" w:eastAsiaTheme="majorEastAsia" w:hAnsiTheme="majorHAnsi" w:cstheme="majorBidi"/>
      <w:b/>
      <w:bCs/>
      <w:i/>
      <w:iCs/>
      <w:color w:val="71002C" w:themeColor="accent2" w:themeShade="7F"/>
      <w:shd w:val="clear" w:color="auto" w:fill="FFC6DC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C0C75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C0C75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C0C75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C0C75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C0C75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C0C75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C0C75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C0C75"/>
    <w:rPr>
      <w:rFonts w:asciiTheme="majorHAnsi" w:eastAsiaTheme="majorEastAsia" w:hAnsiTheme="majorHAnsi" w:cstheme="majorBidi"/>
      <w:i/>
      <w:iCs/>
      <w:color w:val="E40059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C0C75"/>
    <w:rPr>
      <w:b/>
      <w:bCs/>
      <w:color w:val="AA0042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C0C75"/>
    <w:pPr>
      <w:pBdr>
        <w:top w:val="single" w:sz="48" w:space="0" w:color="E40059" w:themeColor="accent2"/>
        <w:bottom w:val="single" w:sz="48" w:space="0" w:color="E40059" w:themeColor="accent2"/>
      </w:pBdr>
      <w:shd w:val="clear" w:color="auto" w:fill="E4005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C0C7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40059" w:themeFill="accent2"/>
    </w:rPr>
  </w:style>
  <w:style w:type="paragraph" w:styleId="a6">
    <w:name w:val="Subtitle"/>
    <w:basedOn w:val="a"/>
    <w:next w:val="a"/>
    <w:link w:val="a7"/>
    <w:uiPriority w:val="11"/>
    <w:qFormat/>
    <w:rsid w:val="00AC0C75"/>
    <w:pPr>
      <w:pBdr>
        <w:bottom w:val="dotted" w:sz="8" w:space="10" w:color="E4005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1002C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C0C75"/>
    <w:rPr>
      <w:rFonts w:asciiTheme="majorHAnsi" w:eastAsiaTheme="majorEastAsia" w:hAnsiTheme="majorHAnsi" w:cstheme="majorBidi"/>
      <w:i/>
      <w:iCs/>
      <w:color w:val="71002C" w:themeColor="accent2" w:themeShade="7F"/>
      <w:sz w:val="24"/>
      <w:szCs w:val="24"/>
    </w:rPr>
  </w:style>
  <w:style w:type="character" w:styleId="a8">
    <w:name w:val="Strong"/>
    <w:uiPriority w:val="22"/>
    <w:qFormat/>
    <w:rsid w:val="00AC0C75"/>
    <w:rPr>
      <w:b/>
      <w:bCs/>
      <w:spacing w:val="0"/>
    </w:rPr>
  </w:style>
  <w:style w:type="character" w:styleId="a9">
    <w:name w:val="Emphasis"/>
    <w:uiPriority w:val="20"/>
    <w:qFormat/>
    <w:rsid w:val="00AC0C75"/>
    <w:rPr>
      <w:rFonts w:asciiTheme="majorHAnsi" w:eastAsiaTheme="majorEastAsia" w:hAnsiTheme="majorHAnsi" w:cstheme="majorBidi"/>
      <w:b/>
      <w:bCs/>
      <w:i/>
      <w:iCs/>
      <w:color w:val="E40059" w:themeColor="accent2"/>
      <w:bdr w:val="single" w:sz="18" w:space="0" w:color="FFC6DC" w:themeColor="accent2" w:themeTint="33"/>
      <w:shd w:val="clear" w:color="auto" w:fill="FFC6DC" w:themeFill="accent2" w:themeFillTint="33"/>
    </w:rPr>
  </w:style>
  <w:style w:type="paragraph" w:styleId="aa">
    <w:name w:val="No Spacing"/>
    <w:basedOn w:val="a"/>
    <w:uiPriority w:val="1"/>
    <w:qFormat/>
    <w:rsid w:val="00AC0C7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C0C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0C75"/>
    <w:rPr>
      <w:i w:val="0"/>
      <w:iCs w:val="0"/>
      <w:color w:val="AA0042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C0C75"/>
    <w:rPr>
      <w:color w:val="AA0042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C0C75"/>
    <w:pPr>
      <w:pBdr>
        <w:top w:val="dotted" w:sz="8" w:space="10" w:color="E40059" w:themeColor="accent2"/>
        <w:bottom w:val="dotted" w:sz="8" w:space="10" w:color="E400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40059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C0C75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ae">
    <w:name w:val="Subtle Emphasis"/>
    <w:uiPriority w:val="19"/>
    <w:qFormat/>
    <w:rsid w:val="00AC0C75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styleId="af">
    <w:name w:val="Intense Emphasis"/>
    <w:uiPriority w:val="21"/>
    <w:qFormat/>
    <w:rsid w:val="00AC0C7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af0">
    <w:name w:val="Subtle Reference"/>
    <w:uiPriority w:val="31"/>
    <w:qFormat/>
    <w:rsid w:val="00AC0C75"/>
    <w:rPr>
      <w:i/>
      <w:iCs/>
      <w:smallCaps/>
      <w:color w:val="E40059" w:themeColor="accent2"/>
      <w:u w:color="E40059" w:themeColor="accent2"/>
    </w:rPr>
  </w:style>
  <w:style w:type="character" w:styleId="af1">
    <w:name w:val="Intense Reference"/>
    <w:uiPriority w:val="32"/>
    <w:qFormat/>
    <w:rsid w:val="00AC0C75"/>
    <w:rPr>
      <w:b/>
      <w:bCs/>
      <w:i/>
      <w:iCs/>
      <w:smallCaps/>
      <w:color w:val="E40059" w:themeColor="accent2"/>
      <w:u w:color="E40059" w:themeColor="accent2"/>
    </w:rPr>
  </w:style>
  <w:style w:type="character" w:styleId="af2">
    <w:name w:val="Book Title"/>
    <w:uiPriority w:val="33"/>
    <w:qFormat/>
    <w:rsid w:val="00AC0C75"/>
    <w:rPr>
      <w:rFonts w:asciiTheme="majorHAnsi" w:eastAsiaTheme="majorEastAsia" w:hAnsiTheme="majorHAnsi" w:cstheme="majorBidi"/>
      <w:b/>
      <w:bCs/>
      <w:i/>
      <w:iCs/>
      <w:smallCaps/>
      <w:color w:val="AA0042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C0C7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2013-10-19T12:32:00Z</cp:lastPrinted>
  <dcterms:created xsi:type="dcterms:W3CDTF">2013-10-17T18:11:00Z</dcterms:created>
  <dcterms:modified xsi:type="dcterms:W3CDTF">2016-12-16T07:59:00Z</dcterms:modified>
</cp:coreProperties>
</file>