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C7B" w:rsidRPr="00727C7B" w:rsidRDefault="00727C7B" w:rsidP="00727C7B">
      <w:pPr>
        <w:rPr>
          <w:sz w:val="28"/>
          <w:szCs w:val="28"/>
        </w:rPr>
      </w:pPr>
    </w:p>
    <w:p w:rsidR="00727C7B" w:rsidRPr="00727C7B" w:rsidRDefault="00727C7B" w:rsidP="00727C7B">
      <w:pPr>
        <w:jc w:val="center"/>
        <w:rPr>
          <w:b/>
          <w:sz w:val="28"/>
          <w:szCs w:val="28"/>
          <w:lang w:eastAsia="ru-RU"/>
        </w:rPr>
      </w:pPr>
      <w:r w:rsidRPr="00727C7B">
        <w:rPr>
          <w:b/>
          <w:sz w:val="28"/>
          <w:szCs w:val="28"/>
        </w:rPr>
        <w:t xml:space="preserve">Положение </w:t>
      </w:r>
    </w:p>
    <w:p w:rsidR="00727C7B" w:rsidRPr="00727C7B" w:rsidRDefault="00727C7B" w:rsidP="00727C7B">
      <w:pPr>
        <w:jc w:val="center"/>
        <w:rPr>
          <w:b/>
          <w:sz w:val="28"/>
          <w:szCs w:val="28"/>
        </w:rPr>
      </w:pPr>
      <w:r w:rsidRPr="00727C7B">
        <w:rPr>
          <w:b/>
          <w:sz w:val="28"/>
          <w:szCs w:val="28"/>
        </w:rPr>
        <w:t>о городском фестивале детского исполнительского творчества</w:t>
      </w:r>
    </w:p>
    <w:p w:rsidR="00727C7B" w:rsidRPr="00727C7B" w:rsidRDefault="00727C7B" w:rsidP="00727C7B">
      <w:pPr>
        <w:jc w:val="center"/>
        <w:rPr>
          <w:b/>
          <w:sz w:val="28"/>
          <w:szCs w:val="28"/>
        </w:rPr>
      </w:pPr>
      <w:r w:rsidRPr="00727C7B">
        <w:rPr>
          <w:b/>
          <w:sz w:val="28"/>
          <w:szCs w:val="28"/>
        </w:rPr>
        <w:t>с участием воспитанников дошкольных образовательных учреждений</w:t>
      </w:r>
    </w:p>
    <w:p w:rsidR="00727C7B" w:rsidRPr="00727C7B" w:rsidRDefault="00727C7B" w:rsidP="00727C7B">
      <w:pPr>
        <w:jc w:val="center"/>
        <w:rPr>
          <w:b/>
          <w:sz w:val="28"/>
          <w:szCs w:val="28"/>
        </w:rPr>
      </w:pPr>
      <w:r w:rsidRPr="00727C7B">
        <w:rPr>
          <w:b/>
          <w:sz w:val="28"/>
          <w:szCs w:val="28"/>
        </w:rPr>
        <w:t xml:space="preserve">«Праздник детства </w:t>
      </w:r>
      <w:r w:rsidRPr="00727C7B">
        <w:rPr>
          <w:color w:val="000000"/>
          <w:sz w:val="28"/>
          <w:szCs w:val="28"/>
        </w:rPr>
        <w:t>—</w:t>
      </w:r>
      <w:r>
        <w:rPr>
          <w:b/>
          <w:sz w:val="28"/>
          <w:szCs w:val="28"/>
        </w:rPr>
        <w:t xml:space="preserve"> 2015</w:t>
      </w:r>
      <w:r w:rsidRPr="00727C7B">
        <w:rPr>
          <w:b/>
          <w:sz w:val="28"/>
          <w:szCs w:val="28"/>
        </w:rPr>
        <w:t>»</w:t>
      </w:r>
    </w:p>
    <w:p w:rsidR="00727C7B" w:rsidRPr="00727C7B" w:rsidRDefault="00727C7B" w:rsidP="00727C7B">
      <w:pPr>
        <w:rPr>
          <w:b/>
          <w:sz w:val="28"/>
          <w:szCs w:val="28"/>
        </w:rPr>
      </w:pPr>
    </w:p>
    <w:p w:rsidR="00727C7B" w:rsidRDefault="00727C7B" w:rsidP="00727C7B">
      <w:pPr>
        <w:jc w:val="center"/>
        <w:rPr>
          <w:b/>
          <w:sz w:val="28"/>
          <w:szCs w:val="28"/>
        </w:rPr>
      </w:pPr>
    </w:p>
    <w:p w:rsidR="00F00E5C" w:rsidRPr="00727C7B" w:rsidRDefault="00F00E5C" w:rsidP="00727C7B">
      <w:pPr>
        <w:jc w:val="center"/>
        <w:rPr>
          <w:b/>
          <w:sz w:val="28"/>
          <w:szCs w:val="28"/>
        </w:rPr>
      </w:pPr>
    </w:p>
    <w:p w:rsidR="00727C7B" w:rsidRPr="00727C7B" w:rsidRDefault="00727C7B" w:rsidP="00727C7B">
      <w:pPr>
        <w:jc w:val="center"/>
        <w:rPr>
          <w:b/>
          <w:sz w:val="28"/>
          <w:szCs w:val="28"/>
        </w:rPr>
      </w:pPr>
      <w:r w:rsidRPr="00727C7B">
        <w:rPr>
          <w:b/>
          <w:sz w:val="28"/>
          <w:szCs w:val="28"/>
        </w:rPr>
        <w:t>Общие положения</w:t>
      </w:r>
    </w:p>
    <w:p w:rsidR="00727C7B" w:rsidRPr="00727C7B" w:rsidRDefault="00727C7B" w:rsidP="00727C7B">
      <w:pPr>
        <w:jc w:val="center"/>
        <w:rPr>
          <w:b/>
          <w:sz w:val="28"/>
          <w:szCs w:val="28"/>
        </w:rPr>
      </w:pP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 xml:space="preserve">Настоящее Положение определяет порядок организации и проведения городского фестиваля с участием воспитанников дошкольных образовательных учреждений и образовательных учреждений для детей дошкольного и младшего школьного возраста «Праздник детства» (далее </w:t>
      </w:r>
      <w:r w:rsidRPr="00727C7B">
        <w:rPr>
          <w:color w:val="000000"/>
          <w:sz w:val="28"/>
          <w:szCs w:val="28"/>
        </w:rPr>
        <w:t>—</w:t>
      </w:r>
      <w:r w:rsidRPr="00727C7B">
        <w:rPr>
          <w:sz w:val="28"/>
          <w:szCs w:val="28"/>
        </w:rPr>
        <w:t xml:space="preserve"> Фестиваль).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Учредителем Фестиваля является главное управление образования администрации города Красноярска (далее – учредитель).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Организатором Фестиваля является МБУ «Красноярский информационно-методический центр» (далее - организатор)</w:t>
      </w:r>
    </w:p>
    <w:p w:rsid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Фестиваль посвящается Международному дню защиты детей и выпуску воспитанников дошкольных образовательных учреждений из детского сада в школу.</w:t>
      </w:r>
    </w:p>
    <w:p w:rsidR="00727C7B" w:rsidRDefault="00727C7B" w:rsidP="00F00E5C">
      <w:pPr>
        <w:pStyle w:val="WW-"/>
        <w:shd w:val="clear" w:color="auto" w:fill="FFFFFF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Фестиваль проводится </w:t>
      </w:r>
      <w:r w:rsidRPr="00F80667">
        <w:rPr>
          <w:sz w:val="28"/>
          <w:szCs w:val="28"/>
        </w:rPr>
        <w:t>в рамка</w:t>
      </w:r>
      <w:r>
        <w:rPr>
          <w:sz w:val="28"/>
          <w:szCs w:val="28"/>
        </w:rPr>
        <w:t>х Г</w:t>
      </w:r>
      <w:r w:rsidR="00AE0EA0">
        <w:rPr>
          <w:sz w:val="28"/>
          <w:szCs w:val="28"/>
        </w:rPr>
        <w:t>ода литературы в РФ по теме «</w:t>
      </w:r>
      <w:r w:rsidR="00F00E5C">
        <w:rPr>
          <w:sz w:val="28"/>
          <w:szCs w:val="28"/>
        </w:rPr>
        <w:t>Книга – ключ к знанию</w:t>
      </w:r>
      <w:r w:rsidR="00AE0EA0">
        <w:rPr>
          <w:sz w:val="28"/>
          <w:szCs w:val="28"/>
        </w:rPr>
        <w:t>»</w:t>
      </w:r>
    </w:p>
    <w:p w:rsidR="00AE0EA0" w:rsidRDefault="00AE0EA0" w:rsidP="00727C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Цели Ф</w:t>
      </w:r>
      <w:r w:rsidR="00727C7B" w:rsidRPr="00727C7B">
        <w:rPr>
          <w:sz w:val="28"/>
          <w:szCs w:val="28"/>
        </w:rPr>
        <w:t xml:space="preserve">естиваля: </w:t>
      </w:r>
    </w:p>
    <w:p w:rsidR="00727C7B" w:rsidRDefault="00727C7B" w:rsidP="00AE0EA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 w:rsidRPr="00AE0EA0">
        <w:rPr>
          <w:sz w:val="28"/>
          <w:szCs w:val="28"/>
        </w:rPr>
        <w:t>демонстрация достижений коллективов дошкольных образовательных учреждений в разных видах детск</w:t>
      </w:r>
      <w:r w:rsidR="00AE0EA0">
        <w:rPr>
          <w:sz w:val="28"/>
          <w:szCs w:val="28"/>
        </w:rPr>
        <w:t>ого исполнительского творчества;</w:t>
      </w:r>
    </w:p>
    <w:p w:rsidR="00AE0EA0" w:rsidRDefault="00AE0EA0" w:rsidP="00AE0EA0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 детей дошкольного возраста интереса к детской литературе.</w:t>
      </w:r>
    </w:p>
    <w:p w:rsidR="00AE0EA0" w:rsidRPr="00AE0EA0" w:rsidRDefault="00AE0EA0" w:rsidP="00AE0EA0">
      <w:pPr>
        <w:jc w:val="both"/>
        <w:rPr>
          <w:sz w:val="28"/>
          <w:szCs w:val="28"/>
        </w:rPr>
      </w:pPr>
    </w:p>
    <w:p w:rsidR="00727C7B" w:rsidRPr="00727C7B" w:rsidRDefault="00AE0EA0" w:rsidP="00727C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призван</w:t>
      </w:r>
      <w:r w:rsidR="00727C7B" w:rsidRPr="00727C7B">
        <w:rPr>
          <w:sz w:val="28"/>
          <w:szCs w:val="28"/>
        </w:rPr>
        <w:t>:</w:t>
      </w:r>
    </w:p>
    <w:p w:rsidR="00727C7B" w:rsidRDefault="00727C7B" w:rsidP="00727C7B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способствовать эффективному развитию детских способностей в различных видах художественно-эстетической деятельности;</w:t>
      </w:r>
    </w:p>
    <w:p w:rsidR="00F00E5C" w:rsidRPr="00F00E5C" w:rsidRDefault="00F00E5C" w:rsidP="00F00E5C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на основе знакомства с лучшими образцами отечественной детской литературы воспитывать у детей нравственность, развивать любознательность, познавательную активность, формировать основы читательской культуры;</w:t>
      </w:r>
    </w:p>
    <w:p w:rsidR="00727C7B" w:rsidRPr="00727C7B" w:rsidRDefault="00727C7B" w:rsidP="00727C7B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обеспечивать взаимодействие с семьями по реализации образовательных задач художественно-эстетического направления развития детей, формирование у родителей активной, заинтересованной поз</w:t>
      </w:r>
      <w:r w:rsidR="00AE0EA0">
        <w:rPr>
          <w:sz w:val="28"/>
          <w:szCs w:val="28"/>
        </w:rPr>
        <w:t>иции в образовательном процессе;</w:t>
      </w:r>
    </w:p>
    <w:p w:rsidR="00727C7B" w:rsidRDefault="00727C7B" w:rsidP="00727C7B">
      <w:pPr>
        <w:numPr>
          <w:ilvl w:val="0"/>
          <w:numId w:val="1"/>
        </w:numPr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повышать мотивацию профессиональной и творческой деятельности, педагогическое мастерство специалистов дошкольных образовательных учреждений в вопросах развития художественно-</w:t>
      </w:r>
      <w:r w:rsidR="00F00E5C">
        <w:rPr>
          <w:sz w:val="28"/>
          <w:szCs w:val="28"/>
        </w:rPr>
        <w:t>эстетических способностей детей.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</w:p>
    <w:p w:rsidR="00727C7B" w:rsidRPr="00727C7B" w:rsidRDefault="00F00E5C" w:rsidP="00727C7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27C7B" w:rsidRPr="00727C7B">
        <w:rPr>
          <w:sz w:val="28"/>
          <w:szCs w:val="28"/>
        </w:rPr>
        <w:t>Участниками Фестиваля являются:</w:t>
      </w:r>
    </w:p>
    <w:p w:rsidR="00727C7B" w:rsidRPr="00727C7B" w:rsidRDefault="00727C7B" w:rsidP="00727C7B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воспитанники муниципальных и негосударственных дошкольных образовательных учреждений;</w:t>
      </w:r>
    </w:p>
    <w:p w:rsidR="00727C7B" w:rsidRPr="00727C7B" w:rsidRDefault="00727C7B" w:rsidP="00727C7B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воспитанники дошкольных групп муниципальных образовательных учреждений для детей дошкольного и младшего школьного возраста;</w:t>
      </w:r>
    </w:p>
    <w:p w:rsidR="00727C7B" w:rsidRPr="00727C7B" w:rsidRDefault="00727C7B" w:rsidP="00727C7B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педагоги образовательных учреждений;</w:t>
      </w:r>
    </w:p>
    <w:p w:rsidR="00727C7B" w:rsidRPr="00727C7B" w:rsidRDefault="00727C7B" w:rsidP="00727C7B">
      <w:pPr>
        <w:numPr>
          <w:ilvl w:val="0"/>
          <w:numId w:val="2"/>
        </w:numPr>
        <w:tabs>
          <w:tab w:val="left" w:pos="1080"/>
        </w:tabs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родители воспитанников образовательных учреждений.</w:t>
      </w:r>
    </w:p>
    <w:p w:rsidR="00727C7B" w:rsidRPr="00727C7B" w:rsidRDefault="00727C7B" w:rsidP="00727C7B">
      <w:pPr>
        <w:ind w:left="720"/>
        <w:jc w:val="both"/>
        <w:rPr>
          <w:sz w:val="28"/>
          <w:szCs w:val="28"/>
        </w:rPr>
      </w:pPr>
    </w:p>
    <w:p w:rsidR="00727C7B" w:rsidRPr="00727C7B" w:rsidRDefault="00727C7B" w:rsidP="00727C7B">
      <w:pPr>
        <w:ind w:firstLine="36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 xml:space="preserve">Для подготовки и проведения Фестиваля создается организационный комитет (далее </w:t>
      </w:r>
      <w:r w:rsidRPr="00727C7B">
        <w:rPr>
          <w:color w:val="000000"/>
          <w:sz w:val="28"/>
          <w:szCs w:val="28"/>
        </w:rPr>
        <w:t>—</w:t>
      </w:r>
      <w:r w:rsidRPr="00727C7B">
        <w:rPr>
          <w:sz w:val="28"/>
          <w:szCs w:val="28"/>
        </w:rPr>
        <w:t xml:space="preserve"> оргкомитет), который формируется из представителей учредителя и организатора Фестиваля.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Оргкомитет:</w:t>
      </w:r>
    </w:p>
    <w:p w:rsidR="00727C7B" w:rsidRPr="00727C7B" w:rsidRDefault="00727C7B" w:rsidP="00727C7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разрабатывает оценочные протоколы;</w:t>
      </w:r>
    </w:p>
    <w:p w:rsidR="00727C7B" w:rsidRPr="00727C7B" w:rsidRDefault="00727C7B" w:rsidP="00727C7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разрабатывает программу мероприятий;</w:t>
      </w:r>
    </w:p>
    <w:p w:rsidR="00727C7B" w:rsidRPr="00727C7B" w:rsidRDefault="00727C7B" w:rsidP="00727C7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организует работу жюри Фестиваля;</w:t>
      </w:r>
    </w:p>
    <w:p w:rsidR="00727C7B" w:rsidRPr="00727C7B" w:rsidRDefault="00727C7B" w:rsidP="00727C7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 xml:space="preserve">утверждает количественный и персональный состав воспитанников ОУ – претендентов на награждение Похвальными листами главного управления образования администрации </w:t>
      </w:r>
      <w:proofErr w:type="gramStart"/>
      <w:r w:rsidRPr="00727C7B">
        <w:rPr>
          <w:sz w:val="28"/>
          <w:szCs w:val="28"/>
        </w:rPr>
        <w:t>г</w:t>
      </w:r>
      <w:proofErr w:type="gramEnd"/>
      <w:r w:rsidRPr="00727C7B">
        <w:rPr>
          <w:sz w:val="28"/>
          <w:szCs w:val="28"/>
        </w:rPr>
        <w:t>. Красноярска, сроки и порядок подачи заявок на награждение;</w:t>
      </w:r>
    </w:p>
    <w:p w:rsidR="00727C7B" w:rsidRPr="00727C7B" w:rsidRDefault="00727C7B" w:rsidP="00727C7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утверждает (при необходимости) перечень дополнительных номинаций Фестиваля;</w:t>
      </w:r>
    </w:p>
    <w:p w:rsidR="00727C7B" w:rsidRPr="00727C7B" w:rsidRDefault="00727C7B" w:rsidP="00727C7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разрабатывает сценарий гала-концерта городского Праздника детства и процедуру его проведения;</w:t>
      </w:r>
    </w:p>
    <w:p w:rsidR="00727C7B" w:rsidRPr="00727C7B" w:rsidRDefault="00727C7B" w:rsidP="00727C7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организует церемонию награждения победителей Фестиваля;</w:t>
      </w:r>
    </w:p>
    <w:p w:rsidR="00727C7B" w:rsidRPr="00727C7B" w:rsidRDefault="00727C7B" w:rsidP="00727C7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осуществляет информационное сопровождение Фестиваля;</w:t>
      </w:r>
    </w:p>
    <w:p w:rsidR="00727C7B" w:rsidRPr="00727C7B" w:rsidRDefault="00727C7B" w:rsidP="00727C7B">
      <w:pPr>
        <w:numPr>
          <w:ilvl w:val="0"/>
          <w:numId w:val="3"/>
        </w:numPr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принимает решения по спорным вопросам реализации Положения о Фестивале.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b/>
          <w:sz w:val="28"/>
          <w:szCs w:val="28"/>
        </w:rPr>
        <w:tab/>
      </w:r>
    </w:p>
    <w:p w:rsidR="00727C7B" w:rsidRPr="00727C7B" w:rsidRDefault="00727C7B" w:rsidP="00727C7B">
      <w:pPr>
        <w:jc w:val="center"/>
        <w:rPr>
          <w:b/>
          <w:sz w:val="28"/>
          <w:szCs w:val="28"/>
        </w:rPr>
      </w:pPr>
      <w:r w:rsidRPr="00727C7B">
        <w:rPr>
          <w:b/>
          <w:sz w:val="28"/>
          <w:szCs w:val="28"/>
        </w:rPr>
        <w:t>Номинации фестиваля</w:t>
      </w:r>
    </w:p>
    <w:p w:rsidR="00727C7B" w:rsidRPr="00727C7B" w:rsidRDefault="00727C7B" w:rsidP="00727C7B">
      <w:pPr>
        <w:jc w:val="center"/>
        <w:rPr>
          <w:b/>
          <w:sz w:val="28"/>
          <w:szCs w:val="28"/>
        </w:rPr>
      </w:pPr>
    </w:p>
    <w:p w:rsidR="00727C7B" w:rsidRPr="00727C7B" w:rsidRDefault="00727C7B" w:rsidP="00727C7B">
      <w:pPr>
        <w:jc w:val="both"/>
        <w:rPr>
          <w:b/>
          <w:sz w:val="28"/>
          <w:szCs w:val="28"/>
        </w:rPr>
      </w:pPr>
      <w:r w:rsidRPr="00727C7B">
        <w:rPr>
          <w:b/>
          <w:sz w:val="28"/>
          <w:szCs w:val="28"/>
        </w:rPr>
        <w:t>Художественное слово</w:t>
      </w:r>
    </w:p>
    <w:p w:rsidR="00727C7B" w:rsidRDefault="00727C7B" w:rsidP="00727C7B">
      <w:pPr>
        <w:ind w:left="72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 xml:space="preserve">В номинации могут быть представлены: </w:t>
      </w:r>
    </w:p>
    <w:p w:rsidR="00F00E5C" w:rsidRDefault="00F00E5C" w:rsidP="00F00E5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стихотворения русских поэтов-классиков;</w:t>
      </w:r>
    </w:p>
    <w:p w:rsidR="00F00E5C" w:rsidRDefault="00F00E5C" w:rsidP="00F00E5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стихотворения современных русских поэтов;</w:t>
      </w:r>
    </w:p>
    <w:p w:rsidR="00F00E5C" w:rsidRDefault="004E4B44" w:rsidP="00F00E5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 малых фольклорных ж</w:t>
      </w:r>
      <w:r w:rsidR="00F00E5C">
        <w:rPr>
          <w:sz w:val="28"/>
          <w:szCs w:val="28"/>
        </w:rPr>
        <w:t>анров;</w:t>
      </w:r>
    </w:p>
    <w:p w:rsidR="00F00E5C" w:rsidRDefault="00F00E5C" w:rsidP="00F00E5C">
      <w:pPr>
        <w:pStyle w:val="a3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отрывки из сказок (русских народных, авторских), рассказов</w:t>
      </w:r>
      <w:r w:rsidR="004E4B44">
        <w:rPr>
          <w:sz w:val="28"/>
          <w:szCs w:val="28"/>
        </w:rPr>
        <w:t>.</w:t>
      </w:r>
    </w:p>
    <w:p w:rsidR="00727C7B" w:rsidRPr="00727C7B" w:rsidRDefault="00727C7B" w:rsidP="00727C7B">
      <w:pPr>
        <w:ind w:left="360" w:firstLine="72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 xml:space="preserve">Продолжительность </w:t>
      </w:r>
      <w:r w:rsidRPr="00727C7B">
        <w:rPr>
          <w:color w:val="000000"/>
          <w:sz w:val="28"/>
          <w:szCs w:val="28"/>
        </w:rPr>
        <w:t>—</w:t>
      </w:r>
      <w:r w:rsidR="006C5083">
        <w:rPr>
          <w:sz w:val="28"/>
          <w:szCs w:val="28"/>
        </w:rPr>
        <w:t xml:space="preserve"> не более 1 минуты.</w:t>
      </w:r>
    </w:p>
    <w:p w:rsidR="00727C7B" w:rsidRPr="00727C7B" w:rsidRDefault="00727C7B" w:rsidP="00727C7B">
      <w:pPr>
        <w:jc w:val="both"/>
        <w:rPr>
          <w:b/>
          <w:sz w:val="28"/>
          <w:szCs w:val="28"/>
        </w:rPr>
      </w:pPr>
      <w:r w:rsidRPr="00727C7B">
        <w:rPr>
          <w:b/>
          <w:sz w:val="28"/>
          <w:szCs w:val="28"/>
        </w:rPr>
        <w:t xml:space="preserve">Вокал </w:t>
      </w:r>
    </w:p>
    <w:p w:rsidR="00727C7B" w:rsidRPr="00727C7B" w:rsidRDefault="00727C7B" w:rsidP="00727C7B">
      <w:pPr>
        <w:ind w:left="360" w:firstLine="36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В номинации могут быть представлены:</w:t>
      </w:r>
    </w:p>
    <w:p w:rsidR="00727C7B" w:rsidRDefault="00727C7B" w:rsidP="004E4B44">
      <w:pPr>
        <w:numPr>
          <w:ilvl w:val="0"/>
          <w:numId w:val="5"/>
        </w:numPr>
        <w:tabs>
          <w:tab w:val="left" w:pos="1080"/>
        </w:tabs>
        <w:suppressAutoHyphens w:val="0"/>
        <w:ind w:hanging="294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детские п</w:t>
      </w:r>
      <w:r w:rsidR="004E4B44">
        <w:rPr>
          <w:sz w:val="28"/>
          <w:szCs w:val="28"/>
        </w:rPr>
        <w:t>есни о героях детских литературных произведений отечественных авторов, русских народных сказок</w:t>
      </w:r>
      <w:r w:rsidRPr="00727C7B">
        <w:rPr>
          <w:sz w:val="28"/>
          <w:szCs w:val="28"/>
        </w:rPr>
        <w:t>;</w:t>
      </w:r>
    </w:p>
    <w:p w:rsidR="00727C7B" w:rsidRDefault="004E4B44" w:rsidP="004E4B44">
      <w:pPr>
        <w:numPr>
          <w:ilvl w:val="0"/>
          <w:numId w:val="5"/>
        </w:numPr>
        <w:tabs>
          <w:tab w:val="left" w:pos="1080"/>
        </w:tabs>
        <w:suppressAutoHyphens w:val="0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песни о сказках, книгах;</w:t>
      </w:r>
    </w:p>
    <w:p w:rsidR="004E4B44" w:rsidRPr="004E4B44" w:rsidRDefault="004E4B44" w:rsidP="004E4B44">
      <w:pPr>
        <w:numPr>
          <w:ilvl w:val="0"/>
          <w:numId w:val="5"/>
        </w:numPr>
        <w:tabs>
          <w:tab w:val="left" w:pos="1080"/>
        </w:tabs>
        <w:suppressAutoHyphens w:val="0"/>
        <w:ind w:hanging="294"/>
        <w:jc w:val="both"/>
        <w:rPr>
          <w:sz w:val="28"/>
          <w:szCs w:val="28"/>
        </w:rPr>
      </w:pPr>
      <w:r>
        <w:rPr>
          <w:sz w:val="28"/>
          <w:szCs w:val="28"/>
        </w:rPr>
        <w:t>песни-драматизации.</w:t>
      </w:r>
    </w:p>
    <w:p w:rsidR="00727C7B" w:rsidRDefault="00727C7B" w:rsidP="00727C7B">
      <w:pPr>
        <w:ind w:firstLine="108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 xml:space="preserve">Продолжительность </w:t>
      </w:r>
      <w:r w:rsidRPr="00727C7B">
        <w:rPr>
          <w:color w:val="000000"/>
          <w:sz w:val="28"/>
          <w:szCs w:val="28"/>
        </w:rPr>
        <w:t>—</w:t>
      </w:r>
      <w:r w:rsidRPr="00727C7B">
        <w:rPr>
          <w:sz w:val="28"/>
          <w:szCs w:val="28"/>
        </w:rPr>
        <w:t xml:space="preserve"> не более 3 минут.</w:t>
      </w:r>
    </w:p>
    <w:p w:rsidR="006C5083" w:rsidRPr="00727C7B" w:rsidRDefault="006C5083" w:rsidP="00727C7B">
      <w:pPr>
        <w:ind w:firstLine="1080"/>
        <w:jc w:val="both"/>
        <w:rPr>
          <w:sz w:val="28"/>
          <w:szCs w:val="28"/>
        </w:rPr>
      </w:pPr>
    </w:p>
    <w:p w:rsidR="00727C7B" w:rsidRPr="00727C7B" w:rsidRDefault="00727C7B" w:rsidP="00727C7B">
      <w:pPr>
        <w:jc w:val="both"/>
        <w:rPr>
          <w:b/>
          <w:sz w:val="28"/>
          <w:szCs w:val="28"/>
        </w:rPr>
      </w:pPr>
      <w:r w:rsidRPr="00727C7B">
        <w:rPr>
          <w:b/>
          <w:sz w:val="28"/>
          <w:szCs w:val="28"/>
        </w:rPr>
        <w:lastRenderedPageBreak/>
        <w:t xml:space="preserve">Инструментальное исполнительство </w:t>
      </w:r>
    </w:p>
    <w:p w:rsidR="00727C7B" w:rsidRPr="00727C7B" w:rsidRDefault="00727C7B" w:rsidP="00727C7B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В номинации могут быть представлены:</w:t>
      </w:r>
    </w:p>
    <w:p w:rsidR="00727C7B" w:rsidRPr="00727C7B" w:rsidRDefault="00727C7B" w:rsidP="00727C7B">
      <w:pPr>
        <w:numPr>
          <w:ilvl w:val="0"/>
          <w:numId w:val="6"/>
        </w:numPr>
        <w:tabs>
          <w:tab w:val="left" w:pos="720"/>
        </w:tabs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мелодии популярных отечественных детских песен</w:t>
      </w:r>
      <w:r w:rsidR="004E4B44">
        <w:rPr>
          <w:sz w:val="28"/>
          <w:szCs w:val="28"/>
        </w:rPr>
        <w:t xml:space="preserve"> о героях литературных произведений отечественных авторов, русских народных сказок</w:t>
      </w:r>
      <w:r w:rsidRPr="00727C7B">
        <w:rPr>
          <w:sz w:val="28"/>
          <w:szCs w:val="28"/>
        </w:rPr>
        <w:t>;</w:t>
      </w:r>
    </w:p>
    <w:p w:rsidR="00727C7B" w:rsidRPr="00727C7B" w:rsidRDefault="00727C7B" w:rsidP="00727C7B">
      <w:pPr>
        <w:numPr>
          <w:ilvl w:val="0"/>
          <w:numId w:val="6"/>
        </w:numPr>
        <w:tabs>
          <w:tab w:val="left" w:pos="720"/>
        </w:tabs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популярная музыка из отечественных дет</w:t>
      </w:r>
      <w:r w:rsidR="004E4B44">
        <w:rPr>
          <w:sz w:val="28"/>
          <w:szCs w:val="28"/>
        </w:rPr>
        <w:t>ских мультфильмов и кинофильмов, поставленных по сюжетам</w:t>
      </w:r>
      <w:r w:rsidR="0051418D">
        <w:rPr>
          <w:sz w:val="28"/>
          <w:szCs w:val="28"/>
        </w:rPr>
        <w:t xml:space="preserve"> </w:t>
      </w:r>
      <w:r w:rsidR="004E4B44">
        <w:rPr>
          <w:sz w:val="28"/>
          <w:szCs w:val="28"/>
        </w:rPr>
        <w:t>литературных произведений</w:t>
      </w:r>
      <w:r w:rsidR="0051418D">
        <w:rPr>
          <w:sz w:val="28"/>
          <w:szCs w:val="28"/>
        </w:rPr>
        <w:t xml:space="preserve"> отечественных авторов, русских народных сказок.</w:t>
      </w:r>
    </w:p>
    <w:p w:rsidR="00727C7B" w:rsidRPr="00727C7B" w:rsidRDefault="00727C7B" w:rsidP="00727C7B">
      <w:pPr>
        <w:ind w:firstLine="108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 xml:space="preserve">Продолжительность </w:t>
      </w:r>
      <w:r w:rsidRPr="00727C7B">
        <w:rPr>
          <w:color w:val="000000"/>
          <w:sz w:val="28"/>
          <w:szCs w:val="28"/>
        </w:rPr>
        <w:t>—</w:t>
      </w:r>
      <w:r w:rsidRPr="00727C7B">
        <w:rPr>
          <w:sz w:val="28"/>
          <w:szCs w:val="28"/>
        </w:rPr>
        <w:t xml:space="preserve"> не более 2 минут.</w:t>
      </w:r>
    </w:p>
    <w:p w:rsidR="00727C7B" w:rsidRPr="00727C7B" w:rsidRDefault="006C5083" w:rsidP="00727C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Хореографическая постановка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В номинации могут быть представлены:</w:t>
      </w:r>
    </w:p>
    <w:p w:rsidR="0051418D" w:rsidRDefault="0051418D" w:rsidP="0051418D">
      <w:pPr>
        <w:numPr>
          <w:ilvl w:val="0"/>
          <w:numId w:val="7"/>
        </w:numPr>
        <w:tabs>
          <w:tab w:val="left" w:pos="1134"/>
        </w:tabs>
        <w:suppressAutoHyphens w:val="0"/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>сюжетно-игровые постановки по сюжетам литературных произведений отечественных авторов, русских народных сказок;</w:t>
      </w:r>
    </w:p>
    <w:p w:rsidR="0051418D" w:rsidRPr="0051418D" w:rsidRDefault="0051418D" w:rsidP="0051418D">
      <w:pPr>
        <w:numPr>
          <w:ilvl w:val="0"/>
          <w:numId w:val="7"/>
        </w:numPr>
        <w:tabs>
          <w:tab w:val="left" w:pos="1134"/>
        </w:tabs>
        <w:suppressAutoHyphens w:val="0"/>
        <w:ind w:left="1134" w:hanging="414"/>
        <w:jc w:val="both"/>
        <w:rPr>
          <w:sz w:val="28"/>
          <w:szCs w:val="28"/>
        </w:rPr>
      </w:pPr>
      <w:r>
        <w:rPr>
          <w:sz w:val="28"/>
          <w:szCs w:val="28"/>
        </w:rPr>
        <w:t>детские эстрадные танцы на темы детских песен о героях литературных произведений отечественных авторов, русских народных сказок.</w:t>
      </w:r>
    </w:p>
    <w:p w:rsidR="00727C7B" w:rsidRPr="00727C7B" w:rsidRDefault="00727C7B" w:rsidP="00727C7B">
      <w:pPr>
        <w:ind w:firstLine="1080"/>
        <w:jc w:val="both"/>
        <w:rPr>
          <w:b/>
          <w:sz w:val="28"/>
          <w:szCs w:val="28"/>
        </w:rPr>
      </w:pPr>
      <w:r w:rsidRPr="00727C7B">
        <w:rPr>
          <w:sz w:val="28"/>
          <w:szCs w:val="28"/>
        </w:rPr>
        <w:t xml:space="preserve">Продолжительность </w:t>
      </w:r>
      <w:r w:rsidRPr="00727C7B">
        <w:rPr>
          <w:color w:val="000000"/>
          <w:sz w:val="28"/>
          <w:szCs w:val="28"/>
        </w:rPr>
        <w:t>—</w:t>
      </w:r>
      <w:r w:rsidRPr="00727C7B">
        <w:rPr>
          <w:sz w:val="28"/>
          <w:szCs w:val="28"/>
        </w:rPr>
        <w:t xml:space="preserve"> не более 3 минут.</w:t>
      </w:r>
    </w:p>
    <w:p w:rsidR="00727C7B" w:rsidRPr="00727C7B" w:rsidRDefault="00727C7B" w:rsidP="00727C7B">
      <w:pPr>
        <w:jc w:val="both"/>
        <w:rPr>
          <w:b/>
          <w:sz w:val="28"/>
          <w:szCs w:val="28"/>
        </w:rPr>
      </w:pPr>
      <w:r w:rsidRPr="00727C7B">
        <w:rPr>
          <w:b/>
          <w:sz w:val="28"/>
          <w:szCs w:val="28"/>
        </w:rPr>
        <w:t>Вокально-хореографическая постановка</w:t>
      </w:r>
    </w:p>
    <w:p w:rsidR="00727C7B" w:rsidRPr="00727C7B" w:rsidRDefault="00727C7B" w:rsidP="00727C7B">
      <w:pPr>
        <w:ind w:left="720" w:hanging="720"/>
        <w:jc w:val="both"/>
        <w:rPr>
          <w:b/>
          <w:sz w:val="28"/>
          <w:szCs w:val="28"/>
        </w:rPr>
      </w:pPr>
      <w:r w:rsidRPr="00727C7B">
        <w:rPr>
          <w:b/>
          <w:sz w:val="28"/>
          <w:szCs w:val="28"/>
        </w:rPr>
        <w:tab/>
      </w:r>
      <w:r w:rsidRPr="00727C7B">
        <w:rPr>
          <w:sz w:val="28"/>
          <w:szCs w:val="28"/>
        </w:rPr>
        <w:t>В номинации могут быть представлены композиции, сочетающие вокал и хореографию, и отвечающие требованиям к фестивальным работам, представляемым в номинациях «Вокал» и «Хореография».</w:t>
      </w:r>
    </w:p>
    <w:p w:rsidR="00727C7B" w:rsidRPr="00727C7B" w:rsidRDefault="00727C7B" w:rsidP="00727C7B">
      <w:pPr>
        <w:ind w:firstLine="108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 xml:space="preserve">Продолжительность </w:t>
      </w:r>
      <w:r w:rsidRPr="00727C7B">
        <w:rPr>
          <w:color w:val="000000"/>
          <w:sz w:val="28"/>
          <w:szCs w:val="28"/>
        </w:rPr>
        <w:t>—</w:t>
      </w:r>
      <w:r w:rsidR="0051418D">
        <w:rPr>
          <w:sz w:val="28"/>
          <w:szCs w:val="28"/>
        </w:rPr>
        <w:t xml:space="preserve"> не более 3</w:t>
      </w:r>
      <w:r w:rsidRPr="00727C7B">
        <w:rPr>
          <w:sz w:val="28"/>
          <w:szCs w:val="28"/>
        </w:rPr>
        <w:t xml:space="preserve"> минут.</w:t>
      </w:r>
    </w:p>
    <w:p w:rsidR="00727C7B" w:rsidRPr="00727C7B" w:rsidRDefault="00727C7B" w:rsidP="00727C7B">
      <w:pPr>
        <w:jc w:val="both"/>
        <w:rPr>
          <w:b/>
          <w:sz w:val="28"/>
          <w:szCs w:val="28"/>
        </w:rPr>
      </w:pPr>
      <w:r w:rsidRPr="00727C7B">
        <w:rPr>
          <w:b/>
          <w:sz w:val="28"/>
          <w:szCs w:val="28"/>
        </w:rPr>
        <w:t>Вокально-инструментальная постановка</w:t>
      </w:r>
    </w:p>
    <w:p w:rsidR="00727C7B" w:rsidRPr="00727C7B" w:rsidRDefault="00727C7B" w:rsidP="00727C7B">
      <w:pPr>
        <w:ind w:left="709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В номинации могут быть представлены композиции, сочетающие вокал и игру на музыкальных инструментах, и отвечающие требованиям к фестивальным работам, представляемым в номинациях «Вокал» и «Инструментальное исполнительство».</w:t>
      </w:r>
    </w:p>
    <w:p w:rsidR="00727C7B" w:rsidRPr="00727C7B" w:rsidRDefault="00727C7B" w:rsidP="00727C7B">
      <w:pPr>
        <w:ind w:firstLine="709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Продолжит</w:t>
      </w:r>
      <w:r w:rsidR="0051418D">
        <w:rPr>
          <w:sz w:val="28"/>
          <w:szCs w:val="28"/>
        </w:rPr>
        <w:t>ельность – не более 3</w:t>
      </w:r>
      <w:r w:rsidRPr="00727C7B">
        <w:rPr>
          <w:sz w:val="28"/>
          <w:szCs w:val="28"/>
        </w:rPr>
        <w:t xml:space="preserve"> минут.</w:t>
      </w:r>
    </w:p>
    <w:p w:rsidR="00727C7B" w:rsidRPr="00727C7B" w:rsidRDefault="00727C7B" w:rsidP="00727C7B">
      <w:pPr>
        <w:jc w:val="both"/>
        <w:rPr>
          <w:b/>
          <w:sz w:val="28"/>
          <w:szCs w:val="28"/>
        </w:rPr>
      </w:pPr>
      <w:r w:rsidRPr="00727C7B">
        <w:rPr>
          <w:b/>
          <w:sz w:val="28"/>
          <w:szCs w:val="28"/>
        </w:rPr>
        <w:t>Инструментально-хореографическая постановка</w:t>
      </w:r>
    </w:p>
    <w:p w:rsidR="00727C7B" w:rsidRPr="00727C7B" w:rsidRDefault="00727C7B" w:rsidP="00727C7B">
      <w:pPr>
        <w:ind w:left="709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В номинации могут быть представлены композиции, сочетающие хореографию и игру на музыкальных инструментах, и отвечающие требованиям к фестивальным работам, представляемым в номинациях «Хореография» и «Инструментальное исполнительство».</w:t>
      </w:r>
    </w:p>
    <w:p w:rsidR="00727C7B" w:rsidRPr="00727C7B" w:rsidRDefault="0051418D" w:rsidP="00727C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– не более 3</w:t>
      </w:r>
      <w:r w:rsidR="00727C7B" w:rsidRPr="00727C7B">
        <w:rPr>
          <w:sz w:val="28"/>
          <w:szCs w:val="28"/>
        </w:rPr>
        <w:t xml:space="preserve"> минут.</w:t>
      </w:r>
    </w:p>
    <w:p w:rsidR="00727C7B" w:rsidRPr="00727C7B" w:rsidRDefault="00727C7B" w:rsidP="00727C7B">
      <w:pPr>
        <w:jc w:val="both"/>
        <w:rPr>
          <w:b/>
          <w:sz w:val="28"/>
          <w:szCs w:val="28"/>
        </w:rPr>
      </w:pPr>
      <w:r w:rsidRPr="00727C7B">
        <w:rPr>
          <w:b/>
          <w:sz w:val="28"/>
          <w:szCs w:val="28"/>
        </w:rPr>
        <w:t>Музыкальная игра</w:t>
      </w:r>
    </w:p>
    <w:p w:rsidR="00727C7B" w:rsidRPr="00727C7B" w:rsidRDefault="00727C7B" w:rsidP="00727C7B">
      <w:pPr>
        <w:tabs>
          <w:tab w:val="left" w:pos="720"/>
        </w:tabs>
        <w:ind w:left="709"/>
        <w:jc w:val="both"/>
        <w:rPr>
          <w:sz w:val="28"/>
          <w:szCs w:val="28"/>
        </w:rPr>
      </w:pPr>
      <w:r w:rsidRPr="00727C7B">
        <w:rPr>
          <w:sz w:val="28"/>
          <w:szCs w:val="28"/>
        </w:rPr>
        <w:t xml:space="preserve"> В номинации могут быть представлены игровые композиции, основанные на музыкально-</w:t>
      </w:r>
      <w:proofErr w:type="gramStart"/>
      <w:r w:rsidRPr="00727C7B">
        <w:rPr>
          <w:sz w:val="28"/>
          <w:szCs w:val="28"/>
        </w:rPr>
        <w:t>ритмических движениях</w:t>
      </w:r>
      <w:proofErr w:type="gramEnd"/>
      <w:r w:rsidRPr="00727C7B">
        <w:rPr>
          <w:sz w:val="28"/>
          <w:szCs w:val="28"/>
        </w:rPr>
        <w:t xml:space="preserve">, выполняемых </w:t>
      </w:r>
      <w:r w:rsidR="00D7362B">
        <w:rPr>
          <w:sz w:val="28"/>
          <w:szCs w:val="28"/>
        </w:rPr>
        <w:t xml:space="preserve">стоя на месте </w:t>
      </w:r>
      <w:r w:rsidRPr="00727C7B">
        <w:rPr>
          <w:sz w:val="28"/>
          <w:szCs w:val="28"/>
        </w:rPr>
        <w:t>под музыкальное сопровождение. В качестве музыкального сопровождения музыкальных игр мог</w:t>
      </w:r>
      <w:r w:rsidR="0051418D">
        <w:rPr>
          <w:sz w:val="28"/>
          <w:szCs w:val="28"/>
        </w:rPr>
        <w:t xml:space="preserve">ут быть использованы популярные </w:t>
      </w:r>
      <w:r w:rsidRPr="00727C7B">
        <w:rPr>
          <w:sz w:val="28"/>
          <w:szCs w:val="28"/>
        </w:rPr>
        <w:t>отечественные детские песни</w:t>
      </w:r>
      <w:r w:rsidR="0051418D">
        <w:rPr>
          <w:sz w:val="28"/>
          <w:szCs w:val="28"/>
        </w:rPr>
        <w:t xml:space="preserve"> о героях литературных произведений</w:t>
      </w:r>
      <w:r w:rsidRPr="00727C7B">
        <w:rPr>
          <w:sz w:val="28"/>
          <w:szCs w:val="28"/>
        </w:rPr>
        <w:t>, мелодии популярных отечественных детских песен, популярная музыка из дет</w:t>
      </w:r>
      <w:r w:rsidR="0051418D">
        <w:rPr>
          <w:sz w:val="28"/>
          <w:szCs w:val="28"/>
        </w:rPr>
        <w:t>ских мультфильмов и кинофильмов, поставленных по сюжетам литературных произведений отечественных авторов, русских народных сказок.</w:t>
      </w:r>
    </w:p>
    <w:p w:rsidR="00727C7B" w:rsidRDefault="00727C7B" w:rsidP="00727C7B">
      <w:pPr>
        <w:tabs>
          <w:tab w:val="left" w:pos="720"/>
        </w:tabs>
        <w:ind w:left="709"/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Продолжительность – не более 3 минут.</w:t>
      </w:r>
    </w:p>
    <w:p w:rsidR="008122CF" w:rsidRPr="008122CF" w:rsidRDefault="006C5083" w:rsidP="008122CF">
      <w:pPr>
        <w:tabs>
          <w:tab w:val="left" w:pos="720"/>
        </w:tabs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Театрализованная деятельность</w:t>
      </w:r>
    </w:p>
    <w:p w:rsidR="008122CF" w:rsidRDefault="008122CF" w:rsidP="00727C7B">
      <w:pPr>
        <w:tabs>
          <w:tab w:val="left" w:pos="7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могут быть представлены:</w:t>
      </w:r>
    </w:p>
    <w:p w:rsidR="006C5083" w:rsidRPr="006C5083" w:rsidRDefault="006C5083" w:rsidP="006C5083">
      <w:pPr>
        <w:pStyle w:val="a3"/>
        <w:numPr>
          <w:ilvl w:val="0"/>
          <w:numId w:val="14"/>
        </w:numPr>
        <w:tabs>
          <w:tab w:val="left" w:pos="720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ролевые диалоги персонажей литературных произведений отечественных авторов и русских народных сказок, произведений малых фольклорных жанров;</w:t>
      </w:r>
    </w:p>
    <w:p w:rsidR="006C1AB5" w:rsidRPr="006C5083" w:rsidRDefault="008122CF" w:rsidP="006C1AB5">
      <w:pPr>
        <w:pStyle w:val="a3"/>
        <w:numPr>
          <w:ilvl w:val="0"/>
          <w:numId w:val="13"/>
        </w:numPr>
        <w:tabs>
          <w:tab w:val="left" w:pos="720"/>
        </w:tabs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фрагменты театральных постановок</w:t>
      </w:r>
      <w:r w:rsidR="006C5083">
        <w:rPr>
          <w:sz w:val="28"/>
          <w:szCs w:val="28"/>
        </w:rPr>
        <w:t>, инсценировок</w:t>
      </w:r>
      <w:r w:rsidR="006C1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литературным произведениям отечественных авторов, русским народным сказкам</w:t>
      </w:r>
      <w:r w:rsidR="006C5083">
        <w:rPr>
          <w:sz w:val="28"/>
          <w:szCs w:val="28"/>
        </w:rPr>
        <w:t>.</w:t>
      </w:r>
    </w:p>
    <w:p w:rsidR="008122CF" w:rsidRPr="008122CF" w:rsidRDefault="008122CF" w:rsidP="008122CF">
      <w:pPr>
        <w:pStyle w:val="a3"/>
        <w:tabs>
          <w:tab w:val="left" w:pos="720"/>
        </w:tabs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– не более 3 минут.</w:t>
      </w:r>
    </w:p>
    <w:p w:rsidR="00727C7B" w:rsidRPr="00727C7B" w:rsidRDefault="00951561" w:rsidP="00727C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Детско-взрослое</w:t>
      </w:r>
      <w:r w:rsidR="00727C7B" w:rsidRPr="00727C7B">
        <w:rPr>
          <w:b/>
          <w:sz w:val="28"/>
          <w:szCs w:val="28"/>
        </w:rPr>
        <w:t xml:space="preserve"> творчество</w:t>
      </w:r>
    </w:p>
    <w:p w:rsidR="00727C7B" w:rsidRPr="00727C7B" w:rsidRDefault="00727C7B" w:rsidP="00727C7B">
      <w:pPr>
        <w:ind w:left="72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В номинации могут быть представлены концерт</w:t>
      </w:r>
      <w:r w:rsidR="00951561">
        <w:rPr>
          <w:sz w:val="28"/>
          <w:szCs w:val="28"/>
        </w:rPr>
        <w:t xml:space="preserve">ные номера в исполнении детей, </w:t>
      </w:r>
      <w:r w:rsidRPr="00727C7B">
        <w:rPr>
          <w:sz w:val="28"/>
          <w:szCs w:val="28"/>
        </w:rPr>
        <w:t xml:space="preserve">родителей (других членов семьи), </w:t>
      </w:r>
      <w:r w:rsidR="00951561">
        <w:rPr>
          <w:sz w:val="28"/>
          <w:szCs w:val="28"/>
        </w:rPr>
        <w:t xml:space="preserve">педагогов, </w:t>
      </w:r>
      <w:r w:rsidRPr="00727C7B">
        <w:rPr>
          <w:sz w:val="28"/>
          <w:szCs w:val="28"/>
        </w:rPr>
        <w:t xml:space="preserve">отвечающие требованиям к фестивальным работам номинации, которой соответствует концертный номер. </w:t>
      </w:r>
      <w:r w:rsidR="00951561">
        <w:rPr>
          <w:sz w:val="28"/>
          <w:szCs w:val="28"/>
        </w:rPr>
        <w:t>Исполнительская нагрузка детей и взрослых в таких номерах должна быть одинаковой.</w:t>
      </w:r>
    </w:p>
    <w:p w:rsidR="00727C7B" w:rsidRPr="00727C7B" w:rsidRDefault="00727C7B" w:rsidP="00727C7B">
      <w:pPr>
        <w:rPr>
          <w:b/>
          <w:sz w:val="28"/>
          <w:szCs w:val="28"/>
        </w:rPr>
      </w:pPr>
    </w:p>
    <w:p w:rsidR="00727C7B" w:rsidRPr="00727C7B" w:rsidRDefault="00727C7B" w:rsidP="00727C7B">
      <w:pPr>
        <w:jc w:val="center"/>
        <w:rPr>
          <w:b/>
          <w:sz w:val="28"/>
          <w:szCs w:val="28"/>
        </w:rPr>
      </w:pPr>
      <w:r w:rsidRPr="00727C7B">
        <w:rPr>
          <w:b/>
          <w:sz w:val="28"/>
          <w:szCs w:val="28"/>
        </w:rPr>
        <w:t>Порядок проведения Фестиваля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b/>
          <w:sz w:val="28"/>
          <w:szCs w:val="28"/>
        </w:rPr>
        <w:tab/>
      </w:r>
      <w:r w:rsidRPr="00727C7B">
        <w:rPr>
          <w:sz w:val="28"/>
          <w:szCs w:val="28"/>
        </w:rPr>
        <w:t>Фестиваль проводится в два этапа.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 xml:space="preserve">Первый этап (март - апрель) </w:t>
      </w:r>
      <w:r w:rsidRPr="00727C7B">
        <w:rPr>
          <w:color w:val="000000"/>
          <w:sz w:val="28"/>
          <w:szCs w:val="28"/>
        </w:rPr>
        <w:t>—</w:t>
      </w:r>
      <w:r w:rsidRPr="00727C7B">
        <w:rPr>
          <w:sz w:val="28"/>
          <w:szCs w:val="28"/>
        </w:rPr>
        <w:t xml:space="preserve"> районные (отборочные) фестивали.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 xml:space="preserve">Второй этап (май) </w:t>
      </w:r>
      <w:r w:rsidRPr="00727C7B">
        <w:rPr>
          <w:color w:val="000000"/>
          <w:sz w:val="28"/>
          <w:szCs w:val="28"/>
        </w:rPr>
        <w:t>—</w:t>
      </w:r>
      <w:r w:rsidRPr="00727C7B">
        <w:rPr>
          <w:sz w:val="28"/>
          <w:szCs w:val="28"/>
        </w:rPr>
        <w:t xml:space="preserve"> городской фестиваль.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Сроки проведения районных фестивалей регламентируются планами работы территориальных отделов образования.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Сроки и даты проведения городского Фестиваля регламентируются программой фестиваля.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Порядок и проведение районных фестивалей регламентируется Положением о районном фестивале, разрабатываемым районами в городе на основе настоящего Положения.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Организационными формами Фестиваля являются:</w:t>
      </w:r>
    </w:p>
    <w:p w:rsidR="00727C7B" w:rsidRPr="00727C7B" w:rsidRDefault="00727C7B" w:rsidP="00727C7B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районные отборочные мероприятия;</w:t>
      </w:r>
    </w:p>
    <w:p w:rsidR="00727C7B" w:rsidRPr="00727C7B" w:rsidRDefault="00727C7B" w:rsidP="00727C7B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районные гала-концерты;</w:t>
      </w:r>
    </w:p>
    <w:p w:rsidR="00727C7B" w:rsidRPr="00727C7B" w:rsidRDefault="00727C7B" w:rsidP="00727C7B">
      <w:pPr>
        <w:numPr>
          <w:ilvl w:val="0"/>
          <w:numId w:val="8"/>
        </w:numPr>
        <w:suppressAutoHyphens w:val="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городской Праздник детства.</w:t>
      </w:r>
    </w:p>
    <w:p w:rsidR="00727C7B" w:rsidRPr="00727C7B" w:rsidRDefault="00727C7B" w:rsidP="00727C7B">
      <w:pPr>
        <w:ind w:left="720"/>
        <w:jc w:val="both"/>
        <w:rPr>
          <w:sz w:val="28"/>
          <w:szCs w:val="28"/>
        </w:rPr>
      </w:pP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Все фестивальные мероприятия проводятся в форме детских праздников (развлечений), построенных на игровом действии.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Участниками праздников являются дети (непосредственные участники концертной программы, зрители), родители, педагоги дошкольных образовательных учреждений, приглашенные гости (специалисты управлений образования, учреждений дополнительного образования, члены жюри, партнеры фестиваля).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 xml:space="preserve">Районные отборочные мероприятия проводятся на базе дошкольных образовательных учреждений. 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Негосударственные дошкольные образовательные учреждения участвуют в районных отборочных мероприятиях того района в городе, в котором они расположены.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lastRenderedPageBreak/>
        <w:tab/>
        <w:t>Гала-концерты районных фестивалей проводятся на базе районных ДК. Также является возможным проведение районных гала-концертов на базе одного из дошкольных образовательных учреждений района, пр</w:t>
      </w:r>
      <w:r w:rsidR="00D7362B">
        <w:rPr>
          <w:sz w:val="28"/>
          <w:szCs w:val="28"/>
        </w:rPr>
        <w:t>и наличии в нем условий для качественного представления концертных номеров.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Городской Праздник детства проводится на базе ДК (по согласованию).</w:t>
      </w:r>
    </w:p>
    <w:p w:rsid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 xml:space="preserve">Программа гала-концерта районного фестиваля формируется из концертных номеров, представленных дошкольными образовательными учреждениями на районных отборочных мероприятиях. В программу гала-концерта включаются концертные номера различных жанров, максимально соответствующие требованиям, предъявляемым к фестивальным </w:t>
      </w:r>
      <w:r w:rsidR="00D7362B">
        <w:rPr>
          <w:sz w:val="28"/>
          <w:szCs w:val="28"/>
        </w:rPr>
        <w:t xml:space="preserve">работам и соответствующие теме Фестиваля. </w:t>
      </w:r>
      <w:r w:rsidRPr="00727C7B">
        <w:rPr>
          <w:sz w:val="28"/>
          <w:szCs w:val="28"/>
        </w:rPr>
        <w:t xml:space="preserve">Количество концертных номеров гала-концерта </w:t>
      </w:r>
      <w:r w:rsidRPr="00727C7B">
        <w:rPr>
          <w:color w:val="000000"/>
          <w:sz w:val="28"/>
          <w:szCs w:val="28"/>
        </w:rPr>
        <w:t>—</w:t>
      </w:r>
      <w:r w:rsidRPr="00727C7B">
        <w:rPr>
          <w:sz w:val="28"/>
          <w:szCs w:val="28"/>
        </w:rPr>
        <w:t xml:space="preserve"> не более 18. Длительность гала-концерта, включая игровую программу, не должна превышать 70 минут.</w:t>
      </w:r>
    </w:p>
    <w:p w:rsidR="00D7362B" w:rsidRPr="00727C7B" w:rsidRDefault="00D7362B" w:rsidP="00727C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 менее чем за 3 дня до проведения гала-концерта районного фестиваля районный оргкомитет подает в оргкомитет городского Праздника детства Программу районного гала-концерта (</w:t>
      </w:r>
      <w:r w:rsidR="00456866">
        <w:rPr>
          <w:sz w:val="28"/>
          <w:szCs w:val="28"/>
        </w:rPr>
        <w:t>Приложение 1</w:t>
      </w:r>
      <w:r>
        <w:rPr>
          <w:sz w:val="28"/>
          <w:szCs w:val="28"/>
        </w:rPr>
        <w:t>)</w:t>
      </w:r>
      <w:r w:rsidR="00DC16F7">
        <w:rPr>
          <w:sz w:val="28"/>
          <w:szCs w:val="28"/>
        </w:rPr>
        <w:t>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 xml:space="preserve">Оргкомитеты районных фестивалей осуществляют видеозапись районных гала-концертов, которую предоставляют в оргкомитет Фестиваля в течение 3 дней после проведения гала-концерта. 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 xml:space="preserve">Программа городского Праздника детства формируется из числа концертных номеров, представленных дошкольными образовательными учреждениями на гала-концертах районных фестивалей. 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В программу городского Праздника включаются концертные номера различных жанров, максимально отвечающие требованиям, предъявляемым к фестивальным работам и соответствующие теме Фестиваля.  Количество концертных номеров определяется оргкомитетом. Длительность Праздника, включая игровую программу, концертные номера и организационные моменты, не должна превышать 90 минут.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В рамках Фестиваля могут организовываться выставки, конкурсы детского художественного творчества. Положения о выставках и конкурсах детского художественного творчества разрабатываются оргкомитетом дополнительно к настоящему Положению.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</w:p>
    <w:p w:rsidR="00727C7B" w:rsidRPr="00727C7B" w:rsidRDefault="00727C7B" w:rsidP="00727C7B">
      <w:pPr>
        <w:jc w:val="center"/>
        <w:rPr>
          <w:b/>
          <w:sz w:val="28"/>
          <w:szCs w:val="28"/>
        </w:rPr>
      </w:pPr>
      <w:r w:rsidRPr="00727C7B">
        <w:rPr>
          <w:b/>
          <w:sz w:val="28"/>
          <w:szCs w:val="28"/>
        </w:rPr>
        <w:t xml:space="preserve">Порядок отбора концертных номеров 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Для организации процедуры отбора концертных номеров на городской Праздник детства создается жюри, состав которого формируется из представителей учредителя и организатора Фестиваля. В состав жюри также могут входить специалисты учреждений профессионального, дополнительного образования, дошкольных образовательных учреждений.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Персональный состав жюри и председатель жюри утверждается приказом учредителя Фестиваля.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Жюри проводит оценку фестивальных работ в соответствие с критериями, предъявляемыми к фестивальным работам.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lastRenderedPageBreak/>
        <w:tab/>
        <w:t>Предварительная оценка фестивальных работ проводится жюри коллегиально непосредственно после завершения гала-концерта районного фестиваля. Результаты оценки оформляются протоколом.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Формирование программы гала-концерта городского Праздника детства проводится жюри по завершении всех гала-концертов районных фестивалей.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Жюри принимает решения конфиденциально. Баллы, выставленные жюри при оценке фестивальных работ, пересмотру не подлежат.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 xml:space="preserve">В случае возникновения спорной ситуации при оценке концертных номеров, подведении итогов Фестиваля и формировании программы гала-концерта городского Праздника детства право решающего голоса остается за председателем жюри либо уполномоченным им лицом. </w:t>
      </w:r>
    </w:p>
    <w:p w:rsidR="00727C7B" w:rsidRPr="00727C7B" w:rsidRDefault="00727C7B" w:rsidP="00727C7B">
      <w:pPr>
        <w:jc w:val="center"/>
        <w:rPr>
          <w:b/>
          <w:sz w:val="28"/>
          <w:szCs w:val="28"/>
        </w:rPr>
      </w:pPr>
    </w:p>
    <w:p w:rsidR="00727C7B" w:rsidRPr="00727C7B" w:rsidRDefault="00727C7B" w:rsidP="00727C7B">
      <w:pPr>
        <w:jc w:val="center"/>
        <w:rPr>
          <w:b/>
          <w:sz w:val="28"/>
          <w:szCs w:val="28"/>
        </w:rPr>
      </w:pPr>
      <w:r w:rsidRPr="00727C7B">
        <w:rPr>
          <w:b/>
          <w:sz w:val="28"/>
          <w:szCs w:val="28"/>
        </w:rPr>
        <w:t>Требования к фестивальным работам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Содержание концертных номеров должно отражать тем</w:t>
      </w:r>
      <w:r w:rsidR="00F706E6">
        <w:rPr>
          <w:sz w:val="28"/>
          <w:szCs w:val="28"/>
        </w:rPr>
        <w:t>у Фестиваля</w:t>
      </w:r>
      <w:r w:rsidRPr="00727C7B">
        <w:rPr>
          <w:sz w:val="28"/>
          <w:szCs w:val="28"/>
        </w:rPr>
        <w:t>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По количественному составу участников концертные номера могут быть сольными и ансамблевыми.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По возрастному составу участников концертные номера могут быть детскими и детско-взрослыми.</w:t>
      </w:r>
    </w:p>
    <w:p w:rsidR="00456866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Концертные номера в номинациях: «Вокал», «Художественное слово», «Вокально-хореографическая постановка»</w:t>
      </w:r>
      <w:r w:rsidRPr="00727C7B">
        <w:rPr>
          <w:color w:val="000000"/>
          <w:sz w:val="28"/>
          <w:szCs w:val="28"/>
        </w:rPr>
        <w:t xml:space="preserve"> </w:t>
      </w:r>
      <w:r w:rsidRPr="00727C7B">
        <w:rPr>
          <w:sz w:val="28"/>
          <w:szCs w:val="28"/>
        </w:rPr>
        <w:t>исполняются в микрофон.</w:t>
      </w:r>
      <w:r w:rsidR="008122CF">
        <w:rPr>
          <w:sz w:val="28"/>
          <w:szCs w:val="28"/>
        </w:rPr>
        <w:t xml:space="preserve"> </w:t>
      </w:r>
    </w:p>
    <w:p w:rsidR="00727C7B" w:rsidRPr="00727C7B" w:rsidRDefault="00456866" w:rsidP="00727C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2CF">
        <w:rPr>
          <w:sz w:val="28"/>
          <w:szCs w:val="28"/>
        </w:rPr>
        <w:t>При подготовке концертных номеров в номинации «</w:t>
      </w:r>
      <w:r w:rsidR="006C5083">
        <w:rPr>
          <w:sz w:val="28"/>
          <w:szCs w:val="28"/>
        </w:rPr>
        <w:t>Театрализованная деятельность</w:t>
      </w:r>
      <w:r w:rsidR="008122CF">
        <w:rPr>
          <w:sz w:val="28"/>
          <w:szCs w:val="28"/>
        </w:rPr>
        <w:t>» должна быть предусмотрена возможность их исполнения в микрофон.</w:t>
      </w:r>
      <w:r>
        <w:rPr>
          <w:sz w:val="28"/>
          <w:szCs w:val="28"/>
        </w:rPr>
        <w:t xml:space="preserve"> Используемые декорации должны быть легкими, мобильными, устойчивыми, не  должны загромождать сценическую площадку.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Песни исполнятся под музыкальную фонограмму (минус) либо в сопровождении концертмейстера, инструментального ансамбля. Фонограммы вокальных номеров должны содержать прописанную мелодию песни. Не допускается исполнение песен под фонограммы, содержащие голосовую партию (плюс).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Инструментальные концертные номера могут исполняться под музыкальную фонограмму без наложения детских партий на оригинал.</w:t>
      </w:r>
      <w:r w:rsidR="00F706E6">
        <w:rPr>
          <w:sz w:val="28"/>
          <w:szCs w:val="28"/>
        </w:rPr>
        <w:t xml:space="preserve"> При не стационарном исполнении (движение музыкантов по сцене в ходе исполнения) допускается наложение на музыкальную фонограмму инструментальных партий.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b/>
          <w:sz w:val="28"/>
          <w:szCs w:val="28"/>
        </w:rPr>
        <w:tab/>
      </w:r>
      <w:r w:rsidRPr="00727C7B">
        <w:rPr>
          <w:sz w:val="28"/>
          <w:szCs w:val="28"/>
        </w:rPr>
        <w:t>Концертные номера должны быть построены на материале, рекомендованном для детей дошкольного возраста. Содержание концертных номеров должно быть понятным для восприятия и доступным для исполнения детьми. При выборе песенного материала необходимо учитывать возрастные особенности и индивидуальные возможности детского голоса. Мелодика детской песни должна быть яркой, выразительной и образной. Танцевальная лексика должна учитывать потенциальные возможности детей дошкольного возраста, быть простой, но при этом разнообразной.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 xml:space="preserve">Материал (музыкальный, литературный), положенный в основу концертных номеров, должен иметь художественную ценность, </w:t>
      </w:r>
      <w:r w:rsidRPr="00727C7B">
        <w:rPr>
          <w:sz w:val="28"/>
          <w:szCs w:val="28"/>
        </w:rPr>
        <w:lastRenderedPageBreak/>
        <w:t xml:space="preserve">воспитательное значение, способствовать формированию у детей основ общей и эстетической культуры. </w:t>
      </w:r>
    </w:p>
    <w:p w:rsidR="00DC16F7" w:rsidRDefault="00727C7B" w:rsidP="00727C7B">
      <w:pPr>
        <w:ind w:firstLine="72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Костюмы, грим участников концертных номеров, атрибуты, музыкальные инструменты, декорации, используемые во время выступления, должны иметь эстетический вид. Необходимо соблюдать чувство стиля, меры во внешней атрибутике концертных номеров.</w:t>
      </w:r>
    </w:p>
    <w:p w:rsidR="00DC16F7" w:rsidRPr="00727C7B" w:rsidRDefault="00DC16F7" w:rsidP="00727C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концертный номер должен </w:t>
      </w:r>
      <w:r w:rsidR="009850F8">
        <w:rPr>
          <w:sz w:val="28"/>
          <w:szCs w:val="28"/>
        </w:rPr>
        <w:t xml:space="preserve">представляться с указанием авторов музыки и слов. 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Критериями оценки фестивальных работ являются: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>- доступность, воспитательная ценность музыкального, литературного материала;</w:t>
      </w:r>
    </w:p>
    <w:p w:rsidR="00727C7B" w:rsidRPr="00727C7B" w:rsidRDefault="00727C7B" w:rsidP="00727C7B">
      <w:pPr>
        <w:ind w:left="180" w:hanging="18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- чистота, ритмичность, слаженность, техничность, выразительность и образность исполнения;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>- четкость дикции, артикуляции, правильное дыхание;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 xml:space="preserve">- культура звукообразования, </w:t>
      </w:r>
      <w:proofErr w:type="spellStart"/>
      <w:r w:rsidRPr="00727C7B">
        <w:rPr>
          <w:sz w:val="28"/>
          <w:szCs w:val="28"/>
        </w:rPr>
        <w:t>звукоизвлечения</w:t>
      </w:r>
      <w:proofErr w:type="spellEnd"/>
      <w:r w:rsidRPr="00727C7B">
        <w:rPr>
          <w:sz w:val="28"/>
          <w:szCs w:val="28"/>
        </w:rPr>
        <w:t>, сценического движения;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>- раскрытие смысла произведения, художественного образа, сюжета;</w:t>
      </w:r>
    </w:p>
    <w:p w:rsidR="00727C7B" w:rsidRPr="00727C7B" w:rsidRDefault="00727C7B" w:rsidP="00727C7B">
      <w:pPr>
        <w:ind w:left="180" w:hanging="18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- соответствие движений, костюмов, атрибутики единому стилю; обоснованность их использования;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>- оптимальное использование сценического пространства;</w:t>
      </w:r>
    </w:p>
    <w:p w:rsidR="00727C7B" w:rsidRPr="00727C7B" w:rsidRDefault="00727C7B" w:rsidP="00727C7B">
      <w:pPr>
        <w:ind w:left="180" w:hanging="18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- эстетическое оформление концертного номера;</w:t>
      </w:r>
    </w:p>
    <w:p w:rsidR="00727C7B" w:rsidRPr="00727C7B" w:rsidRDefault="00727C7B" w:rsidP="00727C7B">
      <w:pPr>
        <w:ind w:left="180" w:hanging="18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- органичность (естественность) поведения, движения детей на сценической площадке;</w:t>
      </w:r>
    </w:p>
    <w:p w:rsidR="00727C7B" w:rsidRPr="00727C7B" w:rsidRDefault="00727C7B" w:rsidP="00727C7B">
      <w:pPr>
        <w:ind w:left="180" w:hanging="18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- техническое обеспечение концертного номера (звучание микрофонов, качество фонограммы, достаточность микрофонов и музыкальных инструментов);</w:t>
      </w:r>
    </w:p>
    <w:p w:rsidR="00727C7B" w:rsidRPr="00727C7B" w:rsidRDefault="00727C7B" w:rsidP="00727C7B">
      <w:pPr>
        <w:ind w:left="180" w:hanging="18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 xml:space="preserve">- соблюдение требований техники безопасности жизни и здоровья детей в процессе исполнения (не допускается использование </w:t>
      </w:r>
      <w:proofErr w:type="spellStart"/>
      <w:r w:rsidRPr="00727C7B">
        <w:rPr>
          <w:sz w:val="28"/>
          <w:szCs w:val="28"/>
        </w:rPr>
        <w:t>травмоопасной</w:t>
      </w:r>
      <w:proofErr w:type="spellEnd"/>
      <w:r w:rsidRPr="00727C7B">
        <w:rPr>
          <w:sz w:val="28"/>
          <w:szCs w:val="28"/>
        </w:rPr>
        <w:t xml:space="preserve"> атрибутики, обуви, декораций, движений, масок, закрывающих лицо ребенка);</w:t>
      </w:r>
    </w:p>
    <w:p w:rsidR="00727C7B" w:rsidRDefault="00727C7B" w:rsidP="00727C7B">
      <w:pPr>
        <w:ind w:left="180" w:hanging="18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- соответствие продолжительности концертного номера требованиям, предъявляемым к длительности к</w:t>
      </w:r>
      <w:r w:rsidR="00456866">
        <w:rPr>
          <w:sz w:val="28"/>
          <w:szCs w:val="28"/>
        </w:rPr>
        <w:t>онцертных номеров в номинациях;</w:t>
      </w:r>
    </w:p>
    <w:p w:rsidR="00456866" w:rsidRPr="00727C7B" w:rsidRDefault="00456866" w:rsidP="00727C7B">
      <w:pPr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концертного номера заявленной номинации, номинациям Фестиваля.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</w:r>
    </w:p>
    <w:p w:rsidR="00727C7B" w:rsidRPr="00727C7B" w:rsidRDefault="00727C7B" w:rsidP="00727C7B">
      <w:pPr>
        <w:jc w:val="center"/>
        <w:rPr>
          <w:b/>
          <w:sz w:val="28"/>
          <w:szCs w:val="28"/>
        </w:rPr>
      </w:pPr>
      <w:r w:rsidRPr="00727C7B">
        <w:rPr>
          <w:b/>
          <w:sz w:val="28"/>
          <w:szCs w:val="28"/>
        </w:rPr>
        <w:t>Подведение итогов Фестиваля, награждение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 xml:space="preserve">Все дошкольные образовательные учреждения </w:t>
      </w:r>
      <w:r w:rsidRPr="00727C7B">
        <w:rPr>
          <w:color w:val="000000"/>
          <w:sz w:val="28"/>
          <w:szCs w:val="28"/>
        </w:rPr>
        <w:t>—</w:t>
      </w:r>
      <w:r w:rsidRPr="00727C7B">
        <w:rPr>
          <w:sz w:val="28"/>
          <w:szCs w:val="28"/>
        </w:rPr>
        <w:t xml:space="preserve"> участники гала-концерта городского Праздника детства награждаются Дипломами победителей в номинациях.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Участникам могут вручаться Дипломы в дополнительных номинациях, учрежденных оргкомитетом в ходе Фестиваля.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 xml:space="preserve">Отдельные воспитанники дошкольных образовательных учреждений – выпускники ОУ текущего года награждаются Похвальными листами главного управления образования администрации </w:t>
      </w:r>
      <w:proofErr w:type="gramStart"/>
      <w:r w:rsidRPr="00727C7B">
        <w:rPr>
          <w:sz w:val="28"/>
          <w:szCs w:val="28"/>
        </w:rPr>
        <w:t>г</w:t>
      </w:r>
      <w:proofErr w:type="gramEnd"/>
      <w:r w:rsidRPr="00727C7B">
        <w:rPr>
          <w:sz w:val="28"/>
          <w:szCs w:val="28"/>
        </w:rPr>
        <w:t xml:space="preserve">. Красноярска за особые достижения в художественно-эстетической деятельности по результатам освоения </w:t>
      </w:r>
      <w:r w:rsidRPr="00727C7B">
        <w:rPr>
          <w:i/>
          <w:sz w:val="28"/>
          <w:szCs w:val="28"/>
        </w:rPr>
        <w:t xml:space="preserve">основной </w:t>
      </w:r>
      <w:r w:rsidRPr="00727C7B">
        <w:rPr>
          <w:sz w:val="28"/>
          <w:szCs w:val="28"/>
        </w:rPr>
        <w:t>образовательной программы дошкольного образования.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lastRenderedPageBreak/>
        <w:tab/>
        <w:t>Количественный состав претендентов на награждение Похвальными листами главного управления образования определяется квотой</w:t>
      </w:r>
      <w:r w:rsidRPr="00727C7B">
        <w:rPr>
          <w:color w:val="000000"/>
          <w:sz w:val="28"/>
          <w:szCs w:val="28"/>
        </w:rPr>
        <w:t>, устанавливаемой оргкомитетом Фестиваля</w:t>
      </w:r>
      <w:r w:rsidRPr="00727C7B">
        <w:rPr>
          <w:sz w:val="28"/>
          <w:szCs w:val="28"/>
        </w:rPr>
        <w:t>.</w:t>
      </w:r>
    </w:p>
    <w:p w:rsidR="00727C7B" w:rsidRPr="00727C7B" w:rsidRDefault="00727C7B" w:rsidP="00727C7B">
      <w:pPr>
        <w:ind w:firstLine="72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Персональный состав претендентов на награждение Похвальными листами главного управления образования определяется на основе заявок дошкольных образовательных учреждений по установленной форме (Приложение</w:t>
      </w:r>
      <w:r w:rsidR="00456866">
        <w:rPr>
          <w:sz w:val="28"/>
          <w:szCs w:val="28"/>
        </w:rPr>
        <w:t xml:space="preserve"> 2</w:t>
      </w:r>
      <w:r w:rsidRPr="00727C7B">
        <w:rPr>
          <w:sz w:val="28"/>
          <w:szCs w:val="28"/>
        </w:rPr>
        <w:t>).</w:t>
      </w:r>
    </w:p>
    <w:p w:rsidR="00727C7B" w:rsidRPr="00727C7B" w:rsidRDefault="00727C7B" w:rsidP="00727C7B">
      <w:pPr>
        <w:ind w:firstLine="720"/>
        <w:jc w:val="both"/>
        <w:rPr>
          <w:sz w:val="28"/>
          <w:szCs w:val="28"/>
        </w:rPr>
      </w:pPr>
      <w:r w:rsidRPr="00727C7B">
        <w:rPr>
          <w:sz w:val="28"/>
          <w:szCs w:val="28"/>
        </w:rPr>
        <w:t>Сроки подачи заявок на награждение воспитанников ОУ Похвальными листами главного управления образования определяются оргкомитетом и доводятся до сведения ОУ посредством информационного письма и выставления информации на портале Организатора Фестиваля.</w:t>
      </w:r>
    </w:p>
    <w:p w:rsidR="00727C7B" w:rsidRPr="00727C7B" w:rsidRDefault="00727C7B" w:rsidP="00727C7B">
      <w:pPr>
        <w:jc w:val="both"/>
        <w:rPr>
          <w:sz w:val="28"/>
          <w:szCs w:val="28"/>
        </w:rPr>
      </w:pPr>
      <w:r w:rsidRPr="00727C7B">
        <w:rPr>
          <w:sz w:val="28"/>
          <w:szCs w:val="28"/>
        </w:rPr>
        <w:tab/>
        <w:t>Для участников Фестиваля организуется аналитический семинар.</w:t>
      </w:r>
    </w:p>
    <w:p w:rsidR="00727C7B" w:rsidRDefault="00727C7B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both"/>
        <w:rPr>
          <w:sz w:val="28"/>
          <w:szCs w:val="28"/>
        </w:rPr>
      </w:pPr>
    </w:p>
    <w:p w:rsidR="00456866" w:rsidRDefault="00456866" w:rsidP="00727C7B">
      <w:pPr>
        <w:jc w:val="right"/>
        <w:rPr>
          <w:sz w:val="28"/>
          <w:szCs w:val="28"/>
        </w:rPr>
      </w:pPr>
    </w:p>
    <w:p w:rsidR="009850F8" w:rsidRDefault="009850F8" w:rsidP="00727C7B">
      <w:pPr>
        <w:jc w:val="right"/>
        <w:rPr>
          <w:sz w:val="28"/>
          <w:szCs w:val="28"/>
        </w:rPr>
      </w:pPr>
    </w:p>
    <w:p w:rsidR="00456866" w:rsidRPr="006C5083" w:rsidRDefault="00456866" w:rsidP="00456866">
      <w:pPr>
        <w:jc w:val="right"/>
        <w:rPr>
          <w:i/>
        </w:rPr>
      </w:pPr>
      <w:r w:rsidRPr="006C5083">
        <w:rPr>
          <w:i/>
        </w:rPr>
        <w:lastRenderedPageBreak/>
        <w:t xml:space="preserve">Приложение 1 </w:t>
      </w:r>
    </w:p>
    <w:p w:rsidR="00456866" w:rsidRPr="006C5083" w:rsidRDefault="00456866" w:rsidP="00456866">
      <w:pPr>
        <w:jc w:val="right"/>
        <w:rPr>
          <w:i/>
        </w:rPr>
      </w:pPr>
      <w:r w:rsidRPr="006C5083">
        <w:rPr>
          <w:i/>
        </w:rPr>
        <w:t xml:space="preserve">к Положению о городском фестивале </w:t>
      </w:r>
    </w:p>
    <w:p w:rsidR="00456866" w:rsidRPr="006C5083" w:rsidRDefault="00456866" w:rsidP="00456866">
      <w:pPr>
        <w:jc w:val="right"/>
        <w:rPr>
          <w:i/>
        </w:rPr>
      </w:pPr>
      <w:r w:rsidRPr="006C5083">
        <w:rPr>
          <w:i/>
        </w:rPr>
        <w:t>детского исполнительского творчества</w:t>
      </w:r>
    </w:p>
    <w:p w:rsidR="00456866" w:rsidRPr="006C5083" w:rsidRDefault="00456866" w:rsidP="00456866">
      <w:pPr>
        <w:jc w:val="right"/>
        <w:rPr>
          <w:i/>
        </w:rPr>
      </w:pPr>
      <w:r w:rsidRPr="006C5083">
        <w:rPr>
          <w:i/>
        </w:rPr>
        <w:t xml:space="preserve">с участием выпускников </w:t>
      </w:r>
    </w:p>
    <w:p w:rsidR="00456866" w:rsidRPr="006C5083" w:rsidRDefault="00456866" w:rsidP="00456866">
      <w:pPr>
        <w:jc w:val="right"/>
        <w:rPr>
          <w:i/>
        </w:rPr>
      </w:pPr>
      <w:r w:rsidRPr="006C5083">
        <w:rPr>
          <w:i/>
        </w:rPr>
        <w:t>дошкольных образовательных учреждений</w:t>
      </w:r>
    </w:p>
    <w:p w:rsidR="00456866" w:rsidRPr="006C5083" w:rsidRDefault="00456866" w:rsidP="00456866">
      <w:pPr>
        <w:jc w:val="right"/>
        <w:rPr>
          <w:i/>
        </w:rPr>
      </w:pPr>
      <w:r w:rsidRPr="006C5083">
        <w:rPr>
          <w:i/>
        </w:rPr>
        <w:t>«Праздник детства - 2015</w:t>
      </w:r>
      <w:r w:rsidR="006C5083">
        <w:rPr>
          <w:i/>
        </w:rPr>
        <w:t>»</w:t>
      </w:r>
    </w:p>
    <w:p w:rsidR="00456866" w:rsidRPr="006C5083" w:rsidRDefault="00456866" w:rsidP="00456866">
      <w:pPr>
        <w:jc w:val="right"/>
        <w:rPr>
          <w:i/>
        </w:rPr>
      </w:pPr>
    </w:p>
    <w:p w:rsidR="00456866" w:rsidRPr="00727C7B" w:rsidRDefault="00456866" w:rsidP="00456866">
      <w:pPr>
        <w:jc w:val="center"/>
        <w:rPr>
          <w:sz w:val="28"/>
          <w:szCs w:val="28"/>
        </w:rPr>
      </w:pPr>
    </w:p>
    <w:p w:rsidR="00456866" w:rsidRPr="00727C7B" w:rsidRDefault="00456866" w:rsidP="00456866">
      <w:pPr>
        <w:jc w:val="right"/>
        <w:rPr>
          <w:sz w:val="28"/>
          <w:szCs w:val="28"/>
        </w:rPr>
      </w:pPr>
      <w:r w:rsidRPr="00727C7B">
        <w:rPr>
          <w:sz w:val="28"/>
          <w:szCs w:val="28"/>
        </w:rPr>
        <w:t>В организационный комитет</w:t>
      </w:r>
    </w:p>
    <w:p w:rsidR="00456866" w:rsidRPr="00727C7B" w:rsidRDefault="00456866" w:rsidP="00456866">
      <w:pPr>
        <w:jc w:val="right"/>
        <w:rPr>
          <w:sz w:val="28"/>
          <w:szCs w:val="28"/>
        </w:rPr>
      </w:pPr>
      <w:r w:rsidRPr="00727C7B">
        <w:rPr>
          <w:sz w:val="28"/>
          <w:szCs w:val="28"/>
        </w:rPr>
        <w:t>городского фестиваля</w:t>
      </w:r>
    </w:p>
    <w:p w:rsidR="00456866" w:rsidRPr="00727C7B" w:rsidRDefault="00456866" w:rsidP="00456866">
      <w:pPr>
        <w:jc w:val="right"/>
        <w:rPr>
          <w:sz w:val="28"/>
          <w:szCs w:val="28"/>
        </w:rPr>
      </w:pPr>
      <w:r w:rsidRPr="00727C7B">
        <w:rPr>
          <w:sz w:val="28"/>
          <w:szCs w:val="28"/>
        </w:rPr>
        <w:t>детского исполнительского творчества</w:t>
      </w:r>
    </w:p>
    <w:p w:rsidR="00456866" w:rsidRPr="00727C7B" w:rsidRDefault="00456866" w:rsidP="00456866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«Праздник детства – 2015</w:t>
      </w:r>
      <w:r w:rsidRPr="00727C7B">
        <w:rPr>
          <w:sz w:val="28"/>
          <w:szCs w:val="28"/>
        </w:rPr>
        <w:t>»</w:t>
      </w:r>
    </w:p>
    <w:p w:rsidR="00456866" w:rsidRDefault="00456866" w:rsidP="00727C7B">
      <w:pPr>
        <w:jc w:val="right"/>
        <w:rPr>
          <w:sz w:val="28"/>
          <w:szCs w:val="28"/>
        </w:rPr>
      </w:pPr>
    </w:p>
    <w:p w:rsidR="00456866" w:rsidRDefault="00456866" w:rsidP="00727C7B">
      <w:pPr>
        <w:jc w:val="right"/>
        <w:rPr>
          <w:sz w:val="28"/>
          <w:szCs w:val="28"/>
        </w:rPr>
      </w:pPr>
    </w:p>
    <w:p w:rsidR="00456866" w:rsidRDefault="00456866" w:rsidP="00727C7B">
      <w:pPr>
        <w:jc w:val="right"/>
        <w:rPr>
          <w:sz w:val="28"/>
          <w:szCs w:val="28"/>
        </w:rPr>
      </w:pPr>
    </w:p>
    <w:p w:rsidR="00456866" w:rsidRDefault="00456866" w:rsidP="00727C7B">
      <w:pPr>
        <w:jc w:val="right"/>
        <w:rPr>
          <w:sz w:val="28"/>
          <w:szCs w:val="28"/>
        </w:rPr>
      </w:pPr>
    </w:p>
    <w:p w:rsidR="00456866" w:rsidRDefault="00456866" w:rsidP="0045686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456866" w:rsidRDefault="00456866" w:rsidP="00456866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районного гала-концерта</w:t>
      </w:r>
    </w:p>
    <w:p w:rsidR="00456866" w:rsidRDefault="00456866" w:rsidP="00456866">
      <w:pPr>
        <w:jc w:val="center"/>
        <w:rPr>
          <w:sz w:val="28"/>
          <w:szCs w:val="28"/>
        </w:rPr>
      </w:pPr>
      <w:r>
        <w:rPr>
          <w:sz w:val="28"/>
          <w:szCs w:val="28"/>
        </w:rPr>
        <w:t>с участием воспитанников дошко</w:t>
      </w:r>
      <w:r w:rsidR="006C1AB5">
        <w:rPr>
          <w:sz w:val="28"/>
          <w:szCs w:val="28"/>
        </w:rPr>
        <w:t>льных образовательных учреждений</w:t>
      </w:r>
      <w:r>
        <w:rPr>
          <w:sz w:val="28"/>
          <w:szCs w:val="28"/>
        </w:rPr>
        <w:t xml:space="preserve"> </w:t>
      </w:r>
    </w:p>
    <w:p w:rsidR="00456866" w:rsidRDefault="00456866" w:rsidP="0045686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 района</w:t>
      </w:r>
    </w:p>
    <w:p w:rsidR="00456866" w:rsidRDefault="00456866" w:rsidP="0045686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рамках городского фестиваля детского исполнительского творчества </w:t>
      </w:r>
    </w:p>
    <w:p w:rsidR="00456866" w:rsidRDefault="00456866" w:rsidP="00456866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«Праздник детства - 2015»</w:t>
      </w:r>
    </w:p>
    <w:p w:rsidR="00456866" w:rsidRDefault="00456866" w:rsidP="00456866">
      <w:pPr>
        <w:jc w:val="center"/>
        <w:rPr>
          <w:sz w:val="28"/>
          <w:szCs w:val="28"/>
        </w:rPr>
      </w:pPr>
    </w:p>
    <w:p w:rsidR="00456866" w:rsidRDefault="00456866" w:rsidP="00456866">
      <w:pPr>
        <w:jc w:val="center"/>
        <w:rPr>
          <w:sz w:val="28"/>
          <w:szCs w:val="28"/>
        </w:rPr>
      </w:pPr>
    </w:p>
    <w:p w:rsidR="00456866" w:rsidRDefault="00456866" w:rsidP="00456866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9"/>
        <w:gridCol w:w="1498"/>
        <w:gridCol w:w="1522"/>
        <w:gridCol w:w="1234"/>
        <w:gridCol w:w="1770"/>
        <w:gridCol w:w="1343"/>
        <w:gridCol w:w="1735"/>
      </w:tblGrid>
      <w:tr w:rsidR="006C1AB5" w:rsidRPr="00456866" w:rsidTr="006C1AB5">
        <w:tc>
          <w:tcPr>
            <w:tcW w:w="471" w:type="dxa"/>
          </w:tcPr>
          <w:p w:rsidR="006C1AB5" w:rsidRPr="00456866" w:rsidRDefault="006C1AB5" w:rsidP="00456866">
            <w:pPr>
              <w:jc w:val="center"/>
              <w:rPr>
                <w:sz w:val="24"/>
                <w:szCs w:val="24"/>
              </w:rPr>
            </w:pPr>
            <w:r w:rsidRPr="00456866">
              <w:rPr>
                <w:sz w:val="24"/>
                <w:szCs w:val="24"/>
              </w:rPr>
              <w:t>№</w:t>
            </w:r>
          </w:p>
        </w:tc>
        <w:tc>
          <w:tcPr>
            <w:tcW w:w="1507" w:type="dxa"/>
          </w:tcPr>
          <w:p w:rsidR="006C1AB5" w:rsidRPr="00456866" w:rsidRDefault="006C1AB5" w:rsidP="00456866">
            <w:pPr>
              <w:jc w:val="center"/>
              <w:rPr>
                <w:sz w:val="24"/>
                <w:szCs w:val="24"/>
              </w:rPr>
            </w:pPr>
            <w:r w:rsidRPr="00456866">
              <w:rPr>
                <w:sz w:val="24"/>
                <w:szCs w:val="24"/>
              </w:rPr>
              <w:t>Название номинации</w:t>
            </w:r>
          </w:p>
        </w:tc>
        <w:tc>
          <w:tcPr>
            <w:tcW w:w="1523" w:type="dxa"/>
          </w:tcPr>
          <w:p w:rsidR="006C1AB5" w:rsidRPr="00456866" w:rsidRDefault="006C1AB5" w:rsidP="00456866">
            <w:pPr>
              <w:jc w:val="center"/>
              <w:rPr>
                <w:sz w:val="24"/>
                <w:szCs w:val="24"/>
              </w:rPr>
            </w:pPr>
            <w:r w:rsidRPr="00456866">
              <w:rPr>
                <w:sz w:val="24"/>
                <w:szCs w:val="24"/>
              </w:rPr>
              <w:t>Название концертного номера</w:t>
            </w:r>
          </w:p>
        </w:tc>
        <w:tc>
          <w:tcPr>
            <w:tcW w:w="1147" w:type="dxa"/>
          </w:tcPr>
          <w:p w:rsidR="006C1AB5" w:rsidRDefault="006C1AB5" w:rsidP="00456866">
            <w:pPr>
              <w:jc w:val="center"/>
            </w:pPr>
            <w:r>
              <w:t>Автор музыки, слов (фамилия, инициалы)</w:t>
            </w:r>
          </w:p>
        </w:tc>
        <w:tc>
          <w:tcPr>
            <w:tcW w:w="1784" w:type="dxa"/>
          </w:tcPr>
          <w:p w:rsidR="006C1AB5" w:rsidRDefault="006C1AB5" w:rsidP="0045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</w:t>
            </w:r>
          </w:p>
          <w:p w:rsidR="006C1AB5" w:rsidRPr="00456866" w:rsidRDefault="006C1AB5" w:rsidP="0045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(название коллектива, ФИ солистов полностью)</w:t>
            </w:r>
          </w:p>
        </w:tc>
        <w:tc>
          <w:tcPr>
            <w:tcW w:w="1387" w:type="dxa"/>
          </w:tcPr>
          <w:p w:rsidR="006C1AB5" w:rsidRPr="00456866" w:rsidRDefault="006C1AB5" w:rsidP="004568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ДОУ</w:t>
            </w:r>
          </w:p>
        </w:tc>
        <w:tc>
          <w:tcPr>
            <w:tcW w:w="1752" w:type="dxa"/>
          </w:tcPr>
          <w:p w:rsidR="006C1AB5" w:rsidRDefault="006C1AB5" w:rsidP="00456866">
            <w:pPr>
              <w:jc w:val="center"/>
            </w:pPr>
            <w:r>
              <w:t>Постановщик концертного номера</w:t>
            </w:r>
          </w:p>
          <w:p w:rsidR="006C1AB5" w:rsidRPr="00456866" w:rsidRDefault="006C1AB5" w:rsidP="00456866">
            <w:pPr>
              <w:jc w:val="center"/>
            </w:pPr>
            <w:r>
              <w:t>(ФИО полностью, должность)</w:t>
            </w:r>
          </w:p>
        </w:tc>
      </w:tr>
      <w:tr w:rsidR="006C1AB5" w:rsidRPr="00456866" w:rsidTr="006C1AB5">
        <w:tc>
          <w:tcPr>
            <w:tcW w:w="471" w:type="dxa"/>
          </w:tcPr>
          <w:p w:rsidR="006C1AB5" w:rsidRPr="00456866" w:rsidRDefault="006C1AB5" w:rsidP="00456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6C1AB5" w:rsidRPr="00456866" w:rsidRDefault="006C1AB5" w:rsidP="00456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3" w:type="dxa"/>
          </w:tcPr>
          <w:p w:rsidR="006C1AB5" w:rsidRPr="00456866" w:rsidRDefault="006C1AB5" w:rsidP="00456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</w:tcPr>
          <w:p w:rsidR="006C1AB5" w:rsidRPr="00456866" w:rsidRDefault="006C1AB5" w:rsidP="00456866">
            <w:pPr>
              <w:jc w:val="center"/>
            </w:pPr>
          </w:p>
        </w:tc>
        <w:tc>
          <w:tcPr>
            <w:tcW w:w="1784" w:type="dxa"/>
          </w:tcPr>
          <w:p w:rsidR="006C1AB5" w:rsidRPr="00456866" w:rsidRDefault="006C1AB5" w:rsidP="00456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6C1AB5" w:rsidRPr="00456866" w:rsidRDefault="006C1AB5" w:rsidP="004568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2" w:type="dxa"/>
          </w:tcPr>
          <w:p w:rsidR="006C1AB5" w:rsidRPr="00456866" w:rsidRDefault="006C1AB5" w:rsidP="00456866">
            <w:pPr>
              <w:jc w:val="center"/>
            </w:pPr>
          </w:p>
        </w:tc>
      </w:tr>
    </w:tbl>
    <w:p w:rsidR="00456866" w:rsidRDefault="00456866" w:rsidP="00456866">
      <w:pPr>
        <w:jc w:val="center"/>
        <w:rPr>
          <w:sz w:val="28"/>
          <w:szCs w:val="28"/>
        </w:rPr>
      </w:pPr>
    </w:p>
    <w:p w:rsidR="00456866" w:rsidRDefault="00456866" w:rsidP="00456866">
      <w:pPr>
        <w:jc w:val="center"/>
        <w:rPr>
          <w:sz w:val="28"/>
          <w:szCs w:val="28"/>
        </w:rPr>
      </w:pPr>
    </w:p>
    <w:p w:rsidR="006C1AB5" w:rsidRDefault="006C1AB5" w:rsidP="006C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оргкомитета </w:t>
      </w:r>
    </w:p>
    <w:p w:rsidR="00456866" w:rsidRDefault="006C1AB5" w:rsidP="006C1A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районного Фестиваля     </w:t>
      </w:r>
      <w:r w:rsidR="00DC16F7">
        <w:rPr>
          <w:sz w:val="28"/>
          <w:szCs w:val="28"/>
        </w:rPr>
        <w:t xml:space="preserve">    ________________________</w:t>
      </w:r>
    </w:p>
    <w:p w:rsidR="00456866" w:rsidRDefault="00456866" w:rsidP="00727C7B">
      <w:pPr>
        <w:jc w:val="right"/>
        <w:rPr>
          <w:sz w:val="28"/>
          <w:szCs w:val="28"/>
        </w:rPr>
      </w:pPr>
    </w:p>
    <w:p w:rsidR="00456866" w:rsidRDefault="00456866" w:rsidP="00727C7B">
      <w:pPr>
        <w:jc w:val="right"/>
        <w:rPr>
          <w:sz w:val="28"/>
          <w:szCs w:val="28"/>
        </w:rPr>
      </w:pPr>
    </w:p>
    <w:p w:rsidR="00456866" w:rsidRDefault="00456866" w:rsidP="00727C7B">
      <w:pPr>
        <w:jc w:val="right"/>
        <w:rPr>
          <w:sz w:val="28"/>
          <w:szCs w:val="28"/>
        </w:rPr>
      </w:pPr>
    </w:p>
    <w:p w:rsidR="00456866" w:rsidRDefault="00456866" w:rsidP="00727C7B">
      <w:pPr>
        <w:jc w:val="right"/>
        <w:rPr>
          <w:sz w:val="28"/>
          <w:szCs w:val="28"/>
        </w:rPr>
      </w:pPr>
    </w:p>
    <w:p w:rsidR="00456866" w:rsidRDefault="00456866" w:rsidP="00727C7B">
      <w:pPr>
        <w:jc w:val="right"/>
        <w:rPr>
          <w:sz w:val="28"/>
          <w:szCs w:val="28"/>
        </w:rPr>
      </w:pPr>
    </w:p>
    <w:p w:rsidR="00456866" w:rsidRDefault="00456866" w:rsidP="00727C7B">
      <w:pPr>
        <w:jc w:val="right"/>
        <w:rPr>
          <w:sz w:val="28"/>
          <w:szCs w:val="28"/>
        </w:rPr>
      </w:pPr>
    </w:p>
    <w:p w:rsidR="00456866" w:rsidRDefault="00456866" w:rsidP="00727C7B">
      <w:pPr>
        <w:jc w:val="right"/>
        <w:rPr>
          <w:sz w:val="28"/>
          <w:szCs w:val="28"/>
        </w:rPr>
      </w:pPr>
    </w:p>
    <w:p w:rsidR="00456866" w:rsidRDefault="00456866" w:rsidP="00727C7B">
      <w:pPr>
        <w:jc w:val="right"/>
        <w:rPr>
          <w:sz w:val="28"/>
          <w:szCs w:val="28"/>
        </w:rPr>
      </w:pPr>
    </w:p>
    <w:p w:rsidR="00456866" w:rsidRDefault="00456866" w:rsidP="00727C7B">
      <w:pPr>
        <w:jc w:val="right"/>
        <w:rPr>
          <w:sz w:val="28"/>
          <w:szCs w:val="28"/>
        </w:rPr>
      </w:pPr>
    </w:p>
    <w:p w:rsidR="00456866" w:rsidRDefault="00456866" w:rsidP="00727C7B">
      <w:pPr>
        <w:jc w:val="right"/>
        <w:rPr>
          <w:sz w:val="28"/>
          <w:szCs w:val="28"/>
        </w:rPr>
      </w:pPr>
    </w:p>
    <w:p w:rsidR="00456866" w:rsidRPr="006C5083" w:rsidRDefault="00456866" w:rsidP="00727C7B">
      <w:pPr>
        <w:jc w:val="right"/>
        <w:rPr>
          <w:i/>
        </w:rPr>
      </w:pPr>
    </w:p>
    <w:p w:rsidR="00727C7B" w:rsidRPr="006C5083" w:rsidRDefault="00727C7B" w:rsidP="00727C7B">
      <w:pPr>
        <w:jc w:val="right"/>
        <w:rPr>
          <w:i/>
        </w:rPr>
      </w:pPr>
      <w:r w:rsidRPr="006C5083">
        <w:rPr>
          <w:i/>
        </w:rPr>
        <w:lastRenderedPageBreak/>
        <w:t xml:space="preserve">Приложение 1 </w:t>
      </w:r>
    </w:p>
    <w:p w:rsidR="00727C7B" w:rsidRPr="006C5083" w:rsidRDefault="00727C7B" w:rsidP="00727C7B">
      <w:pPr>
        <w:jc w:val="right"/>
        <w:rPr>
          <w:i/>
        </w:rPr>
      </w:pPr>
      <w:r w:rsidRPr="006C5083">
        <w:rPr>
          <w:i/>
        </w:rPr>
        <w:t xml:space="preserve">к Положению о городском фестивале </w:t>
      </w:r>
    </w:p>
    <w:p w:rsidR="00727C7B" w:rsidRPr="006C5083" w:rsidRDefault="00727C7B" w:rsidP="00727C7B">
      <w:pPr>
        <w:jc w:val="right"/>
        <w:rPr>
          <w:i/>
        </w:rPr>
      </w:pPr>
      <w:r w:rsidRPr="006C5083">
        <w:rPr>
          <w:i/>
        </w:rPr>
        <w:t>детского исполнительского творчества</w:t>
      </w:r>
    </w:p>
    <w:p w:rsidR="00727C7B" w:rsidRPr="006C5083" w:rsidRDefault="00727C7B" w:rsidP="00727C7B">
      <w:pPr>
        <w:jc w:val="right"/>
        <w:rPr>
          <w:i/>
        </w:rPr>
      </w:pPr>
      <w:r w:rsidRPr="006C5083">
        <w:rPr>
          <w:i/>
        </w:rPr>
        <w:t xml:space="preserve">с участием выпускников </w:t>
      </w:r>
    </w:p>
    <w:p w:rsidR="00727C7B" w:rsidRPr="006C5083" w:rsidRDefault="00727C7B" w:rsidP="00727C7B">
      <w:pPr>
        <w:jc w:val="right"/>
        <w:rPr>
          <w:i/>
        </w:rPr>
      </w:pPr>
      <w:r w:rsidRPr="006C5083">
        <w:rPr>
          <w:i/>
        </w:rPr>
        <w:t>дошкольных образовательных учреждений</w:t>
      </w:r>
    </w:p>
    <w:p w:rsidR="00727C7B" w:rsidRPr="006C5083" w:rsidRDefault="00456866" w:rsidP="00727C7B">
      <w:pPr>
        <w:jc w:val="right"/>
        <w:rPr>
          <w:i/>
        </w:rPr>
      </w:pPr>
      <w:r w:rsidRPr="006C5083">
        <w:rPr>
          <w:i/>
        </w:rPr>
        <w:t>«Праздник детства - 2015</w:t>
      </w:r>
      <w:r w:rsidR="00DC16F7">
        <w:rPr>
          <w:i/>
        </w:rPr>
        <w:t>»</w:t>
      </w:r>
    </w:p>
    <w:p w:rsidR="00727C7B" w:rsidRDefault="00727C7B" w:rsidP="00727C7B">
      <w:pPr>
        <w:jc w:val="right"/>
        <w:rPr>
          <w:sz w:val="28"/>
          <w:szCs w:val="28"/>
        </w:rPr>
      </w:pPr>
    </w:p>
    <w:p w:rsidR="00727C7B" w:rsidRPr="00727C7B" w:rsidRDefault="00727C7B" w:rsidP="00727C7B">
      <w:pPr>
        <w:jc w:val="center"/>
        <w:rPr>
          <w:sz w:val="28"/>
          <w:szCs w:val="28"/>
        </w:rPr>
      </w:pPr>
    </w:p>
    <w:p w:rsidR="00727C7B" w:rsidRPr="006C5083" w:rsidRDefault="00727C7B" w:rsidP="00727C7B">
      <w:pPr>
        <w:jc w:val="right"/>
        <w:rPr>
          <w:sz w:val="28"/>
          <w:szCs w:val="28"/>
        </w:rPr>
      </w:pPr>
      <w:r w:rsidRPr="006C5083">
        <w:rPr>
          <w:sz w:val="28"/>
          <w:szCs w:val="28"/>
        </w:rPr>
        <w:t>В организационный комитет</w:t>
      </w:r>
    </w:p>
    <w:p w:rsidR="00727C7B" w:rsidRPr="006C5083" w:rsidRDefault="00727C7B" w:rsidP="00727C7B">
      <w:pPr>
        <w:jc w:val="right"/>
        <w:rPr>
          <w:sz w:val="28"/>
          <w:szCs w:val="28"/>
        </w:rPr>
      </w:pPr>
      <w:r w:rsidRPr="006C5083">
        <w:rPr>
          <w:sz w:val="28"/>
          <w:szCs w:val="28"/>
        </w:rPr>
        <w:t>городского фестиваля</w:t>
      </w:r>
    </w:p>
    <w:p w:rsidR="00727C7B" w:rsidRPr="006C5083" w:rsidRDefault="00727C7B" w:rsidP="00727C7B">
      <w:pPr>
        <w:jc w:val="right"/>
        <w:rPr>
          <w:sz w:val="28"/>
          <w:szCs w:val="28"/>
        </w:rPr>
      </w:pPr>
      <w:r w:rsidRPr="006C5083">
        <w:rPr>
          <w:sz w:val="28"/>
          <w:szCs w:val="28"/>
        </w:rPr>
        <w:t>детского исполнительского творчества</w:t>
      </w:r>
    </w:p>
    <w:p w:rsidR="00727C7B" w:rsidRPr="006C5083" w:rsidRDefault="00456866" w:rsidP="00727C7B">
      <w:pPr>
        <w:jc w:val="right"/>
        <w:rPr>
          <w:sz w:val="28"/>
          <w:szCs w:val="28"/>
        </w:rPr>
      </w:pPr>
      <w:r w:rsidRPr="006C5083">
        <w:rPr>
          <w:sz w:val="28"/>
          <w:szCs w:val="28"/>
        </w:rPr>
        <w:t>«Праздник детства – 2015</w:t>
      </w:r>
      <w:r w:rsidR="00727C7B" w:rsidRPr="006C5083">
        <w:rPr>
          <w:sz w:val="28"/>
          <w:szCs w:val="28"/>
        </w:rPr>
        <w:t>»</w:t>
      </w:r>
    </w:p>
    <w:p w:rsidR="00727C7B" w:rsidRPr="006C5083" w:rsidRDefault="00727C7B" w:rsidP="00727C7B">
      <w:pPr>
        <w:jc w:val="right"/>
        <w:rPr>
          <w:sz w:val="28"/>
          <w:szCs w:val="28"/>
        </w:rPr>
      </w:pPr>
    </w:p>
    <w:p w:rsidR="00727C7B" w:rsidRPr="006C5083" w:rsidRDefault="00727C7B" w:rsidP="00727C7B">
      <w:pPr>
        <w:jc w:val="center"/>
        <w:rPr>
          <w:sz w:val="28"/>
          <w:szCs w:val="28"/>
        </w:rPr>
      </w:pPr>
      <w:r w:rsidRPr="006C5083">
        <w:rPr>
          <w:sz w:val="28"/>
          <w:szCs w:val="28"/>
        </w:rPr>
        <w:t>заявка.</w:t>
      </w:r>
    </w:p>
    <w:p w:rsidR="00727C7B" w:rsidRPr="006C5083" w:rsidRDefault="00727C7B" w:rsidP="00727C7B">
      <w:pPr>
        <w:jc w:val="both"/>
        <w:rPr>
          <w:sz w:val="28"/>
          <w:szCs w:val="28"/>
        </w:rPr>
      </w:pPr>
    </w:p>
    <w:p w:rsidR="00727C7B" w:rsidRPr="006C5083" w:rsidRDefault="00727C7B" w:rsidP="00727C7B">
      <w:pPr>
        <w:jc w:val="both"/>
        <w:rPr>
          <w:sz w:val="28"/>
          <w:szCs w:val="28"/>
        </w:rPr>
      </w:pPr>
      <w:r w:rsidRPr="006C5083">
        <w:rPr>
          <w:sz w:val="28"/>
          <w:szCs w:val="28"/>
        </w:rPr>
        <w:t>_____________________________________________</w:t>
      </w:r>
      <w:r w:rsidR="006C5083" w:rsidRPr="006C5083">
        <w:rPr>
          <w:sz w:val="28"/>
          <w:szCs w:val="28"/>
        </w:rPr>
        <w:t>_____________________</w:t>
      </w:r>
      <w:r w:rsidRPr="006C5083">
        <w:rPr>
          <w:sz w:val="28"/>
          <w:szCs w:val="28"/>
        </w:rPr>
        <w:t xml:space="preserve"> </w:t>
      </w:r>
    </w:p>
    <w:p w:rsidR="00727C7B" w:rsidRPr="00DC16F7" w:rsidRDefault="00727C7B" w:rsidP="00727C7B">
      <w:pPr>
        <w:jc w:val="center"/>
        <w:rPr>
          <w:i/>
        </w:rPr>
      </w:pPr>
      <w:r w:rsidRPr="00DC16F7">
        <w:rPr>
          <w:i/>
        </w:rPr>
        <w:t>полное наименование образовательного учреждения в соответствии с уставом</w:t>
      </w:r>
    </w:p>
    <w:p w:rsidR="00727C7B" w:rsidRPr="006C5083" w:rsidRDefault="00727C7B" w:rsidP="00727C7B">
      <w:pPr>
        <w:jc w:val="both"/>
        <w:rPr>
          <w:sz w:val="28"/>
          <w:szCs w:val="28"/>
        </w:rPr>
      </w:pPr>
    </w:p>
    <w:p w:rsidR="00DC16F7" w:rsidRDefault="00727C7B" w:rsidP="00727C7B">
      <w:pPr>
        <w:jc w:val="both"/>
        <w:rPr>
          <w:sz w:val="28"/>
          <w:szCs w:val="28"/>
        </w:rPr>
      </w:pPr>
      <w:r w:rsidRPr="006C5083">
        <w:rPr>
          <w:sz w:val="28"/>
          <w:szCs w:val="28"/>
        </w:rPr>
        <w:t>выдвигает кандидатуру</w:t>
      </w:r>
      <w:r w:rsidR="00DC16F7">
        <w:rPr>
          <w:sz w:val="28"/>
          <w:szCs w:val="28"/>
        </w:rPr>
        <w:t xml:space="preserve"> воспитанника </w:t>
      </w:r>
    </w:p>
    <w:p w:rsidR="00727C7B" w:rsidRPr="006C5083" w:rsidRDefault="00DC16F7" w:rsidP="00727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727C7B" w:rsidRPr="006C5083">
        <w:rPr>
          <w:sz w:val="28"/>
          <w:szCs w:val="28"/>
        </w:rPr>
        <w:t>_________________________</w:t>
      </w:r>
      <w:r w:rsidR="006C5083" w:rsidRPr="006C5083">
        <w:rPr>
          <w:sz w:val="28"/>
          <w:szCs w:val="28"/>
        </w:rPr>
        <w:t>____________________</w:t>
      </w:r>
    </w:p>
    <w:p w:rsidR="00727C7B" w:rsidRPr="00DC16F7" w:rsidRDefault="00DC16F7" w:rsidP="00727C7B">
      <w:pPr>
        <w:jc w:val="center"/>
        <w:rPr>
          <w:i/>
        </w:rPr>
      </w:pPr>
      <w:r>
        <w:rPr>
          <w:sz w:val="28"/>
          <w:szCs w:val="28"/>
        </w:rPr>
        <w:t xml:space="preserve">       </w:t>
      </w:r>
      <w:r w:rsidR="00727C7B" w:rsidRPr="00DC16F7">
        <w:rPr>
          <w:i/>
        </w:rPr>
        <w:t>фамилия, имя ребенка, дата рождения</w:t>
      </w:r>
    </w:p>
    <w:p w:rsidR="00727C7B" w:rsidRPr="00DC16F7" w:rsidRDefault="00727C7B" w:rsidP="00727C7B">
      <w:pPr>
        <w:jc w:val="center"/>
        <w:rPr>
          <w:i/>
        </w:rPr>
      </w:pPr>
    </w:p>
    <w:p w:rsidR="00727C7B" w:rsidRPr="006C5083" w:rsidRDefault="00727C7B" w:rsidP="00727C7B">
      <w:pPr>
        <w:jc w:val="both"/>
        <w:rPr>
          <w:sz w:val="28"/>
          <w:szCs w:val="28"/>
        </w:rPr>
      </w:pPr>
      <w:r w:rsidRPr="006C5083">
        <w:rPr>
          <w:sz w:val="28"/>
          <w:szCs w:val="28"/>
        </w:rPr>
        <w:t xml:space="preserve">на награждение Похвальным листом главного управления образования администрации </w:t>
      </w:r>
      <w:proofErr w:type="gramStart"/>
      <w:r w:rsidRPr="006C5083">
        <w:rPr>
          <w:sz w:val="28"/>
          <w:szCs w:val="28"/>
        </w:rPr>
        <w:t>г</w:t>
      </w:r>
      <w:proofErr w:type="gramEnd"/>
      <w:r w:rsidRPr="006C5083">
        <w:rPr>
          <w:sz w:val="28"/>
          <w:szCs w:val="28"/>
        </w:rPr>
        <w:t>. Красноярска за особые достижения в образовательной деятельности и в связи с выпуском из детского сада в школу.</w:t>
      </w:r>
    </w:p>
    <w:p w:rsidR="00DC16F7" w:rsidRDefault="00DC16F7" w:rsidP="00727C7B">
      <w:pPr>
        <w:jc w:val="both"/>
        <w:rPr>
          <w:sz w:val="28"/>
          <w:szCs w:val="28"/>
        </w:rPr>
      </w:pPr>
    </w:p>
    <w:p w:rsidR="00727C7B" w:rsidRPr="006C5083" w:rsidRDefault="00727C7B" w:rsidP="00727C7B">
      <w:pPr>
        <w:jc w:val="both"/>
        <w:rPr>
          <w:sz w:val="28"/>
          <w:szCs w:val="28"/>
        </w:rPr>
      </w:pPr>
      <w:r w:rsidRPr="006C5083">
        <w:rPr>
          <w:sz w:val="28"/>
          <w:szCs w:val="28"/>
        </w:rPr>
        <w:t xml:space="preserve">Основанием для награждения является: </w:t>
      </w:r>
    </w:p>
    <w:p w:rsidR="00727C7B" w:rsidRPr="006C5083" w:rsidRDefault="00727C7B" w:rsidP="00727C7B">
      <w:pPr>
        <w:jc w:val="both"/>
        <w:rPr>
          <w:sz w:val="28"/>
          <w:szCs w:val="28"/>
        </w:rPr>
      </w:pPr>
      <w:r w:rsidRPr="006C5083">
        <w:rPr>
          <w:sz w:val="28"/>
          <w:szCs w:val="28"/>
        </w:rPr>
        <w:t>__________________________________________________________________</w:t>
      </w:r>
    </w:p>
    <w:p w:rsidR="00727C7B" w:rsidRPr="00DC16F7" w:rsidRDefault="00727C7B" w:rsidP="00727C7B">
      <w:pPr>
        <w:jc w:val="center"/>
        <w:rPr>
          <w:i/>
        </w:rPr>
      </w:pPr>
      <w:r w:rsidRPr="00DC16F7">
        <w:rPr>
          <w:i/>
        </w:rPr>
        <w:t xml:space="preserve">описываются персональные достижения воспитанника по освоению основной общеобразовательной программы дошкольного образования, результаты его </w:t>
      </w:r>
      <w:r w:rsidR="00DC16F7">
        <w:rPr>
          <w:i/>
        </w:rPr>
        <w:t xml:space="preserve">личного </w:t>
      </w:r>
      <w:r w:rsidRPr="00DC16F7">
        <w:rPr>
          <w:i/>
        </w:rPr>
        <w:t>участия (как воспитанника ОУ) в муниципальных, региональных, всероссийских, международных фестивалях, конкурсах, выставках детского художественного и исполнительского творчества.</w:t>
      </w:r>
    </w:p>
    <w:p w:rsidR="00727C7B" w:rsidRPr="006C5083" w:rsidRDefault="00727C7B" w:rsidP="00727C7B">
      <w:pPr>
        <w:jc w:val="both"/>
        <w:rPr>
          <w:sz w:val="28"/>
          <w:szCs w:val="28"/>
        </w:rPr>
      </w:pPr>
    </w:p>
    <w:p w:rsidR="00727C7B" w:rsidRPr="006C5083" w:rsidRDefault="00727C7B" w:rsidP="00727C7B">
      <w:pPr>
        <w:jc w:val="both"/>
        <w:rPr>
          <w:sz w:val="28"/>
          <w:szCs w:val="28"/>
        </w:rPr>
      </w:pPr>
      <w:r w:rsidRPr="006C5083">
        <w:rPr>
          <w:sz w:val="28"/>
          <w:szCs w:val="28"/>
        </w:rPr>
        <w:t>Приложения к заявке: копии подтверждающих документов (дипломов, грамот), заверенные руководителем ОУ, 3 – 5 фотографий</w:t>
      </w:r>
      <w:r w:rsidR="009850F8">
        <w:rPr>
          <w:sz w:val="28"/>
          <w:szCs w:val="28"/>
        </w:rPr>
        <w:t xml:space="preserve"> высокого качества</w:t>
      </w:r>
      <w:r w:rsidRPr="006C5083">
        <w:rPr>
          <w:sz w:val="28"/>
          <w:szCs w:val="28"/>
        </w:rPr>
        <w:t>, отражающих творческую деятельность претендента на награждение (на С</w:t>
      </w:r>
      <w:proofErr w:type="gramStart"/>
      <w:r w:rsidRPr="006C5083">
        <w:rPr>
          <w:sz w:val="28"/>
          <w:szCs w:val="28"/>
          <w:lang w:val="en-US"/>
        </w:rPr>
        <w:t>D</w:t>
      </w:r>
      <w:proofErr w:type="gramEnd"/>
      <w:r w:rsidRPr="006C5083">
        <w:rPr>
          <w:sz w:val="28"/>
          <w:szCs w:val="28"/>
        </w:rPr>
        <w:t xml:space="preserve"> – диске).  </w:t>
      </w:r>
    </w:p>
    <w:p w:rsidR="00727C7B" w:rsidRPr="006C5083" w:rsidRDefault="00727C7B" w:rsidP="00727C7B">
      <w:pPr>
        <w:jc w:val="both"/>
        <w:rPr>
          <w:sz w:val="28"/>
          <w:szCs w:val="28"/>
        </w:rPr>
      </w:pPr>
    </w:p>
    <w:p w:rsidR="00727C7B" w:rsidRPr="006C5083" w:rsidRDefault="00727C7B" w:rsidP="00727C7B">
      <w:pPr>
        <w:jc w:val="both"/>
        <w:rPr>
          <w:sz w:val="28"/>
          <w:szCs w:val="28"/>
        </w:rPr>
      </w:pPr>
      <w:r w:rsidRPr="006C5083">
        <w:rPr>
          <w:sz w:val="28"/>
          <w:szCs w:val="28"/>
        </w:rPr>
        <w:t>Заведующий ОУ ____________________________</w:t>
      </w:r>
    </w:p>
    <w:p w:rsidR="00727C7B" w:rsidRPr="006C5083" w:rsidRDefault="00727C7B" w:rsidP="00727C7B">
      <w:pPr>
        <w:jc w:val="both"/>
        <w:rPr>
          <w:sz w:val="28"/>
          <w:szCs w:val="28"/>
        </w:rPr>
      </w:pPr>
      <w:r w:rsidRPr="006C5083">
        <w:rPr>
          <w:sz w:val="28"/>
          <w:szCs w:val="28"/>
        </w:rPr>
        <w:t xml:space="preserve">               </w:t>
      </w:r>
    </w:p>
    <w:p w:rsidR="00727C7B" w:rsidRPr="006C5083" w:rsidRDefault="00DC16F7" w:rsidP="00727C7B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2015</w:t>
      </w:r>
      <w:r w:rsidR="00727C7B" w:rsidRPr="006C5083">
        <w:rPr>
          <w:sz w:val="28"/>
          <w:szCs w:val="28"/>
        </w:rPr>
        <w:t xml:space="preserve"> г.</w:t>
      </w:r>
    </w:p>
    <w:p w:rsidR="00727C7B" w:rsidRPr="006C5083" w:rsidRDefault="00727C7B" w:rsidP="00727C7B">
      <w:pPr>
        <w:jc w:val="both"/>
        <w:rPr>
          <w:sz w:val="28"/>
          <w:szCs w:val="28"/>
        </w:rPr>
      </w:pPr>
      <w:r w:rsidRPr="006C5083">
        <w:rPr>
          <w:sz w:val="28"/>
          <w:szCs w:val="28"/>
        </w:rPr>
        <w:t>М.П.</w:t>
      </w:r>
    </w:p>
    <w:p w:rsidR="00DC16F7" w:rsidRDefault="00DC16F7" w:rsidP="00727C7B">
      <w:pPr>
        <w:jc w:val="both"/>
        <w:rPr>
          <w:sz w:val="28"/>
          <w:szCs w:val="28"/>
        </w:rPr>
      </w:pPr>
    </w:p>
    <w:p w:rsidR="009850F8" w:rsidRPr="006C5083" w:rsidRDefault="009850F8" w:rsidP="00727C7B">
      <w:pPr>
        <w:jc w:val="both"/>
        <w:rPr>
          <w:sz w:val="28"/>
          <w:szCs w:val="28"/>
        </w:rPr>
      </w:pPr>
    </w:p>
    <w:p w:rsidR="00727C7B" w:rsidRPr="006C5083" w:rsidRDefault="00727C7B" w:rsidP="00727C7B">
      <w:pPr>
        <w:rPr>
          <w:sz w:val="28"/>
          <w:szCs w:val="28"/>
        </w:rPr>
      </w:pPr>
      <w:r w:rsidRPr="006C5083">
        <w:rPr>
          <w:sz w:val="28"/>
          <w:szCs w:val="28"/>
        </w:rPr>
        <w:t>Примечание: заявка оформляется на официальном бланке ОУ.</w:t>
      </w:r>
    </w:p>
    <w:p w:rsidR="00D719A8" w:rsidRPr="006C5083" w:rsidRDefault="00D719A8">
      <w:pPr>
        <w:rPr>
          <w:sz w:val="28"/>
          <w:szCs w:val="28"/>
        </w:rPr>
      </w:pPr>
    </w:p>
    <w:sectPr w:rsidR="00D719A8" w:rsidRPr="006C5083" w:rsidSect="00D7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5BF"/>
    <w:multiLevelType w:val="hybridMultilevel"/>
    <w:tmpl w:val="E88E4E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4330D"/>
    <w:multiLevelType w:val="hybridMultilevel"/>
    <w:tmpl w:val="4C2C844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7446F"/>
    <w:multiLevelType w:val="hybridMultilevel"/>
    <w:tmpl w:val="0BCA82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FF7517"/>
    <w:multiLevelType w:val="hybridMultilevel"/>
    <w:tmpl w:val="8D5691F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C6563F"/>
    <w:multiLevelType w:val="hybridMultilevel"/>
    <w:tmpl w:val="1422DA6A"/>
    <w:lvl w:ilvl="0" w:tplc="1FBE2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113FE9"/>
    <w:multiLevelType w:val="hybridMultilevel"/>
    <w:tmpl w:val="FAEA922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7A047C"/>
    <w:multiLevelType w:val="hybridMultilevel"/>
    <w:tmpl w:val="589003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7F396F"/>
    <w:multiLevelType w:val="hybridMultilevel"/>
    <w:tmpl w:val="8F426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E1A71E2"/>
    <w:multiLevelType w:val="hybridMultilevel"/>
    <w:tmpl w:val="E076BA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5CD6547"/>
    <w:multiLevelType w:val="hybridMultilevel"/>
    <w:tmpl w:val="2BE666C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71039FD"/>
    <w:multiLevelType w:val="hybridMultilevel"/>
    <w:tmpl w:val="A420DA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5811CD0"/>
    <w:multiLevelType w:val="hybridMultilevel"/>
    <w:tmpl w:val="10747D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E6F2C77"/>
    <w:multiLevelType w:val="hybridMultilevel"/>
    <w:tmpl w:val="3ADEAB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0"/>
  </w:num>
  <w:num w:numId="12">
    <w:abstractNumId w:val="12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C7B"/>
    <w:rsid w:val="00456866"/>
    <w:rsid w:val="004E4B44"/>
    <w:rsid w:val="0051418D"/>
    <w:rsid w:val="006C1AB5"/>
    <w:rsid w:val="006C5083"/>
    <w:rsid w:val="00727C7B"/>
    <w:rsid w:val="00746560"/>
    <w:rsid w:val="007823A9"/>
    <w:rsid w:val="008122CF"/>
    <w:rsid w:val="00951561"/>
    <w:rsid w:val="009850F8"/>
    <w:rsid w:val="00A0785D"/>
    <w:rsid w:val="00AE0EA0"/>
    <w:rsid w:val="00D719A8"/>
    <w:rsid w:val="00D7362B"/>
    <w:rsid w:val="00DC16F7"/>
    <w:rsid w:val="00F00E5C"/>
    <w:rsid w:val="00F706E6"/>
    <w:rsid w:val="00FF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C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727C7B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AE0EA0"/>
    <w:pPr>
      <w:ind w:left="720"/>
      <w:contextualSpacing/>
    </w:pPr>
  </w:style>
  <w:style w:type="table" w:styleId="a4">
    <w:name w:val="Table Grid"/>
    <w:basedOn w:val="a1"/>
    <w:uiPriority w:val="59"/>
    <w:rsid w:val="00456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C1AB5"/>
    <w:pPr>
      <w:suppressAutoHyphens w:val="0"/>
      <w:spacing w:before="225" w:after="225"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8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4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3855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3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7EA97-661C-4EDB-B2E2-B6D860AB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Крынцылова</dc:creator>
  <cp:keywords/>
  <dc:description/>
  <cp:lastModifiedBy>Крынцылова</cp:lastModifiedBy>
  <cp:revision>3</cp:revision>
  <dcterms:created xsi:type="dcterms:W3CDTF">2014-09-28T06:48:00Z</dcterms:created>
  <dcterms:modified xsi:type="dcterms:W3CDTF">2014-12-11T15:31:00Z</dcterms:modified>
</cp:coreProperties>
</file>