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EB" w:rsidRPr="00A658EB" w:rsidRDefault="00A658EB" w:rsidP="00A658EB">
      <w:pPr>
        <w:shd w:val="clear" w:color="auto" w:fill="EAF0F1"/>
        <w:spacing w:before="533" w:after="533" w:line="240" w:lineRule="auto"/>
        <w:outlineLvl w:val="0"/>
        <w:rPr>
          <w:rFonts w:ascii="Arial" w:eastAsia="Times New Roman" w:hAnsi="Arial" w:cs="Arial"/>
          <w:b/>
          <w:bCs/>
          <w:color w:val="000000"/>
          <w:kern w:val="36"/>
          <w:sz w:val="42"/>
          <w:szCs w:val="42"/>
          <w:lang w:eastAsia="ru-RU"/>
        </w:rPr>
      </w:pPr>
      <w:r w:rsidRPr="00A658EB">
        <w:rPr>
          <w:rFonts w:ascii="Arial" w:eastAsia="Times New Roman" w:hAnsi="Arial" w:cs="Arial"/>
          <w:b/>
          <w:bCs/>
          <w:color w:val="000000"/>
          <w:kern w:val="36"/>
          <w:sz w:val="42"/>
          <w:szCs w:val="42"/>
          <w:lang w:eastAsia="ru-RU"/>
        </w:rPr>
        <w:t>Федеральный закон от 25.12.2008 № 273-ФЗ «О противодействии коррупции» (ред. от 15.02.2016)</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25 декабря 2008 года                                                                                                                               N 273-ФЗ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b/>
          <w:bCs/>
          <w:color w:val="000000"/>
          <w:sz w:val="25"/>
          <w:lang w:eastAsia="ru-RU"/>
        </w:rPr>
        <w:t>РОССИЙСКАЯ ФЕДЕРАЦИЯ</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b/>
          <w:bCs/>
          <w:color w:val="000000"/>
          <w:sz w:val="25"/>
          <w:lang w:eastAsia="ru-RU"/>
        </w:rPr>
        <w:t> </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b/>
          <w:bCs/>
          <w:color w:val="000000"/>
          <w:sz w:val="25"/>
          <w:lang w:eastAsia="ru-RU"/>
        </w:rPr>
        <w:t>ФЕДЕРАЛЬНЫЙ ЗАКОН</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b/>
          <w:bCs/>
          <w:color w:val="000000"/>
          <w:sz w:val="25"/>
          <w:lang w:eastAsia="ru-RU"/>
        </w:rPr>
        <w:t> </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b/>
          <w:bCs/>
          <w:color w:val="000000"/>
          <w:sz w:val="25"/>
          <w:lang w:eastAsia="ru-RU"/>
        </w:rPr>
        <w:t>О ПРОТИВОДЕЙСТВИИ КОРРУПЦИИ</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Принят</w:t>
      </w:r>
      <w:proofErr w:type="gramEnd"/>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Государственной Думой</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19 декабря 2008 года</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Одобрен</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Советом Федерации</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22 декабря 2008 года</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Список изменяющих документов</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(в ред. Федеральных законов от 11.07.2011 N 200-ФЗ,</w:t>
      </w:r>
      <w:proofErr w:type="gramEnd"/>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от 21.11.2011 N 329-ФЗ, от 03.12.2012 N 231-ФЗ,</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от 29.12.2012 N 280-ФЗ, от 07.05.2013 N 102-ФЗ,</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от 30.09.2013 N 261-ФЗ, от 28.12.2013 N 396-ФЗ,</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от 22.12.2014 N 431-ФЗ, от 05.10.2015 N 285-ФЗ,</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от 03.11.2015 N 303-ФЗ, от 28.11.2015 N 354-ФЗ,</w:t>
      </w:r>
    </w:p>
    <w:p w:rsidR="00A658EB" w:rsidRPr="00A658EB" w:rsidRDefault="00A658EB" w:rsidP="00A658EB">
      <w:pPr>
        <w:shd w:val="clear" w:color="auto" w:fill="EAF0F1"/>
        <w:spacing w:before="240" w:after="240" w:line="240" w:lineRule="auto"/>
        <w:jc w:val="center"/>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от 15.02.2016 N 24-ФЗ)</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 Основные понятия, используемые в настоящем Федеральном законе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Для целей настоящего Федерального закона используются следующие основные понятия: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коррупция: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б) совершение деяний, указанных в подпункте "а" настоящего пункта, от имени или в интересах юридического лица;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а) по предупреждению коррупции, в том числе по выявлению и последующему устранению причин коррупции (профилактика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б) по выявлению, предупреждению, пресечению, раскрытию и расследованию коррупционных правонарушений (борьба с коррупцией);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по минимизации и (или) ликвидации последствий коррупционных правонарушений.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нормативные правовые акты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w:t>
      </w:r>
      <w:r w:rsidRPr="00A658EB">
        <w:rPr>
          <w:rFonts w:ascii="Arial" w:eastAsia="Times New Roman" w:hAnsi="Arial" w:cs="Arial"/>
          <w:color w:val="000000"/>
          <w:sz w:val="25"/>
          <w:szCs w:val="25"/>
          <w:lang w:eastAsia="ru-RU"/>
        </w:rPr>
        <w:lastRenderedPageBreak/>
        <w:t>Российской Федерации, нормативные правовые акты федеральных органов исполнительной власти и иных федеральных органов);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б) законы и иные нормативные правовые акты органов государственной власти субъектов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муниципальные правовые акты;</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3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4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2. Правовая основа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658EB">
        <w:rPr>
          <w:rFonts w:ascii="Arial" w:eastAsia="Times New Roman" w:hAnsi="Arial" w:cs="Arial"/>
          <w:color w:val="000000"/>
          <w:sz w:val="25"/>
          <w:szCs w:val="25"/>
          <w:lang w:eastAsia="ru-RU"/>
        </w:rPr>
        <w:t xml:space="preserve"> и муниципальные правовые акты.</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3. Основные принципы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Противодействие коррупции в Российской Федерации основывается на следующих основных принципах:</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признание, обеспечение и защита основных прав и свобод человека и гражданина;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законность;</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3) публичность и открытость деятельности государственных органов и органов местного самоуправления;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неотвратимость ответственности за совершение коррупционных правонарушений;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6) приоритетное применение мер по предупреждению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7) сотрудничество государства с институтами гражданского общества, международными организациями и физическими лицами.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4. Международное сотрудничество Российской Федерации в области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предоставления в надлежащих случаях предметов или образцов веще</w:t>
      </w:r>
      <w:proofErr w:type="gramStart"/>
      <w:r w:rsidRPr="00A658EB">
        <w:rPr>
          <w:rFonts w:ascii="Arial" w:eastAsia="Times New Roman" w:hAnsi="Arial" w:cs="Arial"/>
          <w:color w:val="000000"/>
          <w:sz w:val="25"/>
          <w:szCs w:val="25"/>
          <w:lang w:eastAsia="ru-RU"/>
        </w:rPr>
        <w:t>ств дл</w:t>
      </w:r>
      <w:proofErr w:type="gramEnd"/>
      <w:r w:rsidRPr="00A658EB">
        <w:rPr>
          <w:rFonts w:ascii="Arial" w:eastAsia="Times New Roman" w:hAnsi="Arial" w:cs="Arial"/>
          <w:color w:val="000000"/>
          <w:sz w:val="25"/>
          <w:szCs w:val="25"/>
          <w:lang w:eastAsia="ru-RU"/>
        </w:rPr>
        <w:t>я проведения исследований или судебных экспертиз;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обмена информацией по вопросам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координации деятельности по профилактике коррупции и борьбе с коррупцией.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gramStart"/>
      <w:r w:rsidRPr="00A658EB">
        <w:rPr>
          <w:rFonts w:ascii="Arial" w:eastAsia="Times New Roman" w:hAnsi="Arial" w:cs="Arial"/>
          <w:color w:val="000000"/>
          <w:sz w:val="25"/>
          <w:szCs w:val="25"/>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w:t>
      </w:r>
      <w:r w:rsidRPr="00A658EB">
        <w:rPr>
          <w:rFonts w:ascii="Arial" w:eastAsia="Times New Roman" w:hAnsi="Arial" w:cs="Arial"/>
          <w:color w:val="000000"/>
          <w:sz w:val="25"/>
          <w:szCs w:val="25"/>
          <w:lang w:eastAsia="ru-RU"/>
        </w:rPr>
        <w:lastRenderedPageBreak/>
        <w:t>порядке, предусмотренных международными договорами Российской</w:t>
      </w:r>
      <w:proofErr w:type="gramEnd"/>
      <w:r w:rsidRPr="00A658EB">
        <w:rPr>
          <w:rFonts w:ascii="Arial" w:eastAsia="Times New Roman" w:hAnsi="Arial" w:cs="Arial"/>
          <w:color w:val="000000"/>
          <w:sz w:val="25"/>
          <w:szCs w:val="25"/>
          <w:lang w:eastAsia="ru-RU"/>
        </w:rPr>
        <w:t xml:space="preserve"> Федерации и федеральными законами.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5. Организационные основы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Президент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определяет основные направления государственной политики в области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Федеральное Собрание Российской Федерации обеспечивает разработку и принятие федеральных </w:t>
      </w:r>
      <w:proofErr w:type="gramStart"/>
      <w:r w:rsidRPr="00A658EB">
        <w:rPr>
          <w:rFonts w:ascii="Arial" w:eastAsia="Times New Roman" w:hAnsi="Arial" w:cs="Arial"/>
          <w:color w:val="000000"/>
          <w:sz w:val="25"/>
          <w:szCs w:val="25"/>
          <w:lang w:eastAsia="ru-RU"/>
        </w:rPr>
        <w:t>законов по вопросам</w:t>
      </w:r>
      <w:proofErr w:type="gramEnd"/>
      <w:r w:rsidRPr="00A658EB">
        <w:rPr>
          <w:rFonts w:ascii="Arial" w:eastAsia="Times New Roman" w:hAnsi="Arial" w:cs="Arial"/>
          <w:color w:val="000000"/>
          <w:sz w:val="25"/>
          <w:szCs w:val="25"/>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4.1. </w:t>
      </w:r>
      <w:proofErr w:type="gramStart"/>
      <w:r w:rsidRPr="00A658EB">
        <w:rPr>
          <w:rFonts w:ascii="Arial" w:eastAsia="Times New Roman" w:hAnsi="Arial" w:cs="Arial"/>
          <w:color w:val="000000"/>
          <w:sz w:val="25"/>
          <w:szCs w:val="25"/>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658EB">
        <w:rPr>
          <w:rFonts w:ascii="Arial" w:eastAsia="Times New Roman" w:hAnsi="Arial" w:cs="Arial"/>
          <w:color w:val="000000"/>
          <w:sz w:val="25"/>
          <w:szCs w:val="25"/>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(часть 4.1 введена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5. </w:t>
      </w:r>
      <w:proofErr w:type="gramStart"/>
      <w:r w:rsidRPr="00A658EB">
        <w:rPr>
          <w:rFonts w:ascii="Arial" w:eastAsia="Times New Roman" w:hAnsi="Arial" w:cs="Arial"/>
          <w:color w:val="000000"/>
          <w:sz w:val="25"/>
          <w:szCs w:val="25"/>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w:t>
      </w:r>
      <w:r w:rsidRPr="00A658EB">
        <w:rPr>
          <w:rFonts w:ascii="Arial" w:eastAsia="Times New Roman" w:hAnsi="Arial" w:cs="Arial"/>
          <w:color w:val="000000"/>
          <w:sz w:val="25"/>
          <w:szCs w:val="25"/>
          <w:lang w:eastAsia="ru-RU"/>
        </w:rPr>
        <w:lastRenderedPageBreak/>
        <w:t>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которых</w:t>
      </w:r>
      <w:proofErr w:type="gramEnd"/>
      <w:r w:rsidRPr="00A658EB">
        <w:rPr>
          <w:rFonts w:ascii="Arial" w:eastAsia="Times New Roman" w:hAnsi="Arial" w:cs="Arial"/>
          <w:color w:val="000000"/>
          <w:sz w:val="25"/>
          <w:szCs w:val="25"/>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6. Меры по профилактике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Профилактика коррупции осуществляется путем применения следующих основных мер:</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формирование в обществе нетерпимости к коррупционному поведению;</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spellStart"/>
      <w:r w:rsidRPr="00A658EB">
        <w:rPr>
          <w:rFonts w:ascii="Arial" w:eastAsia="Times New Roman" w:hAnsi="Arial" w:cs="Arial"/>
          <w:color w:val="000000"/>
          <w:sz w:val="25"/>
          <w:szCs w:val="25"/>
          <w:lang w:eastAsia="ru-RU"/>
        </w:rPr>
        <w:t>антикоррупционная</w:t>
      </w:r>
      <w:proofErr w:type="spellEnd"/>
      <w:r w:rsidRPr="00A658EB">
        <w:rPr>
          <w:rFonts w:ascii="Arial" w:eastAsia="Times New Roman" w:hAnsi="Arial" w:cs="Arial"/>
          <w:color w:val="000000"/>
          <w:sz w:val="25"/>
          <w:szCs w:val="25"/>
          <w:lang w:eastAsia="ru-RU"/>
        </w:rPr>
        <w:t xml:space="preserve"> экспертиза правовых актов и их проектов;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658EB">
        <w:rPr>
          <w:rFonts w:ascii="Arial" w:eastAsia="Times New Roman" w:hAnsi="Arial" w:cs="Arial"/>
          <w:color w:val="000000"/>
          <w:sz w:val="25"/>
          <w:szCs w:val="25"/>
          <w:lang w:eastAsia="ru-RU"/>
        </w:rPr>
        <w:t>практики</w:t>
      </w:r>
      <w:proofErr w:type="gramEnd"/>
      <w:r w:rsidRPr="00A658EB">
        <w:rPr>
          <w:rFonts w:ascii="Arial" w:eastAsia="Times New Roman" w:hAnsi="Arial" w:cs="Arial"/>
          <w:color w:val="000000"/>
          <w:sz w:val="25"/>
          <w:szCs w:val="25"/>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w:t>
      </w:r>
      <w:r w:rsidRPr="00A658EB">
        <w:rPr>
          <w:rFonts w:ascii="Arial" w:eastAsia="Times New Roman" w:hAnsi="Arial" w:cs="Arial"/>
          <w:color w:val="000000"/>
          <w:sz w:val="25"/>
          <w:szCs w:val="25"/>
          <w:lang w:eastAsia="ru-RU"/>
        </w:rPr>
        <w:lastRenderedPageBreak/>
        <w:t>организаций и их должностных лиц в целях выработки и принятия мер по предупреждению и устранению причин выявленных 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2.1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имуществе</w:t>
      </w:r>
      <w:proofErr w:type="gramEnd"/>
      <w:r w:rsidRPr="00A658EB">
        <w:rPr>
          <w:rFonts w:ascii="Arial" w:eastAsia="Times New Roman" w:hAnsi="Arial" w:cs="Arial"/>
          <w:color w:val="000000"/>
          <w:sz w:val="25"/>
          <w:szCs w:val="25"/>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21.11.2011 N 329-ФЗ,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поощрении</w:t>
      </w:r>
      <w:proofErr w:type="gramEnd"/>
      <w:r w:rsidRPr="00A658EB">
        <w:rPr>
          <w:rFonts w:ascii="Arial" w:eastAsia="Times New Roman" w:hAnsi="Arial" w:cs="Arial"/>
          <w:color w:val="000000"/>
          <w:sz w:val="25"/>
          <w:szCs w:val="25"/>
          <w:lang w:eastAsia="ru-RU"/>
        </w:rPr>
        <w:t>;</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6) развитие институтов общественного и парламентского </w:t>
      </w:r>
      <w:proofErr w:type="gramStart"/>
      <w:r w:rsidRPr="00A658EB">
        <w:rPr>
          <w:rFonts w:ascii="Arial" w:eastAsia="Times New Roman" w:hAnsi="Arial" w:cs="Arial"/>
          <w:color w:val="000000"/>
          <w:sz w:val="25"/>
          <w:szCs w:val="25"/>
          <w:lang w:eastAsia="ru-RU"/>
        </w:rPr>
        <w:t>контроля за</w:t>
      </w:r>
      <w:proofErr w:type="gramEnd"/>
      <w:r w:rsidRPr="00A658EB">
        <w:rPr>
          <w:rFonts w:ascii="Arial" w:eastAsia="Times New Roman" w:hAnsi="Arial" w:cs="Arial"/>
          <w:color w:val="000000"/>
          <w:sz w:val="25"/>
          <w:szCs w:val="25"/>
          <w:lang w:eastAsia="ru-RU"/>
        </w:rPr>
        <w:t xml:space="preserve"> соблюдением законодательства Российской Федерации о противодействии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7. Основные направления деятельности государственных органов по повышению эффективности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проведение единой государственной политики в области противодействия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 совершенствование системы и структуры государственных органов, создание механизмов общественного </w:t>
      </w:r>
      <w:proofErr w:type="gramStart"/>
      <w:r w:rsidRPr="00A658EB">
        <w:rPr>
          <w:rFonts w:ascii="Arial" w:eastAsia="Times New Roman" w:hAnsi="Arial" w:cs="Arial"/>
          <w:color w:val="000000"/>
          <w:sz w:val="25"/>
          <w:szCs w:val="25"/>
          <w:lang w:eastAsia="ru-RU"/>
        </w:rPr>
        <w:t>контроля за</w:t>
      </w:r>
      <w:proofErr w:type="gramEnd"/>
      <w:r w:rsidRPr="00A658EB">
        <w:rPr>
          <w:rFonts w:ascii="Arial" w:eastAsia="Times New Roman" w:hAnsi="Arial" w:cs="Arial"/>
          <w:color w:val="000000"/>
          <w:sz w:val="25"/>
          <w:szCs w:val="25"/>
          <w:lang w:eastAsia="ru-RU"/>
        </w:rPr>
        <w:t xml:space="preserve"> их деятельностью;</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5) введение </w:t>
      </w:r>
      <w:proofErr w:type="spellStart"/>
      <w:r w:rsidRPr="00A658EB">
        <w:rPr>
          <w:rFonts w:ascii="Arial" w:eastAsia="Times New Roman" w:hAnsi="Arial" w:cs="Arial"/>
          <w:color w:val="000000"/>
          <w:sz w:val="25"/>
          <w:szCs w:val="25"/>
          <w:lang w:eastAsia="ru-RU"/>
        </w:rPr>
        <w:t>антикоррупционных</w:t>
      </w:r>
      <w:proofErr w:type="spellEnd"/>
      <w:r w:rsidRPr="00A658EB">
        <w:rPr>
          <w:rFonts w:ascii="Arial" w:eastAsia="Times New Roman" w:hAnsi="Arial" w:cs="Arial"/>
          <w:color w:val="000000"/>
          <w:sz w:val="25"/>
          <w:szCs w:val="25"/>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(п. 6 в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8) обеспечение независимости средств массовой информации;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9) неукоснительное соблюдение принципов независимости судей и невмешательства в судебную деятельность;</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10) совершенствование организации деятельности правоохранительных и контролирующих органов по противодействию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11) совершенствование порядка прохождения государственной и муниципальной службы;</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28.12.2013 N 396-ФЗ)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13) устранение необоснованных запретов и ограничений, особенно в области экономической деятельности;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15) повышение уровня оплаты труда и социальной защищенности государственных и муниципальных служащих;</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17) усиление </w:t>
      </w:r>
      <w:proofErr w:type="gramStart"/>
      <w:r w:rsidRPr="00A658EB">
        <w:rPr>
          <w:rFonts w:ascii="Arial" w:eastAsia="Times New Roman" w:hAnsi="Arial" w:cs="Arial"/>
          <w:color w:val="000000"/>
          <w:sz w:val="25"/>
          <w:szCs w:val="25"/>
          <w:lang w:eastAsia="ru-RU"/>
        </w:rPr>
        <w:t>контроля за</w:t>
      </w:r>
      <w:proofErr w:type="gramEnd"/>
      <w:r w:rsidRPr="00A658EB">
        <w:rPr>
          <w:rFonts w:ascii="Arial" w:eastAsia="Times New Roman" w:hAnsi="Arial" w:cs="Arial"/>
          <w:color w:val="000000"/>
          <w:sz w:val="25"/>
          <w:szCs w:val="25"/>
          <w:lang w:eastAsia="ru-RU"/>
        </w:rPr>
        <w:t xml:space="preserve"> решением вопросов, содержащихся в обращениях граждан и юридических лиц;</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18) передача части функций государственных органов </w:t>
      </w:r>
      <w:proofErr w:type="spellStart"/>
      <w:r w:rsidRPr="00A658EB">
        <w:rPr>
          <w:rFonts w:ascii="Arial" w:eastAsia="Times New Roman" w:hAnsi="Arial" w:cs="Arial"/>
          <w:color w:val="000000"/>
          <w:sz w:val="25"/>
          <w:szCs w:val="25"/>
          <w:lang w:eastAsia="ru-RU"/>
        </w:rPr>
        <w:t>саморегулируемым</w:t>
      </w:r>
      <w:proofErr w:type="spellEnd"/>
      <w:r w:rsidRPr="00A658EB">
        <w:rPr>
          <w:rFonts w:ascii="Arial" w:eastAsia="Times New Roman" w:hAnsi="Arial" w:cs="Arial"/>
          <w:color w:val="000000"/>
          <w:sz w:val="25"/>
          <w:szCs w:val="25"/>
          <w:lang w:eastAsia="ru-RU"/>
        </w:rPr>
        <w:t xml:space="preserve"> организациям, а также иным негосударственным организациям;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07.05.2013 N 102-ФЗ)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 </w:t>
      </w:r>
      <w:proofErr w:type="gramStart"/>
      <w:r w:rsidRPr="00A658EB">
        <w:rPr>
          <w:rFonts w:ascii="Arial" w:eastAsia="Times New Roman" w:hAnsi="Arial" w:cs="Arial"/>
          <w:color w:val="000000"/>
          <w:sz w:val="25"/>
          <w:szCs w:val="25"/>
          <w:lang w:eastAsia="ru-RU"/>
        </w:rPr>
        <w:t xml:space="preserve">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w:t>
      </w:r>
      <w:r w:rsidRPr="00A658EB">
        <w:rPr>
          <w:rFonts w:ascii="Arial" w:eastAsia="Times New Roman" w:hAnsi="Arial" w:cs="Arial"/>
          <w:color w:val="000000"/>
          <w:sz w:val="25"/>
          <w:szCs w:val="25"/>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658EB">
        <w:rPr>
          <w:rFonts w:ascii="Arial" w:eastAsia="Times New Roman" w:hAnsi="Arial" w:cs="Arial"/>
          <w:color w:val="000000"/>
          <w:sz w:val="25"/>
          <w:szCs w:val="25"/>
          <w:lang w:eastAsia="ru-RU"/>
        </w:rPr>
        <w:t xml:space="preserve"> (или) пользоваться иностранными финансовыми инструментами: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лицам, замещающим (занимающим):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а) государственные должности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б) должности первого заместителя и заместителей Генерального прокурора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в) должности </w:t>
      </w:r>
      <w:proofErr w:type="gramStart"/>
      <w:r w:rsidRPr="00A658EB">
        <w:rPr>
          <w:rFonts w:ascii="Arial" w:eastAsia="Times New Roman" w:hAnsi="Arial" w:cs="Arial"/>
          <w:color w:val="000000"/>
          <w:sz w:val="25"/>
          <w:szCs w:val="25"/>
          <w:lang w:eastAsia="ru-RU"/>
        </w:rPr>
        <w:t>членов Совета директоров Центрального банка Российской Федерации</w:t>
      </w:r>
      <w:proofErr w:type="gramEnd"/>
      <w:r w:rsidRPr="00A658EB">
        <w:rPr>
          <w:rFonts w:ascii="Arial" w:eastAsia="Times New Roman" w:hAnsi="Arial" w:cs="Arial"/>
          <w:color w:val="000000"/>
          <w:sz w:val="25"/>
          <w:szCs w:val="25"/>
          <w:lang w:eastAsia="ru-RU"/>
        </w:rPr>
        <w:t>;</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г) государственные должности субъектов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spellStart"/>
      <w:r w:rsidRPr="00A658EB">
        <w:rPr>
          <w:rFonts w:ascii="Arial" w:eastAsia="Times New Roman" w:hAnsi="Arial" w:cs="Arial"/>
          <w:color w:val="000000"/>
          <w:sz w:val="25"/>
          <w:szCs w:val="25"/>
          <w:lang w:eastAsia="ru-RU"/>
        </w:rPr>
        <w:t>д</w:t>
      </w:r>
      <w:proofErr w:type="spellEnd"/>
      <w:r w:rsidRPr="00A658EB">
        <w:rPr>
          <w:rFonts w:ascii="Arial" w:eastAsia="Times New Roman" w:hAnsi="Arial" w:cs="Arial"/>
          <w:color w:val="000000"/>
          <w:sz w:val="25"/>
          <w:szCs w:val="25"/>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е) должности заместителей руководителей федеральных органов исполнительной власти;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spellStart"/>
      <w:r w:rsidRPr="00A658EB">
        <w:rPr>
          <w:rFonts w:ascii="Arial" w:eastAsia="Times New Roman" w:hAnsi="Arial" w:cs="Arial"/>
          <w:color w:val="000000"/>
          <w:sz w:val="25"/>
          <w:szCs w:val="25"/>
          <w:lang w:eastAsia="ru-RU"/>
        </w:rPr>
        <w:t>з</w:t>
      </w:r>
      <w:proofErr w:type="spellEnd"/>
      <w:r w:rsidRPr="00A658EB">
        <w:rPr>
          <w:rFonts w:ascii="Arial" w:eastAsia="Times New Roman" w:hAnsi="Arial" w:cs="Arial"/>
          <w:color w:val="000000"/>
          <w:sz w:val="25"/>
          <w:szCs w:val="25"/>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A658EB">
        <w:rPr>
          <w:rFonts w:ascii="Arial" w:eastAsia="Times New Roman" w:hAnsi="Arial" w:cs="Arial"/>
          <w:color w:val="000000"/>
          <w:sz w:val="25"/>
          <w:szCs w:val="25"/>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w:t>
      </w:r>
      <w:proofErr w:type="spellStart"/>
      <w:r w:rsidRPr="00A658EB">
        <w:rPr>
          <w:rFonts w:ascii="Arial" w:eastAsia="Times New Roman" w:hAnsi="Arial" w:cs="Arial"/>
          <w:color w:val="000000"/>
          <w:sz w:val="25"/>
          <w:szCs w:val="25"/>
          <w:lang w:eastAsia="ru-RU"/>
        </w:rPr>
        <w:t>пп</w:t>
      </w:r>
      <w:proofErr w:type="spellEnd"/>
      <w:r w:rsidRPr="00A658EB">
        <w:rPr>
          <w:rFonts w:ascii="Arial" w:eastAsia="Times New Roman" w:hAnsi="Arial" w:cs="Arial"/>
          <w:color w:val="000000"/>
          <w:sz w:val="25"/>
          <w:szCs w:val="25"/>
          <w:lang w:eastAsia="ru-RU"/>
        </w:rPr>
        <w:t xml:space="preserve">. "и"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22.12.2014 N 431-ФЗ)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1.1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супругам и несовершеннолетним детям лиц, указанных в подпунктах "а" - "</w:t>
      </w:r>
      <w:proofErr w:type="spellStart"/>
      <w:r w:rsidRPr="00A658EB">
        <w:rPr>
          <w:rFonts w:ascii="Arial" w:eastAsia="Times New Roman" w:hAnsi="Arial" w:cs="Arial"/>
          <w:color w:val="000000"/>
          <w:sz w:val="25"/>
          <w:szCs w:val="25"/>
          <w:lang w:eastAsia="ru-RU"/>
        </w:rPr>
        <w:t>з</w:t>
      </w:r>
      <w:proofErr w:type="spellEnd"/>
      <w:r w:rsidRPr="00A658EB">
        <w:rPr>
          <w:rFonts w:ascii="Arial" w:eastAsia="Times New Roman" w:hAnsi="Arial" w:cs="Arial"/>
          <w:color w:val="000000"/>
          <w:sz w:val="25"/>
          <w:szCs w:val="25"/>
          <w:lang w:eastAsia="ru-RU"/>
        </w:rPr>
        <w:t>" пункта 1 и пункте 1.1 настоящей части;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22.12.2014 N 431-ФЗ,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иным лицам в случаях, предусмотренных федеральными законами.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gramStart"/>
      <w:r w:rsidRPr="00A658EB">
        <w:rPr>
          <w:rFonts w:ascii="Arial" w:eastAsia="Times New Roman" w:hAnsi="Arial" w:cs="Arial"/>
          <w:color w:val="000000"/>
          <w:sz w:val="25"/>
          <w:szCs w:val="25"/>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658EB">
        <w:rPr>
          <w:rFonts w:ascii="Arial" w:eastAsia="Times New Roman" w:hAnsi="Arial" w:cs="Arial"/>
          <w:color w:val="000000"/>
          <w:sz w:val="25"/>
          <w:szCs w:val="25"/>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(часть 2 в ред. Федерального закона от 22.12.2014 N 431-ФЗ)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8. Представление сведений о доходах, об имуществе и обязательствах имущественного характера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1) граждане, претендующие на замещение должностей государственной службы;</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(п. 1 в ред. Федерального закона от 22.12.2014 N 431-ФЗ)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1.1) граждане, претендующие на замещение </w:t>
      </w:r>
      <w:proofErr w:type="gramStart"/>
      <w:r w:rsidRPr="00A658EB">
        <w:rPr>
          <w:rFonts w:ascii="Arial" w:eastAsia="Times New Roman" w:hAnsi="Arial" w:cs="Arial"/>
          <w:color w:val="000000"/>
          <w:sz w:val="25"/>
          <w:szCs w:val="25"/>
          <w:lang w:eastAsia="ru-RU"/>
        </w:rPr>
        <w:t>должностей членов Совета директоров Центрального банка Российской</w:t>
      </w:r>
      <w:proofErr w:type="gramEnd"/>
      <w:r w:rsidRPr="00A658EB">
        <w:rPr>
          <w:rFonts w:ascii="Arial" w:eastAsia="Times New Roman" w:hAnsi="Arial" w:cs="Arial"/>
          <w:color w:val="000000"/>
          <w:sz w:val="25"/>
          <w:szCs w:val="25"/>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1.1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1.2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22.12.2014 N 431-ФЗ)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3.1) граждане, претендующие на замещение должностей руководителей государственных (муниципальных) учреждений;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3.1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29.12.2012 N 280-ФЗ)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(п. 3.2 </w:t>
      </w:r>
      <w:proofErr w:type="gramStart"/>
      <w:r w:rsidRPr="00A658EB">
        <w:rPr>
          <w:rFonts w:ascii="Arial" w:eastAsia="Times New Roman" w:hAnsi="Arial" w:cs="Arial"/>
          <w:color w:val="000000"/>
          <w:sz w:val="25"/>
          <w:szCs w:val="25"/>
          <w:lang w:eastAsia="ru-RU"/>
        </w:rPr>
        <w:t>введен</w:t>
      </w:r>
      <w:proofErr w:type="gramEnd"/>
      <w:r w:rsidRPr="00A658EB">
        <w:rPr>
          <w:rFonts w:ascii="Arial" w:eastAsia="Times New Roman" w:hAnsi="Arial" w:cs="Arial"/>
          <w:color w:val="000000"/>
          <w:sz w:val="25"/>
          <w:szCs w:val="25"/>
          <w:lang w:eastAsia="ru-RU"/>
        </w:rPr>
        <w:t xml:space="preserve"> Федеральным законом от 22.12.2014 N 431-ФЗ)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лица, замещающие должности, указанные в пунктах 1.1 - 3.1 настоящей части.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(п. 4 в ред. Федерального закона от 22.12.2014 N 431-ФЗ)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w:t>
      </w:r>
      <w:r w:rsidRPr="00A658EB">
        <w:rPr>
          <w:rFonts w:ascii="Arial" w:eastAsia="Times New Roman" w:hAnsi="Arial" w:cs="Arial"/>
          <w:color w:val="000000"/>
          <w:sz w:val="25"/>
          <w:szCs w:val="25"/>
          <w:lang w:eastAsia="ru-RU"/>
        </w:rPr>
        <w:lastRenderedPageBreak/>
        <w:t>правовыми актами Российской Федерации и нормативными актами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Федерального закона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A658EB">
        <w:rPr>
          <w:rFonts w:ascii="Arial" w:eastAsia="Times New Roman" w:hAnsi="Arial" w:cs="Arial"/>
          <w:color w:val="000000"/>
          <w:sz w:val="25"/>
          <w:szCs w:val="25"/>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658EB">
        <w:rPr>
          <w:rFonts w:ascii="Arial" w:eastAsia="Times New Roman" w:hAnsi="Arial" w:cs="Arial"/>
          <w:color w:val="000000"/>
          <w:sz w:val="25"/>
          <w:szCs w:val="25"/>
          <w:lang w:eastAsia="ru-RU"/>
        </w:rPr>
        <w:t>непоступления</w:t>
      </w:r>
      <w:proofErr w:type="spellEnd"/>
      <w:r w:rsidRPr="00A658EB">
        <w:rPr>
          <w:rFonts w:ascii="Arial" w:eastAsia="Times New Roman" w:hAnsi="Arial" w:cs="Arial"/>
          <w:color w:val="000000"/>
          <w:sz w:val="25"/>
          <w:szCs w:val="25"/>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658EB">
        <w:rPr>
          <w:rFonts w:ascii="Arial" w:eastAsia="Times New Roman" w:hAnsi="Arial" w:cs="Arial"/>
          <w:color w:val="000000"/>
          <w:sz w:val="25"/>
          <w:szCs w:val="25"/>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Федеральных законов от 03.12.2012 N 231-ФЗ, от 29.12.2012 N 280-ФЗ)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 </w:t>
      </w:r>
      <w:proofErr w:type="gramStart"/>
      <w:r w:rsidRPr="00A658EB">
        <w:rPr>
          <w:rFonts w:ascii="Arial" w:eastAsia="Times New Roman" w:hAnsi="Arial" w:cs="Arial"/>
          <w:color w:val="000000"/>
          <w:sz w:val="25"/>
          <w:szCs w:val="25"/>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658EB">
        <w:rPr>
          <w:rFonts w:ascii="Arial" w:eastAsia="Times New Roman" w:hAnsi="Arial" w:cs="Arial"/>
          <w:color w:val="000000"/>
          <w:sz w:val="25"/>
          <w:szCs w:val="25"/>
          <w:lang w:eastAsia="ru-RU"/>
        </w:rPr>
        <w:t xml:space="preserve"> физических лиц.</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6. </w:t>
      </w:r>
      <w:proofErr w:type="gramStart"/>
      <w:r w:rsidRPr="00A658EB">
        <w:rPr>
          <w:rFonts w:ascii="Arial" w:eastAsia="Times New Roman" w:hAnsi="Arial" w:cs="Arial"/>
          <w:color w:val="000000"/>
          <w:sz w:val="25"/>
          <w:szCs w:val="25"/>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w:t>
      </w:r>
      <w:r w:rsidRPr="00A658EB">
        <w:rPr>
          <w:rFonts w:ascii="Arial" w:eastAsia="Times New Roman" w:hAnsi="Arial" w:cs="Arial"/>
          <w:color w:val="000000"/>
          <w:sz w:val="25"/>
          <w:szCs w:val="25"/>
          <w:lang w:eastAsia="ru-RU"/>
        </w:rPr>
        <w:lastRenderedPageBreak/>
        <w:t>Российской Федерации, Фонда социального страхования Российской Федерации, Федерального фонда обязательного медицинского</w:t>
      </w:r>
      <w:proofErr w:type="gramEnd"/>
      <w:r w:rsidRPr="00A658EB">
        <w:rPr>
          <w:rFonts w:ascii="Arial" w:eastAsia="Times New Roman" w:hAnsi="Arial" w:cs="Arial"/>
          <w:color w:val="000000"/>
          <w:sz w:val="25"/>
          <w:szCs w:val="25"/>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03.12.2012 N 231-ФЗ, от 28.11.2015 N 354-ФЗ)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7. </w:t>
      </w:r>
      <w:proofErr w:type="gramStart"/>
      <w:r w:rsidRPr="00A658EB">
        <w:rPr>
          <w:rFonts w:ascii="Arial" w:eastAsia="Times New Roman" w:hAnsi="Arial" w:cs="Arial"/>
          <w:color w:val="000000"/>
          <w:sz w:val="25"/>
          <w:szCs w:val="25"/>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658EB">
        <w:rPr>
          <w:rFonts w:ascii="Arial" w:eastAsia="Times New Roman" w:hAnsi="Arial" w:cs="Arial"/>
          <w:color w:val="000000"/>
          <w:sz w:val="25"/>
          <w:szCs w:val="25"/>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A658EB">
        <w:rPr>
          <w:rFonts w:ascii="Arial" w:eastAsia="Times New Roman" w:hAnsi="Arial" w:cs="Arial"/>
          <w:color w:val="000000"/>
          <w:sz w:val="25"/>
          <w:szCs w:val="25"/>
          <w:lang w:eastAsia="ru-RU"/>
        </w:rPr>
        <w:t>оперативно-разыскной</w:t>
      </w:r>
      <w:proofErr w:type="spellEnd"/>
      <w:r w:rsidRPr="00A658EB">
        <w:rPr>
          <w:rFonts w:ascii="Arial" w:eastAsia="Times New Roman" w:hAnsi="Arial" w:cs="Arial"/>
          <w:color w:val="000000"/>
          <w:sz w:val="25"/>
          <w:szCs w:val="25"/>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03.12.2012 N 231-ФЗ, от 29.12.2012 N 280-ФЗ)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7.1. </w:t>
      </w:r>
      <w:proofErr w:type="gramStart"/>
      <w:r w:rsidRPr="00A658EB">
        <w:rPr>
          <w:rFonts w:ascii="Arial" w:eastAsia="Times New Roman" w:hAnsi="Arial" w:cs="Arial"/>
          <w:color w:val="000000"/>
          <w:sz w:val="25"/>
          <w:szCs w:val="25"/>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(часть 7.1 введена Федеральным законом от 29.12.2012 N 280-ФЗ)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8. </w:t>
      </w:r>
      <w:proofErr w:type="gramStart"/>
      <w:r w:rsidRPr="00A658EB">
        <w:rPr>
          <w:rFonts w:ascii="Arial" w:eastAsia="Times New Roman" w:hAnsi="Arial" w:cs="Arial"/>
          <w:color w:val="000000"/>
          <w:sz w:val="25"/>
          <w:szCs w:val="25"/>
          <w:lang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w:t>
      </w:r>
      <w:r w:rsidRPr="00A658EB">
        <w:rPr>
          <w:rFonts w:ascii="Arial" w:eastAsia="Times New Roman" w:hAnsi="Arial" w:cs="Arial"/>
          <w:color w:val="000000"/>
          <w:sz w:val="25"/>
          <w:szCs w:val="25"/>
          <w:lang w:eastAsia="ru-RU"/>
        </w:rPr>
        <w:lastRenderedPageBreak/>
        <w:t>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658EB">
        <w:rPr>
          <w:rFonts w:ascii="Arial" w:eastAsia="Times New Roman" w:hAnsi="Arial" w:cs="Arial"/>
          <w:color w:val="000000"/>
          <w:sz w:val="25"/>
          <w:szCs w:val="25"/>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03.12.2012 N 231-ФЗ, от 29.12.2012 N 280-ФЗ)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9. </w:t>
      </w:r>
      <w:proofErr w:type="gramStart"/>
      <w:r w:rsidRPr="00A658EB">
        <w:rPr>
          <w:rFonts w:ascii="Arial" w:eastAsia="Times New Roman" w:hAnsi="Arial" w:cs="Arial"/>
          <w:color w:val="000000"/>
          <w:sz w:val="25"/>
          <w:szCs w:val="25"/>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основании</w:t>
      </w:r>
      <w:proofErr w:type="gramEnd"/>
      <w:r w:rsidRPr="00A658EB">
        <w:rPr>
          <w:rFonts w:ascii="Arial" w:eastAsia="Times New Roman" w:hAnsi="Arial" w:cs="Arial"/>
          <w:color w:val="000000"/>
          <w:sz w:val="25"/>
          <w:szCs w:val="25"/>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03.12.2012 N 231-ФЗ, от 29.12.2012 N 280-ФЗ)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8.1. Представление сведений о расходах</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 </w:t>
      </w:r>
      <w:proofErr w:type="gramStart"/>
      <w:r w:rsidRPr="00A658EB">
        <w:rPr>
          <w:rFonts w:ascii="Arial" w:eastAsia="Times New Roman" w:hAnsi="Arial" w:cs="Arial"/>
          <w:color w:val="000000"/>
          <w:sz w:val="25"/>
          <w:szCs w:val="25"/>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w:t>
      </w:r>
      <w:r w:rsidRPr="00A658EB">
        <w:rPr>
          <w:rFonts w:ascii="Arial" w:eastAsia="Times New Roman" w:hAnsi="Arial" w:cs="Arial"/>
          <w:color w:val="000000"/>
          <w:sz w:val="25"/>
          <w:szCs w:val="25"/>
          <w:lang w:eastAsia="ru-RU"/>
        </w:rPr>
        <w:lastRenderedPageBreak/>
        <w:t>иными нормативными</w:t>
      </w:r>
      <w:proofErr w:type="gramEnd"/>
      <w:r w:rsidRPr="00A658EB">
        <w:rPr>
          <w:rFonts w:ascii="Arial" w:eastAsia="Times New Roman" w:hAnsi="Arial" w:cs="Arial"/>
          <w:color w:val="000000"/>
          <w:sz w:val="25"/>
          <w:szCs w:val="25"/>
          <w:lang w:eastAsia="ru-RU"/>
        </w:rPr>
        <w:t xml:space="preserve"> правовыми актами Российской Федерации и нормативными актами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gramStart"/>
      <w:r w:rsidRPr="00A658EB">
        <w:rPr>
          <w:rFonts w:ascii="Arial" w:eastAsia="Times New Roman" w:hAnsi="Arial" w:cs="Arial"/>
          <w:color w:val="000000"/>
          <w:sz w:val="25"/>
          <w:szCs w:val="25"/>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A658EB">
        <w:rPr>
          <w:rFonts w:ascii="Arial" w:eastAsia="Times New Roman" w:hAnsi="Arial" w:cs="Arial"/>
          <w:color w:val="000000"/>
          <w:sz w:val="25"/>
          <w:szCs w:val="25"/>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3. </w:t>
      </w:r>
      <w:proofErr w:type="gramStart"/>
      <w:r w:rsidRPr="00A658EB">
        <w:rPr>
          <w:rFonts w:ascii="Arial" w:eastAsia="Times New Roman" w:hAnsi="Arial" w:cs="Arial"/>
          <w:color w:val="000000"/>
          <w:sz w:val="25"/>
          <w:szCs w:val="25"/>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 </w:t>
      </w:r>
      <w:proofErr w:type="gramStart"/>
      <w:r w:rsidRPr="00A658EB">
        <w:rPr>
          <w:rFonts w:ascii="Arial" w:eastAsia="Times New Roman" w:hAnsi="Arial" w:cs="Arial"/>
          <w:color w:val="000000"/>
          <w:sz w:val="25"/>
          <w:szCs w:val="25"/>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A658EB">
        <w:rPr>
          <w:rFonts w:ascii="Arial" w:eastAsia="Times New Roman" w:hAnsi="Arial" w:cs="Arial"/>
          <w:color w:val="000000"/>
          <w:sz w:val="25"/>
          <w:szCs w:val="25"/>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(в ред. Федеральных законов от 22.12.2014 N 431-ФЗ,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 </w:t>
      </w:r>
      <w:proofErr w:type="gramStart"/>
      <w:r w:rsidRPr="00A658EB">
        <w:rPr>
          <w:rFonts w:ascii="Arial" w:eastAsia="Times New Roman" w:hAnsi="Arial" w:cs="Arial"/>
          <w:color w:val="000000"/>
          <w:sz w:val="25"/>
          <w:szCs w:val="25"/>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658EB">
        <w:rPr>
          <w:rFonts w:ascii="Arial" w:eastAsia="Times New Roman" w:hAnsi="Arial" w:cs="Arial"/>
          <w:color w:val="000000"/>
          <w:sz w:val="25"/>
          <w:szCs w:val="25"/>
          <w:lang w:eastAsia="ru-RU"/>
        </w:rPr>
        <w:t xml:space="preserve">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10. Конфликт интересов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gramStart"/>
      <w:r w:rsidRPr="00A658EB">
        <w:rPr>
          <w:rFonts w:ascii="Arial" w:eastAsia="Times New Roman" w:hAnsi="Arial" w:cs="Arial"/>
          <w:color w:val="000000"/>
          <w:sz w:val="25"/>
          <w:szCs w:val="25"/>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658EB">
        <w:rPr>
          <w:rFonts w:ascii="Arial" w:eastAsia="Times New Roman" w:hAnsi="Arial" w:cs="Arial"/>
          <w:color w:val="000000"/>
          <w:sz w:val="25"/>
          <w:szCs w:val="25"/>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11. Порядок предотвращения и урегулирования конфликта интересов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 </w:t>
      </w:r>
      <w:proofErr w:type="gramStart"/>
      <w:r w:rsidRPr="00A658EB">
        <w:rPr>
          <w:rFonts w:ascii="Arial" w:eastAsia="Times New Roman" w:hAnsi="Arial" w:cs="Arial"/>
          <w:color w:val="000000"/>
          <w:sz w:val="25"/>
          <w:szCs w:val="25"/>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7. В случае</w:t>
      </w:r>
      <w:proofErr w:type="gramStart"/>
      <w:r w:rsidRPr="00A658EB">
        <w:rPr>
          <w:rFonts w:ascii="Arial" w:eastAsia="Times New Roman" w:hAnsi="Arial" w:cs="Arial"/>
          <w:color w:val="000000"/>
          <w:sz w:val="25"/>
          <w:szCs w:val="25"/>
          <w:lang w:eastAsia="ru-RU"/>
        </w:rPr>
        <w:t>,</w:t>
      </w:r>
      <w:proofErr w:type="gramEnd"/>
      <w:r w:rsidRPr="00A658EB">
        <w:rPr>
          <w:rFonts w:ascii="Arial" w:eastAsia="Times New Roman" w:hAnsi="Arial" w:cs="Arial"/>
          <w:color w:val="000000"/>
          <w:sz w:val="25"/>
          <w:szCs w:val="25"/>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w:t>
      </w:r>
      <w:r w:rsidRPr="00A658EB">
        <w:rPr>
          <w:rFonts w:ascii="Arial" w:eastAsia="Times New Roman" w:hAnsi="Arial" w:cs="Arial"/>
          <w:color w:val="000000"/>
          <w:sz w:val="25"/>
          <w:szCs w:val="25"/>
          <w:lang w:eastAsia="ru-RU"/>
        </w:rPr>
        <w:lastRenderedPageBreak/>
        <w:t>государственных органов, Центрального банка Российской Федерации, государственных корпораций, Пенсионного фонда</w:t>
      </w:r>
      <w:proofErr w:type="gramEnd"/>
      <w:r w:rsidRPr="00A658EB">
        <w:rPr>
          <w:rFonts w:ascii="Arial" w:eastAsia="Times New Roman" w:hAnsi="Arial" w:cs="Arial"/>
          <w:color w:val="000000"/>
          <w:sz w:val="25"/>
          <w:szCs w:val="25"/>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03.12.2012 N 231-ФЗ,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spellStart"/>
      <w:r w:rsidRPr="00A658EB">
        <w:rPr>
          <w:rFonts w:ascii="Arial" w:eastAsia="Times New Roman" w:hAnsi="Arial" w:cs="Arial"/>
          <w:color w:val="000000"/>
          <w:sz w:val="25"/>
          <w:szCs w:val="25"/>
          <w:lang w:eastAsia="ru-RU"/>
        </w:rPr>
        <w:t>КонсультантПлюс</w:t>
      </w:r>
      <w:proofErr w:type="spellEnd"/>
      <w:r w:rsidRPr="00A658EB">
        <w:rPr>
          <w:rFonts w:ascii="Arial" w:eastAsia="Times New Roman" w:hAnsi="Arial" w:cs="Arial"/>
          <w:color w:val="000000"/>
          <w:sz w:val="25"/>
          <w:szCs w:val="25"/>
          <w:lang w:eastAsia="ru-RU"/>
        </w:rPr>
        <w:t>: примечание.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О разъяснении положений статьи 12 см. письмо Минтруда России от 30.12.2013 N 18-2/4074.</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 </w:t>
      </w:r>
      <w:proofErr w:type="gramStart"/>
      <w:r w:rsidRPr="00A658EB">
        <w:rPr>
          <w:rFonts w:ascii="Arial" w:eastAsia="Times New Roman" w:hAnsi="Arial" w:cs="Arial"/>
          <w:color w:val="000000"/>
          <w:sz w:val="25"/>
          <w:szCs w:val="25"/>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658EB">
        <w:rPr>
          <w:rFonts w:ascii="Arial" w:eastAsia="Times New Roman" w:hAnsi="Arial" w:cs="Arial"/>
          <w:color w:val="000000"/>
          <w:sz w:val="25"/>
          <w:szCs w:val="25"/>
          <w:lang w:eastAsia="ru-RU"/>
        </w:rPr>
        <w:t xml:space="preserve"> (</w:t>
      </w:r>
      <w:proofErr w:type="gramStart"/>
      <w:r w:rsidRPr="00A658EB">
        <w:rPr>
          <w:rFonts w:ascii="Arial" w:eastAsia="Times New Roman" w:hAnsi="Arial" w:cs="Arial"/>
          <w:color w:val="000000"/>
          <w:sz w:val="25"/>
          <w:szCs w:val="25"/>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(часть 1 в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1.1. </w:t>
      </w:r>
      <w:proofErr w:type="gramStart"/>
      <w:r w:rsidRPr="00A658EB">
        <w:rPr>
          <w:rFonts w:ascii="Arial" w:eastAsia="Times New Roman" w:hAnsi="Arial" w:cs="Arial"/>
          <w:color w:val="000000"/>
          <w:sz w:val="25"/>
          <w:szCs w:val="25"/>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658EB">
        <w:rPr>
          <w:rFonts w:ascii="Arial" w:eastAsia="Times New Roman" w:hAnsi="Arial" w:cs="Arial"/>
          <w:color w:val="000000"/>
          <w:sz w:val="25"/>
          <w:szCs w:val="25"/>
          <w:lang w:eastAsia="ru-RU"/>
        </w:rPr>
        <w:t xml:space="preserve"> </w:t>
      </w:r>
      <w:r w:rsidRPr="00A658EB">
        <w:rPr>
          <w:rFonts w:ascii="Arial" w:eastAsia="Times New Roman" w:hAnsi="Arial" w:cs="Arial"/>
          <w:color w:val="000000"/>
          <w:sz w:val="25"/>
          <w:szCs w:val="25"/>
          <w:lang w:eastAsia="ru-RU"/>
        </w:rPr>
        <w:lastRenderedPageBreak/>
        <w:t>течение одного рабочего дня и уведомить его устно в течение трех рабочих дней.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(часть 1.1 введена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gramStart"/>
      <w:r w:rsidRPr="00A658EB">
        <w:rPr>
          <w:rFonts w:ascii="Arial" w:eastAsia="Times New Roman" w:hAnsi="Arial" w:cs="Arial"/>
          <w:color w:val="000000"/>
          <w:sz w:val="25"/>
          <w:szCs w:val="25"/>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4. </w:t>
      </w:r>
      <w:proofErr w:type="gramStart"/>
      <w:r w:rsidRPr="00A658EB">
        <w:rPr>
          <w:rFonts w:ascii="Arial" w:eastAsia="Times New Roman" w:hAnsi="Arial" w:cs="Arial"/>
          <w:color w:val="000000"/>
          <w:sz w:val="25"/>
          <w:szCs w:val="25"/>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658EB">
        <w:rPr>
          <w:rFonts w:ascii="Arial" w:eastAsia="Times New Roman" w:hAnsi="Arial" w:cs="Arial"/>
          <w:color w:val="000000"/>
          <w:sz w:val="25"/>
          <w:szCs w:val="25"/>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6. </w:t>
      </w:r>
      <w:proofErr w:type="gramStart"/>
      <w:r w:rsidRPr="00A658EB">
        <w:rPr>
          <w:rFonts w:ascii="Arial" w:eastAsia="Times New Roman" w:hAnsi="Arial" w:cs="Arial"/>
          <w:color w:val="000000"/>
          <w:sz w:val="25"/>
          <w:szCs w:val="25"/>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658EB">
        <w:rPr>
          <w:rFonts w:ascii="Arial" w:eastAsia="Times New Roman" w:hAnsi="Arial" w:cs="Arial"/>
          <w:color w:val="000000"/>
          <w:sz w:val="25"/>
          <w:szCs w:val="25"/>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A658EB">
        <w:rPr>
          <w:rFonts w:ascii="Arial" w:eastAsia="Times New Roman" w:hAnsi="Arial" w:cs="Arial"/>
          <w:color w:val="000000"/>
          <w:sz w:val="25"/>
          <w:szCs w:val="25"/>
          <w:lang w:eastAsia="ru-RU"/>
        </w:rPr>
        <w:lastRenderedPageBreak/>
        <w:t>порядке, устанавливаемом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(часть 6 введена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Статья 12.1. </w:t>
      </w:r>
      <w:proofErr w:type="gramStart"/>
      <w:r w:rsidRPr="00A658EB">
        <w:rPr>
          <w:rFonts w:ascii="Arial" w:eastAsia="Times New Roman" w:hAnsi="Arial" w:cs="Arial"/>
          <w:color w:val="000000"/>
          <w:sz w:val="25"/>
          <w:szCs w:val="25"/>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Федерального закона от 30.09.2013 N 261-ФЗ)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замещать другие должности в органах государственной власти и органах местного самоуправления;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A658EB">
        <w:rPr>
          <w:rFonts w:ascii="Arial" w:eastAsia="Times New Roman" w:hAnsi="Arial" w:cs="Arial"/>
          <w:color w:val="000000"/>
          <w:sz w:val="25"/>
          <w:szCs w:val="25"/>
          <w:lang w:eastAsia="ru-RU"/>
        </w:rPr>
        <w:t xml:space="preserve"> государственные должности Российской Федерации, </w:t>
      </w:r>
      <w:r w:rsidRPr="00A658EB">
        <w:rPr>
          <w:rFonts w:ascii="Arial" w:eastAsia="Times New Roman" w:hAnsi="Arial" w:cs="Arial"/>
          <w:color w:val="000000"/>
          <w:sz w:val="25"/>
          <w:szCs w:val="25"/>
          <w:lang w:eastAsia="ru-RU"/>
        </w:rPr>
        <w:lastRenderedPageBreak/>
        <w:t>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Федеральных законов от 22.12.2014 N 431-ФЗ, от 03.11.2015 N 303-ФЗ, от 28.11.2015 N 354-ФЗ)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658EB">
        <w:rPr>
          <w:rFonts w:ascii="Arial" w:eastAsia="Times New Roman" w:hAnsi="Arial" w:cs="Arial"/>
          <w:color w:val="000000"/>
          <w:sz w:val="25"/>
          <w:szCs w:val="25"/>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w:t>
      </w:r>
      <w:r w:rsidRPr="00A658EB">
        <w:rPr>
          <w:rFonts w:ascii="Arial" w:eastAsia="Times New Roman" w:hAnsi="Arial" w:cs="Arial"/>
          <w:color w:val="000000"/>
          <w:sz w:val="25"/>
          <w:szCs w:val="25"/>
          <w:lang w:eastAsia="ru-RU"/>
        </w:rPr>
        <w:lastRenderedPageBreak/>
        <w:t>иностранных государств, международных организаций, политических партий, иных общественных объединений и других организаций;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ч</w:t>
      </w:r>
      <w:proofErr w:type="gramEnd"/>
      <w:r w:rsidRPr="00A658EB">
        <w:rPr>
          <w:rFonts w:ascii="Arial" w:eastAsia="Times New Roman" w:hAnsi="Arial" w:cs="Arial"/>
          <w:color w:val="000000"/>
          <w:sz w:val="25"/>
          <w:szCs w:val="25"/>
          <w:lang w:eastAsia="ru-RU"/>
        </w:rPr>
        <w:t>асть 3.1 введена Федеральным законом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Федерального закона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w:t>
      </w:r>
      <w:proofErr w:type="gramStart"/>
      <w:r w:rsidRPr="00A658EB">
        <w:rPr>
          <w:rFonts w:ascii="Arial" w:eastAsia="Times New Roman" w:hAnsi="Arial" w:cs="Arial"/>
          <w:color w:val="000000"/>
          <w:sz w:val="25"/>
          <w:szCs w:val="25"/>
          <w:lang w:eastAsia="ru-RU"/>
        </w:rPr>
        <w:t>ч</w:t>
      </w:r>
      <w:proofErr w:type="gramEnd"/>
      <w:r w:rsidRPr="00A658EB">
        <w:rPr>
          <w:rFonts w:ascii="Arial" w:eastAsia="Times New Roman" w:hAnsi="Arial" w:cs="Arial"/>
          <w:color w:val="000000"/>
          <w:sz w:val="25"/>
          <w:szCs w:val="25"/>
          <w:lang w:eastAsia="ru-RU"/>
        </w:rPr>
        <w:t>асть 4.1 введена Федеральным законом от 05.10.2015 N 285-ФЗ; в ред. Федерального закона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w:t>
      </w:r>
      <w:proofErr w:type="gramEnd"/>
      <w:r w:rsidRPr="00A658EB">
        <w:rPr>
          <w:rFonts w:ascii="Arial" w:eastAsia="Times New Roman" w:hAnsi="Arial" w:cs="Arial"/>
          <w:color w:val="000000"/>
          <w:sz w:val="25"/>
          <w:szCs w:val="25"/>
          <w:lang w:eastAsia="ru-RU"/>
        </w:rPr>
        <w:t xml:space="preserve"> ред. Федеральных законов от 05.10.2015 N 285-ФЗ,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В случае</w:t>
      </w:r>
      <w:proofErr w:type="gramStart"/>
      <w:r w:rsidRPr="00A658EB">
        <w:rPr>
          <w:rFonts w:ascii="Arial" w:eastAsia="Times New Roman" w:hAnsi="Arial" w:cs="Arial"/>
          <w:color w:val="000000"/>
          <w:sz w:val="25"/>
          <w:szCs w:val="25"/>
          <w:lang w:eastAsia="ru-RU"/>
        </w:rPr>
        <w:t>,</w:t>
      </w:r>
      <w:proofErr w:type="gramEnd"/>
      <w:r w:rsidRPr="00A658EB">
        <w:rPr>
          <w:rFonts w:ascii="Arial" w:eastAsia="Times New Roman" w:hAnsi="Arial" w:cs="Arial"/>
          <w:color w:val="000000"/>
          <w:sz w:val="25"/>
          <w:szCs w:val="25"/>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w:t>
      </w:r>
      <w:r w:rsidRPr="00A658EB">
        <w:rPr>
          <w:rFonts w:ascii="Arial" w:eastAsia="Times New Roman" w:hAnsi="Arial" w:cs="Arial"/>
          <w:color w:val="000000"/>
          <w:sz w:val="25"/>
          <w:szCs w:val="25"/>
          <w:lang w:eastAsia="ru-RU"/>
        </w:rPr>
        <w:lastRenderedPageBreak/>
        <w:t>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ч</w:t>
      </w:r>
      <w:proofErr w:type="gramEnd"/>
      <w:r w:rsidRPr="00A658EB">
        <w:rPr>
          <w:rFonts w:ascii="Arial" w:eastAsia="Times New Roman" w:hAnsi="Arial" w:cs="Arial"/>
          <w:color w:val="000000"/>
          <w:sz w:val="25"/>
          <w:szCs w:val="25"/>
          <w:lang w:eastAsia="ru-RU"/>
        </w:rPr>
        <w:t>асть 2 введена Федеральным законом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A658EB">
        <w:rPr>
          <w:rFonts w:ascii="Arial" w:eastAsia="Times New Roman" w:hAnsi="Arial" w:cs="Arial"/>
          <w:color w:val="000000"/>
          <w:sz w:val="25"/>
          <w:szCs w:val="25"/>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(в ред. Федерального закона от 05.10.2015 N 285-ФЗ)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12.5. Установление иных запретов, ограничений, обязательств и правил служебного поведения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1. </w:t>
      </w:r>
      <w:proofErr w:type="gramStart"/>
      <w:r w:rsidRPr="00A658EB">
        <w:rPr>
          <w:rFonts w:ascii="Arial" w:eastAsia="Times New Roman" w:hAnsi="Arial" w:cs="Arial"/>
          <w:color w:val="000000"/>
          <w:sz w:val="25"/>
          <w:szCs w:val="25"/>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A658EB">
        <w:rPr>
          <w:rFonts w:ascii="Arial" w:eastAsia="Times New Roman" w:hAnsi="Arial" w:cs="Arial"/>
          <w:color w:val="000000"/>
          <w:sz w:val="25"/>
          <w:szCs w:val="25"/>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15.02.2016 N 24-ФЗ)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ч</w:t>
      </w:r>
      <w:proofErr w:type="gramEnd"/>
      <w:r w:rsidRPr="00A658EB">
        <w:rPr>
          <w:rFonts w:ascii="Arial" w:eastAsia="Times New Roman" w:hAnsi="Arial" w:cs="Arial"/>
          <w:color w:val="000000"/>
          <w:sz w:val="25"/>
          <w:szCs w:val="25"/>
          <w:lang w:eastAsia="ru-RU"/>
        </w:rPr>
        <w:t>асть 2 введена Федеральным законом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13. Ответственность физических лиц за коррупционные правонарушения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Физическое лицо, совершившее коррупционное правонарушение, по решению суда может быть лишено в соответствии с законодательством </w:t>
      </w:r>
      <w:r w:rsidRPr="00A658EB">
        <w:rPr>
          <w:rFonts w:ascii="Arial" w:eastAsia="Times New Roman" w:hAnsi="Arial" w:cs="Arial"/>
          <w:color w:val="000000"/>
          <w:sz w:val="25"/>
          <w:szCs w:val="25"/>
          <w:lang w:eastAsia="ru-RU"/>
        </w:rPr>
        <w:lastRenderedPageBreak/>
        <w:t>Российской Федерации права занимать определенные должности государственной и муниципальной службы.</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21.11.2011 N 329-ФЗ)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осуществления лицом предпринимательской деятельности;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xml:space="preserve">2. </w:t>
      </w:r>
      <w:proofErr w:type="gramStart"/>
      <w:r w:rsidRPr="00A658EB">
        <w:rPr>
          <w:rFonts w:ascii="Arial" w:eastAsia="Times New Roman" w:hAnsi="Arial" w:cs="Arial"/>
          <w:color w:val="000000"/>
          <w:sz w:val="25"/>
          <w:szCs w:val="25"/>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w:t>
      </w:r>
      <w:r w:rsidRPr="00A658EB">
        <w:rPr>
          <w:rFonts w:ascii="Arial" w:eastAsia="Times New Roman" w:hAnsi="Arial" w:cs="Arial"/>
          <w:color w:val="000000"/>
          <w:sz w:val="25"/>
          <w:szCs w:val="25"/>
          <w:lang w:eastAsia="ru-RU"/>
        </w:rPr>
        <w:lastRenderedPageBreak/>
        <w:t>должность субъекта Российской Федерации, муниципальную должность, мер</w:t>
      </w:r>
      <w:proofErr w:type="gramEnd"/>
      <w:r w:rsidRPr="00A658EB">
        <w:rPr>
          <w:rFonts w:ascii="Arial" w:eastAsia="Times New Roman" w:hAnsi="Arial" w:cs="Arial"/>
          <w:color w:val="000000"/>
          <w:sz w:val="25"/>
          <w:szCs w:val="25"/>
          <w:lang w:eastAsia="ru-RU"/>
        </w:rPr>
        <w:t xml:space="preserve"> по предотвращению и (или) урегулированию конфликта интересов, стороной которого является подчиненное ему лицо.</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658EB">
        <w:rPr>
          <w:rFonts w:ascii="Arial" w:eastAsia="Times New Roman" w:hAnsi="Arial" w:cs="Arial"/>
          <w:color w:val="000000"/>
          <w:sz w:val="25"/>
          <w:szCs w:val="25"/>
          <w:lang w:eastAsia="ru-RU"/>
        </w:rPr>
        <w:t xml:space="preserve"> связи с утратой доверия в случаях, предусмотренных федеральными законами.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13.3. Обязанность организаций принимать меры по предупреждению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03.12.2012 N 231-ФЗ)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Организации обязаны разрабатывать и принимать меры по предупреждению коррупции.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Меры по предупреждению коррупции, принимаемые в организации, могут включать:</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определение подразделений или должностных лиц, ответственных за профилактику коррупционных и иных правонарушений;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сотрудничество организации с правоохранительными органами;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4) принятие кодекса этики и служебного поведения работников организации;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5) предотвращение и урегулирование конфликта интересов;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6) недопущение составления неофициальной отчетности и использования поддельных документов.</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Статья 13.4. Осуществление проверок уполномоченным подразделением Администрации Президента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w:t>
      </w:r>
      <w:proofErr w:type="gramStart"/>
      <w:r w:rsidRPr="00A658EB">
        <w:rPr>
          <w:rFonts w:ascii="Arial" w:eastAsia="Times New Roman" w:hAnsi="Arial" w:cs="Arial"/>
          <w:color w:val="000000"/>
          <w:sz w:val="25"/>
          <w:szCs w:val="25"/>
          <w:lang w:eastAsia="ru-RU"/>
        </w:rPr>
        <w:t>введена</w:t>
      </w:r>
      <w:proofErr w:type="gramEnd"/>
      <w:r w:rsidRPr="00A658EB">
        <w:rPr>
          <w:rFonts w:ascii="Arial" w:eastAsia="Times New Roman" w:hAnsi="Arial" w:cs="Arial"/>
          <w:color w:val="000000"/>
          <w:sz w:val="25"/>
          <w:szCs w:val="25"/>
          <w:lang w:eastAsia="ru-RU"/>
        </w:rPr>
        <w:t xml:space="preserve"> Федеральным законом от 07.05.2013 N 102-ФЗ)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proofErr w:type="gramStart"/>
      <w:r w:rsidRPr="00A658EB">
        <w:rPr>
          <w:rFonts w:ascii="Arial" w:eastAsia="Times New Roman" w:hAnsi="Arial" w:cs="Arial"/>
          <w:color w:val="000000"/>
          <w:sz w:val="25"/>
          <w:szCs w:val="25"/>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(в ред. Федерального закона от 03.11.2015 N 303-ФЗ)</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lastRenderedPageBreak/>
        <w:t>Статья 14. Ответственность юридических лиц за коррупционные правонарушения</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1. В случае</w:t>
      </w:r>
      <w:proofErr w:type="gramStart"/>
      <w:r w:rsidRPr="00A658EB">
        <w:rPr>
          <w:rFonts w:ascii="Arial" w:eastAsia="Times New Roman" w:hAnsi="Arial" w:cs="Arial"/>
          <w:color w:val="000000"/>
          <w:sz w:val="25"/>
          <w:szCs w:val="25"/>
          <w:lang w:eastAsia="ru-RU"/>
        </w:rPr>
        <w:t>,</w:t>
      </w:r>
      <w:proofErr w:type="gramEnd"/>
      <w:r w:rsidRPr="00A658EB">
        <w:rPr>
          <w:rFonts w:ascii="Arial" w:eastAsia="Times New Roman" w:hAnsi="Arial" w:cs="Arial"/>
          <w:color w:val="000000"/>
          <w:sz w:val="25"/>
          <w:szCs w:val="25"/>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658EB" w:rsidRPr="00A658EB" w:rsidRDefault="00A658EB" w:rsidP="00A658EB">
      <w:pPr>
        <w:shd w:val="clear" w:color="auto" w:fill="EAF0F1"/>
        <w:spacing w:before="240" w:after="240" w:line="240" w:lineRule="auto"/>
        <w:jc w:val="both"/>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Президент</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Российской Федерации</w:t>
      </w:r>
    </w:p>
    <w:p w:rsidR="00A658EB" w:rsidRPr="00A658EB" w:rsidRDefault="00A658EB" w:rsidP="00A658EB">
      <w:pPr>
        <w:shd w:val="clear" w:color="auto" w:fill="EAF0F1"/>
        <w:spacing w:before="240" w:after="240" w:line="240" w:lineRule="auto"/>
        <w:jc w:val="right"/>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Д.МЕДВЕДЕВ</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Москва, Кремль</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25 декабря 2008 года</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N 273-ФЗ</w:t>
      </w:r>
    </w:p>
    <w:p w:rsidR="00A658EB" w:rsidRPr="00A658EB" w:rsidRDefault="00A658EB" w:rsidP="00A658EB">
      <w:pPr>
        <w:shd w:val="clear" w:color="auto" w:fill="EAF0F1"/>
        <w:spacing w:before="240" w:after="240" w:line="240" w:lineRule="auto"/>
        <w:rPr>
          <w:rFonts w:ascii="Arial" w:eastAsia="Times New Roman" w:hAnsi="Arial" w:cs="Arial"/>
          <w:color w:val="000000"/>
          <w:sz w:val="25"/>
          <w:szCs w:val="25"/>
          <w:lang w:eastAsia="ru-RU"/>
        </w:rPr>
      </w:pPr>
      <w:r w:rsidRPr="00A658EB">
        <w:rPr>
          <w:rFonts w:ascii="Arial" w:eastAsia="Times New Roman" w:hAnsi="Arial" w:cs="Arial"/>
          <w:color w:val="000000"/>
          <w:sz w:val="25"/>
          <w:szCs w:val="25"/>
          <w:lang w:eastAsia="ru-RU"/>
        </w:rPr>
        <w:t> </w:t>
      </w:r>
    </w:p>
    <w:p w:rsidR="00993187" w:rsidRDefault="00993187"/>
    <w:sectPr w:rsidR="00993187" w:rsidSect="00993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658EB"/>
    <w:rsid w:val="0034794C"/>
    <w:rsid w:val="003A0158"/>
    <w:rsid w:val="00701346"/>
    <w:rsid w:val="009229FC"/>
    <w:rsid w:val="00993187"/>
    <w:rsid w:val="00A6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87"/>
  </w:style>
  <w:style w:type="paragraph" w:styleId="1">
    <w:name w:val="heading 1"/>
    <w:basedOn w:val="a"/>
    <w:link w:val="10"/>
    <w:uiPriority w:val="9"/>
    <w:qFormat/>
    <w:rsid w:val="00A65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8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5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65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8EB"/>
    <w:rPr>
      <w:b/>
      <w:bCs/>
    </w:rPr>
  </w:style>
  <w:style w:type="paragraph" w:customStyle="1" w:styleId="consplusnormal">
    <w:name w:val="consplusnormal"/>
    <w:basedOn w:val="a"/>
    <w:rsid w:val="00A65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4395481">
      <w:bodyDiv w:val="1"/>
      <w:marLeft w:val="0"/>
      <w:marRight w:val="0"/>
      <w:marTop w:val="0"/>
      <w:marBottom w:val="0"/>
      <w:divBdr>
        <w:top w:val="none" w:sz="0" w:space="0" w:color="auto"/>
        <w:left w:val="none" w:sz="0" w:space="0" w:color="auto"/>
        <w:bottom w:val="none" w:sz="0" w:space="0" w:color="auto"/>
        <w:right w:val="none" w:sz="0" w:space="0" w:color="auto"/>
      </w:divBdr>
    </w:div>
    <w:div w:id="18444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10414</Words>
  <Characters>59361</Characters>
  <Application>Microsoft Office Word</Application>
  <DocSecurity>0</DocSecurity>
  <Lines>494</Lines>
  <Paragraphs>139</Paragraphs>
  <ScaleCrop>false</ScaleCrop>
  <Company>SPecialiST RePack</Company>
  <LinksUpToDate>false</LinksUpToDate>
  <CharactersWithSpaces>69636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2016-10-04T08:46:00Z</cp:lastPrinted>
  <dcterms:created xsi:type="dcterms:W3CDTF">2016-10-04T08:43:00Z</dcterms:created>
  <dcterms:modified xsi:type="dcterms:W3CDTF">2016-10-04T08:51:00Z</dcterms:modified>
</cp:coreProperties>
</file>