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E1" w:rsidRDefault="00D351E1" w:rsidP="00D351E1">
      <w:pPr>
        <w:pStyle w:val="a3"/>
        <w:jc w:val="center"/>
      </w:pPr>
      <w:r>
        <w:rPr>
          <w:b/>
          <w:bCs/>
          <w:color w:val="CC0000"/>
          <w:sz w:val="27"/>
          <w:szCs w:val="27"/>
        </w:rPr>
        <w:t>Пословицы и поговорки о добре и доброте</w:t>
      </w:r>
    </w:p>
    <w:p w:rsidR="00D351E1" w:rsidRDefault="00D351E1" w:rsidP="00D351E1">
      <w:pPr>
        <w:pStyle w:val="a3"/>
        <w:jc w:val="center"/>
      </w:pPr>
      <w:r>
        <w:rPr>
          <w:noProof/>
        </w:rPr>
        <w:drawing>
          <wp:inline distT="0" distB="0" distL="0" distR="0">
            <wp:extent cx="1113155" cy="294005"/>
            <wp:effectExtent l="0" t="0" r="0" b="0"/>
            <wp:docPr id="22" name="Рисунок 22" descr="http://www.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3" name="Рисунок 2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В добре жить хорошо.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4" name="Рисунок 2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 творить – себя веселить.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5" name="Рисунок 2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Делать добро спеши.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6" name="Рисунок 2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 худо переможет.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7" name="Рисунок 2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Доброе дело и в воде не тонет.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8" name="Рисунок 2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Добра, что клада, ищут, а худо под рукой.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29" name="Рисунок 2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 не умрёт, а зло пропадёт.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0" name="Рисунок 3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Доброму человеку и чужая болезнь к сердцу.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1" name="Рисунок 3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Добрым делом не кори.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2" name="Рисунок 3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000080"/>
        </w:rPr>
        <w:t>Добрый</w:t>
      </w:r>
      <w:proofErr w:type="gramEnd"/>
      <w:r>
        <w:rPr>
          <w:b/>
          <w:bCs/>
          <w:color w:val="000080"/>
        </w:rPr>
        <w:t xml:space="preserve"> скорее дело сделает, чем сердитый.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3" name="Рисунок 3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Доброго чти, а злого не жалей.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4" name="Рисунок 3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Добрые дела и после смерти живут.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5" name="Рисунок 3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Доброе дело два века живёт.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6" name="Рисунок 3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Добра желаешь – добро и делай.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7" name="Рисунок 3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 поощряй, а зло порицай.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8" name="Рисунок 3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Доброе дело без награды не остаётся.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39" name="Рисунок 3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Доброе семя – добрый и восход.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0" name="Рисунок 4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Добрые слова дороже богатств.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1" name="Рисунок 4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 наживай, а худое избывай.</w:t>
      </w:r>
    </w:p>
    <w:p w:rsidR="00D351E1" w:rsidRDefault="00D351E1" w:rsidP="00D351E1">
      <w:pPr>
        <w:pStyle w:val="a3"/>
      </w:pPr>
      <w:r>
        <w:rPr>
          <w:noProof/>
        </w:rPr>
        <w:lastRenderedPageBreak/>
        <w:drawing>
          <wp:inline distT="0" distB="0" distL="0" distR="0">
            <wp:extent cx="230505" cy="230505"/>
            <wp:effectExtent l="19050" t="0" r="0" b="0"/>
            <wp:docPr id="42" name="Рисунок 4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Добрые чувства – соседи любви.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3" name="Рисунок 4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Добродетель </w:t>
      </w:r>
      <w:proofErr w:type="gramStart"/>
      <w:r>
        <w:rPr>
          <w:b/>
          <w:bCs/>
          <w:color w:val="000080"/>
        </w:rPr>
        <w:t>доброму</w:t>
      </w:r>
      <w:proofErr w:type="gramEnd"/>
      <w:r>
        <w:rPr>
          <w:b/>
          <w:bCs/>
          <w:color w:val="000080"/>
        </w:rPr>
        <w:t xml:space="preserve"> не вредит.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4" name="Рисунок 4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Доброта без разума пуста.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5" name="Рисунок 4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Делай другим добро – будешь сам без беды.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6" name="Рисунок 4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Жизнь дана на добрые дела.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7" name="Рисунок 4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Злой человек не проживет в добре век.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8" name="Рисунок 4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Злой плачет от зависти, </w:t>
      </w:r>
      <w:proofErr w:type="gramStart"/>
      <w:r>
        <w:rPr>
          <w:b/>
          <w:bCs/>
          <w:color w:val="000080"/>
        </w:rPr>
        <w:t>добрый</w:t>
      </w:r>
      <w:proofErr w:type="gramEnd"/>
      <w:r>
        <w:rPr>
          <w:b/>
          <w:bCs/>
          <w:color w:val="000080"/>
        </w:rPr>
        <w:t xml:space="preserve"> от радости.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49" name="Рисунок 4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И собака старое добро помнит.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0" name="Рисунок 5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Кто добро творит, тому Бог отплатит.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1" name="Рисунок 5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Кто </w:t>
      </w:r>
      <w:proofErr w:type="gramStart"/>
      <w:r>
        <w:rPr>
          <w:b/>
          <w:bCs/>
          <w:color w:val="000080"/>
        </w:rPr>
        <w:t>за</w:t>
      </w:r>
      <w:proofErr w:type="gramEnd"/>
      <w:r>
        <w:rPr>
          <w:b/>
          <w:bCs/>
          <w:color w:val="000080"/>
        </w:rPr>
        <w:t xml:space="preserve"> </w:t>
      </w:r>
      <w:proofErr w:type="gramStart"/>
      <w:r>
        <w:rPr>
          <w:b/>
          <w:bCs/>
          <w:color w:val="000080"/>
        </w:rPr>
        <w:t>худым</w:t>
      </w:r>
      <w:proofErr w:type="gramEnd"/>
      <w:r>
        <w:rPr>
          <w:b/>
          <w:bCs/>
          <w:color w:val="000080"/>
        </w:rPr>
        <w:t xml:space="preserve"> пойдёт, тот добра не найдёт.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2" name="Рисунок 5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Лень добра не </w:t>
      </w:r>
      <w:proofErr w:type="spellStart"/>
      <w:r>
        <w:rPr>
          <w:b/>
          <w:bCs/>
          <w:color w:val="000080"/>
        </w:rPr>
        <w:t>деет</w:t>
      </w:r>
      <w:proofErr w:type="spellEnd"/>
      <w:r>
        <w:rPr>
          <w:b/>
          <w:bCs/>
          <w:color w:val="000080"/>
        </w:rPr>
        <w:t>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3" name="Рисунок 5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Лихо помнится, а добро век не забудется.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4" name="Рисунок 5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На добрый привет – добрый и ответ.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5" name="Рисунок 5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Не будет добра, коли меж </w:t>
      </w:r>
      <w:proofErr w:type="gramStart"/>
      <w:r>
        <w:rPr>
          <w:b/>
          <w:bCs/>
          <w:color w:val="000080"/>
        </w:rPr>
        <w:t>своими</w:t>
      </w:r>
      <w:proofErr w:type="gramEnd"/>
      <w:r>
        <w:rPr>
          <w:b/>
          <w:bCs/>
          <w:color w:val="000080"/>
        </w:rPr>
        <w:t xml:space="preserve"> вражда.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6" name="Рисунок 5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Не хвались серебром, а хвались добром.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7" name="Рисунок 5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000080"/>
        </w:rPr>
        <w:t>Никакое</w:t>
      </w:r>
      <w:proofErr w:type="gramEnd"/>
      <w:r>
        <w:rPr>
          <w:b/>
          <w:bCs/>
          <w:color w:val="000080"/>
        </w:rPr>
        <w:t xml:space="preserve"> худо до добра не доведёт.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8" name="Рисунок 5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От </w:t>
      </w:r>
      <w:proofErr w:type="gramStart"/>
      <w:r>
        <w:rPr>
          <w:b/>
          <w:bCs/>
          <w:color w:val="000080"/>
        </w:rPr>
        <w:t>доброго</w:t>
      </w:r>
      <w:proofErr w:type="gram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кореня</w:t>
      </w:r>
      <w:proofErr w:type="spellEnd"/>
      <w:r>
        <w:rPr>
          <w:b/>
          <w:bCs/>
          <w:color w:val="000080"/>
        </w:rPr>
        <w:t xml:space="preserve"> добрая и отрасль.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59" name="Рисунок 5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О добре трудиться, есть чем </w:t>
      </w:r>
      <w:proofErr w:type="gramStart"/>
      <w:r>
        <w:rPr>
          <w:b/>
          <w:bCs/>
          <w:color w:val="000080"/>
        </w:rPr>
        <w:t>похвалиться</w:t>
      </w:r>
      <w:proofErr w:type="gramEnd"/>
      <w:r>
        <w:rPr>
          <w:b/>
          <w:bCs/>
          <w:color w:val="000080"/>
        </w:rPr>
        <w:t>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0" name="Рисунок 6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Плохо тому, кто добра не творит никому.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1" name="Рисунок 6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При солнце тепло, а при матери добро.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2" name="Рисунок 6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Рожь да пшеница годом родится, а добрый человек всегда пригодится.</w:t>
      </w:r>
    </w:p>
    <w:p w:rsidR="00D351E1" w:rsidRDefault="00D351E1" w:rsidP="00D351E1">
      <w:pPr>
        <w:pStyle w:val="a3"/>
      </w:pPr>
      <w:r>
        <w:rPr>
          <w:noProof/>
        </w:rPr>
        <w:lastRenderedPageBreak/>
        <w:drawing>
          <wp:inline distT="0" distB="0" distL="0" distR="0">
            <wp:extent cx="230505" cy="230505"/>
            <wp:effectExtent l="19050" t="0" r="0" b="0"/>
            <wp:docPr id="63" name="Рисунок 6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С добрым жить хорошо.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4" name="Рисунок 6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Сей добро, посыпай добром, жни добро, оделяй добром.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5" name="Рисунок 6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Следовать добру – взбираться на гору, следовать злу – скользить в пропасть.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6" name="Рисунок 6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Торопись на доброе дело, а худое само приспеет.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7" name="Рисунок 6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Учись </w:t>
      </w:r>
      <w:proofErr w:type="gramStart"/>
      <w:r>
        <w:rPr>
          <w:b/>
          <w:bCs/>
          <w:color w:val="000080"/>
        </w:rPr>
        <w:t>доброму</w:t>
      </w:r>
      <w:proofErr w:type="gramEnd"/>
      <w:r>
        <w:rPr>
          <w:b/>
          <w:bCs/>
          <w:color w:val="000080"/>
        </w:rPr>
        <w:t xml:space="preserve"> – худое на ум не пойдёт.</w:t>
      </w:r>
    </w:p>
    <w:p w:rsidR="00D351E1" w:rsidRDefault="00D351E1" w:rsidP="00D351E1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68" name="Рисунок 6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Худо тому, кто добра не делает никому.</w:t>
      </w: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E1"/>
    <w:rsid w:val="00623C04"/>
    <w:rsid w:val="00800EDB"/>
    <w:rsid w:val="009F0D3A"/>
    <w:rsid w:val="00B74F98"/>
    <w:rsid w:val="00C553E3"/>
    <w:rsid w:val="00D3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2016-12-08T03:13:00Z</dcterms:created>
  <dcterms:modified xsi:type="dcterms:W3CDTF">2016-12-08T03:13:00Z</dcterms:modified>
</cp:coreProperties>
</file>