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B" w:rsidRDefault="0051167B" w:rsidP="000304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-253365</wp:posOffset>
            </wp:positionV>
            <wp:extent cx="5940425" cy="816292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2" name="Рисунок 1" descr="C:\Users\Валентина\Desktop\Положения ДОУ 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67B" w:rsidRDefault="0051167B" w:rsidP="000304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67B" w:rsidRDefault="0051167B" w:rsidP="000304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67B" w:rsidRDefault="0051167B" w:rsidP="000304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0304DE" w:rsidRPr="0062536C" w:rsidRDefault="000304DE" w:rsidP="002A4F38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line="360" w:lineRule="auto"/>
        <w:ind w:left="2835" w:firstLine="0"/>
        <w:jc w:val="both"/>
        <w:rPr>
          <w:sz w:val="28"/>
          <w:szCs w:val="28"/>
        </w:rPr>
      </w:pPr>
      <w:r w:rsidRPr="0062536C">
        <w:rPr>
          <w:sz w:val="28"/>
          <w:szCs w:val="28"/>
        </w:rPr>
        <w:lastRenderedPageBreak/>
        <w:t>Общие положения</w:t>
      </w:r>
      <w:bookmarkEnd w:id="1"/>
    </w:p>
    <w:p w:rsidR="000304DE" w:rsidRPr="0062536C" w:rsidRDefault="000304DE" w:rsidP="000304DE">
      <w:pPr>
        <w:pStyle w:val="1"/>
        <w:numPr>
          <w:ilvl w:val="0"/>
          <w:numId w:val="1"/>
        </w:numPr>
        <w:shd w:val="clear" w:color="auto" w:fill="auto"/>
        <w:tabs>
          <w:tab w:val="left" w:pos="1494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«Детский сад № 6» (далее — Учреждение) в соответствии с Законом РФ «Об образовании». Типовым положением о дошкольном образовательном учреждении, Уставом Учреждения.</w:t>
      </w:r>
    </w:p>
    <w:p w:rsidR="000304DE" w:rsidRPr="0062536C" w:rsidRDefault="00BE2D29" w:rsidP="000304DE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трудового </w:t>
      </w:r>
      <w:r w:rsidR="000304DE" w:rsidRPr="0062536C">
        <w:rPr>
          <w:sz w:val="28"/>
          <w:szCs w:val="28"/>
        </w:rPr>
        <w:t>коллектива МБДОУ осуществляет общее руководство Учреждением.</w:t>
      </w:r>
    </w:p>
    <w:p w:rsidR="000304DE" w:rsidRPr="0062536C" w:rsidRDefault="000304DE" w:rsidP="000304DE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20"/>
        <w:rPr>
          <w:sz w:val="28"/>
          <w:szCs w:val="28"/>
        </w:rPr>
      </w:pPr>
      <w:r w:rsidRPr="0062536C">
        <w:rPr>
          <w:sz w:val="28"/>
          <w:szCs w:val="28"/>
        </w:rPr>
        <w:t>Общее собрание трудового  коллектива МБДОУ представляет полномочия трудового коллектива.</w:t>
      </w:r>
    </w:p>
    <w:p w:rsidR="000304DE" w:rsidRPr="0062536C" w:rsidRDefault="000304DE" w:rsidP="000304DE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20"/>
        <w:rPr>
          <w:sz w:val="28"/>
          <w:szCs w:val="28"/>
        </w:rPr>
      </w:pPr>
      <w:r w:rsidRPr="0062536C">
        <w:rPr>
          <w:sz w:val="28"/>
          <w:szCs w:val="28"/>
        </w:rPr>
        <w:t>Общее собрание трудового коллектива МБДОУ возглавляется, председателем Общего собрания.</w:t>
      </w:r>
    </w:p>
    <w:p w:rsidR="000304DE" w:rsidRPr="0062536C" w:rsidRDefault="000304DE" w:rsidP="000304DE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304DE" w:rsidRPr="0062536C" w:rsidRDefault="000304DE" w:rsidP="000304DE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0304DE" w:rsidRDefault="000304DE" w:rsidP="000304DE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20"/>
        <w:rPr>
          <w:sz w:val="28"/>
          <w:szCs w:val="28"/>
        </w:rPr>
      </w:pPr>
      <w:r w:rsidRPr="0062536C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0304DE" w:rsidRPr="00B102A8" w:rsidRDefault="002A4F38" w:rsidP="000304D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ведения </w:t>
      </w:r>
      <w:r w:rsidR="000304DE" w:rsidRPr="00B102A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Собрания трудового коллектива открытым голосованием</w:t>
      </w:r>
      <w:r w:rsidR="000304DE" w:rsidRPr="00B102A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0304DE" w:rsidRPr="00B102A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избирается его председатель и секретарь.</w:t>
      </w:r>
    </w:p>
    <w:p w:rsidR="000304DE" w:rsidRPr="00B102A8" w:rsidRDefault="002A4F38" w:rsidP="000304DE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состав </w:t>
      </w:r>
      <w:r w:rsidR="000304DE" w:rsidRPr="00B102A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Собрания трудового коллектива могут входить с правом  с со</w:t>
      </w:r>
      <w:r w:rsidR="000304DE" w:rsidRPr="00B102A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вещательного голоса родители (законные представители) детей, посещающих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04DE" w:rsidRPr="00B102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МДОУ.</w:t>
      </w:r>
    </w:p>
    <w:p w:rsidR="000304DE" w:rsidRPr="0062536C" w:rsidRDefault="000304DE" w:rsidP="000304DE">
      <w:pPr>
        <w:pStyle w:val="1"/>
        <w:shd w:val="clear" w:color="auto" w:fill="auto"/>
        <w:tabs>
          <w:tab w:val="left" w:pos="1016"/>
        </w:tabs>
        <w:spacing w:line="360" w:lineRule="auto"/>
        <w:ind w:left="560" w:firstLine="0"/>
        <w:rPr>
          <w:sz w:val="28"/>
          <w:szCs w:val="28"/>
        </w:rPr>
      </w:pPr>
    </w:p>
    <w:p w:rsidR="000304DE" w:rsidRPr="0062536C" w:rsidRDefault="000304DE" w:rsidP="00C665E1">
      <w:pPr>
        <w:pStyle w:val="20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2" w:name="bookmark2"/>
      <w:r w:rsidRPr="0062536C">
        <w:rPr>
          <w:sz w:val="28"/>
          <w:szCs w:val="28"/>
        </w:rPr>
        <w:t>2. ОСНОВНЫЕ ЗАДАЧИ ОБЩЕГО СОБРАНИЯ ТРУДОВОГО КОЛЛЕКТИВА</w:t>
      </w:r>
      <w:bookmarkEnd w:id="2"/>
    </w:p>
    <w:p w:rsidR="000304DE" w:rsidRPr="0062536C" w:rsidRDefault="000304DE" w:rsidP="000304DE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Общее собрание трудового коллектива МБДОУ содействует осуществлению управленческих начал, развитию инициативы трудового коллектива.</w:t>
      </w:r>
    </w:p>
    <w:p w:rsidR="000304DE" w:rsidRPr="0062536C" w:rsidRDefault="000304DE" w:rsidP="000304DE">
      <w:pPr>
        <w:pStyle w:val="1"/>
        <w:numPr>
          <w:ilvl w:val="0"/>
          <w:numId w:val="2"/>
        </w:numPr>
        <w:shd w:val="clear" w:color="auto" w:fill="auto"/>
        <w:tabs>
          <w:tab w:val="left" w:pos="1306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lastRenderedPageBreak/>
        <w:t>Общее собрание трудового коллектива МБДОУ реализует право на самостоятельност</w:t>
      </w:r>
      <w:r>
        <w:rPr>
          <w:sz w:val="28"/>
          <w:szCs w:val="28"/>
        </w:rPr>
        <w:t>ь Учреждения в решении вопросов,</w:t>
      </w:r>
      <w:r w:rsidRPr="0062536C">
        <w:rPr>
          <w:sz w:val="28"/>
          <w:szCs w:val="28"/>
        </w:rPr>
        <w:t xml:space="preserve"> способствующих оптимальной организации образовательного процесса и финансово-хозяйственной деятельности.</w:t>
      </w:r>
    </w:p>
    <w:p w:rsidR="000304DE" w:rsidRPr="0062536C" w:rsidRDefault="000304DE" w:rsidP="000304DE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Общее собрание трудового коллектива МБДОУ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304DE" w:rsidRPr="0062536C" w:rsidRDefault="000304DE" w:rsidP="000304DE">
      <w:pPr>
        <w:pStyle w:val="20"/>
        <w:keepNext/>
        <w:keepLines/>
        <w:shd w:val="clear" w:color="auto" w:fill="auto"/>
        <w:spacing w:before="0" w:line="360" w:lineRule="auto"/>
        <w:ind w:left="3220"/>
        <w:rPr>
          <w:sz w:val="28"/>
          <w:szCs w:val="28"/>
        </w:rPr>
      </w:pPr>
      <w:bookmarkStart w:id="3" w:name="bookmark3"/>
      <w:r w:rsidRPr="0062536C">
        <w:rPr>
          <w:sz w:val="28"/>
          <w:szCs w:val="28"/>
        </w:rPr>
        <w:t>3. ФУНКЦИИ ОБЩЕГО СОБРАНИЯ</w:t>
      </w:r>
      <w:bookmarkEnd w:id="3"/>
    </w:p>
    <w:p w:rsidR="000304DE" w:rsidRDefault="000304DE" w:rsidP="000304DE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62536C">
        <w:rPr>
          <w:sz w:val="28"/>
          <w:szCs w:val="28"/>
        </w:rPr>
        <w:t>3.1. Общее собрание трудового коллектива МБДОУ:</w:t>
      </w:r>
    </w:p>
    <w:p w:rsidR="000304DE" w:rsidRPr="0062536C" w:rsidRDefault="000304DE" w:rsidP="000304DE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Собрание трудового коллектива собирается не реже 2 раза в год.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рассматривает, обсуждает и рекомендует к утверждению программу развития Учреждения;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рассматривает, обсуждает и рекомендует к утверждению проект годового плана Учреждения;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925"/>
        </w:tabs>
        <w:spacing w:line="360" w:lineRule="auto"/>
        <w:ind w:left="20"/>
        <w:rPr>
          <w:sz w:val="28"/>
          <w:szCs w:val="28"/>
        </w:rPr>
      </w:pPr>
      <w:r w:rsidRPr="0062536C">
        <w:rPr>
          <w:sz w:val="28"/>
          <w:szCs w:val="28"/>
        </w:rPr>
        <w:t>вносит изменения и дополнения в Устав Учреждения, другие локальные акты;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0304DE" w:rsidRDefault="000304DE" w:rsidP="000304DE">
      <w:pPr>
        <w:pStyle w:val="1"/>
        <w:shd w:val="clear" w:color="auto" w:fill="auto"/>
        <w:spacing w:line="360" w:lineRule="auto"/>
        <w:ind w:left="20" w:right="40" w:firstLine="1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36C">
        <w:rPr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0304DE" w:rsidRPr="00436D0F" w:rsidRDefault="000304DE" w:rsidP="000304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436D0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рассматривает и принимает Устав, изменения в него;</w:t>
      </w:r>
    </w:p>
    <w:p w:rsidR="000304DE" w:rsidRPr="00436D0F" w:rsidRDefault="000304DE" w:rsidP="000304DE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436D0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принимает решения о необходимости заключения коллективного тру</w:t>
      </w:r>
      <w:r w:rsidRPr="00436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дового договора с работодателем;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lastRenderedPageBreak/>
        <w:t>определяет размер доплат, надбавок, премий и других выплат стимулирующего характера в пределах</w:t>
      </w:r>
      <w:r w:rsidR="00BE2D29">
        <w:rPr>
          <w:sz w:val="28"/>
          <w:szCs w:val="28"/>
        </w:rPr>
        <w:t>,</w:t>
      </w:r>
      <w:r w:rsidRPr="0062536C">
        <w:rPr>
          <w:sz w:val="28"/>
          <w:szCs w:val="28"/>
        </w:rPr>
        <w:t xml:space="preserve"> имеющихся в Учреждении средств из фонда оплаты труда;</w:t>
      </w:r>
    </w:p>
    <w:p w:rsidR="000304DE" w:rsidRPr="0062536C" w:rsidRDefault="000304DE" w:rsidP="000304DE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line="360" w:lineRule="auto"/>
        <w:ind w:left="20" w:right="40"/>
        <w:rPr>
          <w:sz w:val="28"/>
          <w:szCs w:val="28"/>
        </w:rPr>
      </w:pPr>
      <w:r w:rsidRPr="0062536C">
        <w:rPr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0304DE" w:rsidRDefault="000304DE" w:rsidP="000304DE">
      <w:pPr>
        <w:pStyle w:val="1"/>
        <w:shd w:val="clear" w:color="auto" w:fill="auto"/>
        <w:spacing w:line="36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36C">
        <w:rPr>
          <w:sz w:val="28"/>
          <w:szCs w:val="28"/>
        </w:rPr>
        <w:t xml:space="preserve">вносит предложения в договор о взаимоотношениях </w:t>
      </w:r>
      <w:r>
        <w:rPr>
          <w:sz w:val="28"/>
          <w:szCs w:val="28"/>
        </w:rPr>
        <w:t>между Учредителем и Учреждением.</w:t>
      </w:r>
    </w:p>
    <w:p w:rsidR="000304DE" w:rsidRDefault="000304DE" w:rsidP="000304DE">
      <w:pPr>
        <w:pStyle w:val="1"/>
        <w:shd w:val="clear" w:color="auto" w:fill="auto"/>
        <w:spacing w:line="360" w:lineRule="auto"/>
        <w:ind w:left="20" w:right="40" w:firstLine="1180"/>
        <w:rPr>
          <w:sz w:val="28"/>
          <w:szCs w:val="28"/>
        </w:rPr>
      </w:pPr>
    </w:p>
    <w:p w:rsidR="000304DE" w:rsidRDefault="000304DE" w:rsidP="000304DE">
      <w:pPr>
        <w:pStyle w:val="1"/>
        <w:shd w:val="clear" w:color="auto" w:fill="auto"/>
        <w:spacing w:line="360" w:lineRule="auto"/>
        <w:ind w:left="20" w:right="40" w:firstLine="1180"/>
        <w:rPr>
          <w:sz w:val="28"/>
          <w:szCs w:val="28"/>
        </w:rPr>
      </w:pPr>
    </w:p>
    <w:p w:rsidR="000304DE" w:rsidRDefault="000304DE" w:rsidP="000304DE">
      <w:pPr>
        <w:pStyle w:val="1"/>
        <w:shd w:val="clear" w:color="auto" w:fill="auto"/>
        <w:spacing w:line="360" w:lineRule="auto"/>
        <w:ind w:left="20" w:right="40" w:firstLine="1180"/>
        <w:rPr>
          <w:sz w:val="28"/>
          <w:szCs w:val="28"/>
        </w:rPr>
      </w:pPr>
    </w:p>
    <w:p w:rsidR="000304DE" w:rsidRDefault="000304DE" w:rsidP="000304DE">
      <w:pPr>
        <w:pStyle w:val="1"/>
        <w:shd w:val="clear" w:color="auto" w:fill="auto"/>
        <w:spacing w:line="360" w:lineRule="auto"/>
        <w:ind w:left="20" w:right="40" w:firstLine="1180"/>
        <w:rPr>
          <w:sz w:val="28"/>
          <w:szCs w:val="28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BEA"/>
    <w:multiLevelType w:val="multilevel"/>
    <w:tmpl w:val="16C87D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9310C"/>
    <w:multiLevelType w:val="multilevel"/>
    <w:tmpl w:val="355A48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C2E92"/>
    <w:multiLevelType w:val="multilevel"/>
    <w:tmpl w:val="A38A63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C2943"/>
    <w:multiLevelType w:val="multilevel"/>
    <w:tmpl w:val="D0502870"/>
    <w:lvl w:ilvl="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80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DE"/>
    <w:rsid w:val="000304DE"/>
    <w:rsid w:val="00143F38"/>
    <w:rsid w:val="002A4F38"/>
    <w:rsid w:val="003D6598"/>
    <w:rsid w:val="004715E0"/>
    <w:rsid w:val="004C3217"/>
    <w:rsid w:val="0051167B"/>
    <w:rsid w:val="00602E20"/>
    <w:rsid w:val="00623C04"/>
    <w:rsid w:val="008D6F97"/>
    <w:rsid w:val="009F0D3A"/>
    <w:rsid w:val="00A1669D"/>
    <w:rsid w:val="00B74F98"/>
    <w:rsid w:val="00BE2D29"/>
    <w:rsid w:val="00C553E3"/>
    <w:rsid w:val="00C665E1"/>
    <w:rsid w:val="00D9361D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304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304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304DE"/>
    <w:pPr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0304DE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30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2017-10-16T05:12:00Z</dcterms:created>
  <dcterms:modified xsi:type="dcterms:W3CDTF">2017-10-16T05:13:00Z</dcterms:modified>
</cp:coreProperties>
</file>