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4" w:rsidRDefault="005F70A7" w:rsidP="006A6284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40425" cy="8150816"/>
            <wp:effectExtent l="19050" t="0" r="3175" b="0"/>
            <wp:docPr id="1" name="Рисунок 1" descr="C:\Documents and Settings\Admin\Рабочий стол\Отсканировано 30.10.2015 12-1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30.10.2015 12-11_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84" w:rsidRDefault="006A6284" w:rsidP="006A6284">
      <w:pPr>
        <w:pStyle w:val="2"/>
        <w:jc w:val="center"/>
        <w:rPr>
          <w:sz w:val="24"/>
          <w:szCs w:val="24"/>
        </w:rPr>
      </w:pPr>
      <w:r w:rsidRPr="00247F01">
        <w:rPr>
          <w:sz w:val="24"/>
          <w:szCs w:val="24"/>
        </w:rPr>
        <w:t> </w:t>
      </w:r>
    </w:p>
    <w:p w:rsidR="006A6284" w:rsidRDefault="006A6284" w:rsidP="006A6284">
      <w:pPr>
        <w:pStyle w:val="2"/>
        <w:jc w:val="center"/>
        <w:rPr>
          <w:sz w:val="24"/>
          <w:szCs w:val="24"/>
        </w:rPr>
      </w:pPr>
    </w:p>
    <w:p w:rsidR="006A6284" w:rsidRPr="00C74691" w:rsidRDefault="006A6284" w:rsidP="006A6284">
      <w:pPr>
        <w:jc w:val="center"/>
        <w:rPr>
          <w:b/>
        </w:rPr>
      </w:pPr>
      <w:r w:rsidRPr="00C74691">
        <w:rPr>
          <w:b/>
        </w:rPr>
        <w:lastRenderedPageBreak/>
        <w:t>ПОЛОЖЕНИЕ</w:t>
      </w:r>
      <w:r w:rsidRPr="00C74691">
        <w:rPr>
          <w:b/>
        </w:rPr>
        <w:br/>
        <w:t>о комиссии по урегулированию споров между участниками образовательных отношений</w:t>
      </w:r>
    </w:p>
    <w:p w:rsidR="006A6284" w:rsidRDefault="006A6284" w:rsidP="006A6284">
      <w: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«Детского сада №148 общеразвивающего вида с приоритетным осуществлением деятельности по художественно-эстетическому направлению развития детей» (далее – Комиссия).</w:t>
      </w:r>
    </w:p>
    <w:p w:rsidR="006A6284" w:rsidRDefault="006A6284" w:rsidP="006A6284">
      <w:pPr>
        <w:pStyle w:val="a3"/>
      </w:pPr>
      <w:r>
        <w:t>2. Настоящее Положение утверждено с учетом мнения совета родителей (законных представителей) несовершеннолетних обучающихся отношений муниципального бюджетного дошкольного образовательного учреждения «Детского сада №148 общеразвивающего вида с приоритетным осуществлением деятельности по художественно-эстетическому направлению развития детей» (далее МБДОУ № 148) и  представительным органом работников  отношений МБДОУ № 148</w:t>
      </w:r>
    </w:p>
    <w:p w:rsidR="006A6284" w:rsidRDefault="006A6284" w:rsidP="006A6284">
      <w:pPr>
        <w:pStyle w:val="a3"/>
      </w:pPr>
      <w:r>
        <w:t xml:space="preserve">3. </w:t>
      </w:r>
      <w:proofErr w:type="gramStart"/>
      <w:r>
        <w:t xml:space="preserve">Комиссия создается в соответствии со </w:t>
      </w:r>
      <w:hyperlink r:id="rId6" w:anchor="st45" w:tgtFrame="_blank" w:history="1">
        <w:r>
          <w:rPr>
            <w:rStyle w:val="a4"/>
          </w:rPr>
          <w:t>статьей 45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МБДОУ № 148.</w:t>
      </w:r>
      <w:proofErr w:type="gramEnd"/>
    </w:p>
    <w:p w:rsidR="006A6284" w:rsidRDefault="006A6284" w:rsidP="006A6284">
      <w:pPr>
        <w:pStyle w:val="a3"/>
      </w:pPr>
      <w:r>
        <w:t>4. Комиссия создается в составе  4 членов из равного числа представителей родителей (законных представителей) несовершеннолетних обучающихся и представителей работников МБДОУ № 148.</w:t>
      </w:r>
    </w:p>
    <w:p w:rsidR="006A6284" w:rsidRDefault="006A6284" w:rsidP="006A6284">
      <w:pPr>
        <w:pStyle w:val="a3"/>
      </w:pPr>
      <w: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воспитанников МБДОУ № 148 и представительным органом работников МБДОУ № 148 (собранием трудового коллектива).</w:t>
      </w:r>
    </w:p>
    <w:p w:rsidR="006A6284" w:rsidRDefault="006A6284" w:rsidP="006A6284">
      <w:pPr>
        <w:pStyle w:val="a3"/>
      </w:pPr>
      <w:r>
        <w:t> Сформированный состав Комиссии утверждается приказом  заведующего МБДОУ № 148.</w:t>
      </w:r>
    </w:p>
    <w:p w:rsidR="006A6284" w:rsidRDefault="006A6284" w:rsidP="006A6284">
      <w:pPr>
        <w:pStyle w:val="a3"/>
      </w:pPr>
      <w:r>
        <w:t>5. Срок полномочий Комиссии составляет два  учебных  года.</w:t>
      </w:r>
    </w:p>
    <w:p w:rsidR="006A6284" w:rsidRDefault="006A6284" w:rsidP="006A6284">
      <w:pPr>
        <w:pStyle w:val="a3"/>
      </w:pPr>
      <w:r>
        <w:t>6. Члены Комиссии осуществляют свою деятельность на безвозмездной основе.</w:t>
      </w:r>
    </w:p>
    <w:p w:rsidR="006A6284" w:rsidRDefault="006A6284" w:rsidP="006A6284">
      <w:pPr>
        <w:pStyle w:val="a3"/>
      </w:pPr>
      <w:r>
        <w:t>7. Досрочное прекращение полномочий члена Комиссии осуществляется:</w:t>
      </w:r>
    </w:p>
    <w:p w:rsidR="006A6284" w:rsidRDefault="006A6284" w:rsidP="006A6284">
      <w:pPr>
        <w:pStyle w:val="a3"/>
      </w:pPr>
      <w:r>
        <w:t>7.1. на основании личного заявления члена Комиссии об исключении из его состава;</w:t>
      </w:r>
    </w:p>
    <w:p w:rsidR="006A6284" w:rsidRDefault="006A6284" w:rsidP="006A6284">
      <w:pPr>
        <w:pStyle w:val="a3"/>
      </w:pPr>
      <w:r>
        <w:t>7.2. по требованию не менее 2/3 членов Комиссии, выраженному в письменной форме;</w:t>
      </w:r>
    </w:p>
    <w:p w:rsidR="006A6284" w:rsidRDefault="006A6284" w:rsidP="006A6284">
      <w:pPr>
        <w:pStyle w:val="a3"/>
      </w:pPr>
      <w: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6A6284" w:rsidRDefault="006A6284" w:rsidP="006A6284">
      <w:pPr>
        <w:pStyle w:val="a3"/>
      </w:pPr>
      <w: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6A6284" w:rsidRDefault="006A6284" w:rsidP="006A6284">
      <w:pPr>
        <w:pStyle w:val="a3"/>
      </w:pPr>
      <w:r>
        <w:lastRenderedPageBreak/>
        <w:t>9. В целях организации работы Комиссия избирает из своего состава председателя и секретаря.</w:t>
      </w:r>
    </w:p>
    <w:p w:rsidR="006A6284" w:rsidRDefault="006A6284" w:rsidP="006A6284">
      <w:pPr>
        <w:pStyle w:val="a3"/>
      </w:pPr>
      <w: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6A6284" w:rsidRDefault="006A6284" w:rsidP="006A6284">
      <w:pPr>
        <w:pStyle w:val="a3"/>
      </w:pPr>
      <w:r>
        <w:t xml:space="preserve">В Комиссию вправе обращаться  родители воспитанников (законные представители), в том числе, от собственного имени, педагоги, руководящие работники МБДОУ №148. </w:t>
      </w:r>
    </w:p>
    <w:p w:rsidR="006A6284" w:rsidRDefault="006A6284" w:rsidP="006A6284">
      <w:pPr>
        <w:pStyle w:val="a3"/>
      </w:pPr>
      <w: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A6284" w:rsidRDefault="006A6284" w:rsidP="006A6284">
      <w:pPr>
        <w:pStyle w:val="a3"/>
      </w:pPr>
      <w:r>
        <w:t>12. Комиссия принимает решения не позднее 10 рабочих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A6284" w:rsidRDefault="006A6284" w:rsidP="006A6284">
      <w:pPr>
        <w:pStyle w:val="a3"/>
      </w:pPr>
      <w: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A6284" w:rsidRDefault="006A6284" w:rsidP="006A6284">
      <w:pPr>
        <w:pStyle w:val="a3"/>
      </w:pPr>
      <w: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A6284" w:rsidRDefault="006A6284" w:rsidP="006A6284">
      <w:pPr>
        <w:pStyle w:val="a3"/>
      </w:pPr>
      <w:r>
        <w:t>13. Комиссия принимает решение простым большинством голосов членов, присутствующих на заседании Комиссии.</w:t>
      </w:r>
    </w:p>
    <w:p w:rsidR="006A6284" w:rsidRDefault="006A6284" w:rsidP="006A6284">
      <w:pPr>
        <w:pStyle w:val="a3"/>
      </w:pPr>
      <w:r>
        <w:t xml:space="preserve">14. В случае </w:t>
      </w:r>
      <w:proofErr w:type="gramStart"/>
      <w:r>
        <w:t>установления фактов нарушения прав участников образовательных отношений</w:t>
      </w:r>
      <w:proofErr w:type="gramEnd"/>
      <w: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6A6284" w:rsidRDefault="006A6284" w:rsidP="006A6284">
      <w:pPr>
        <w:pStyle w:val="a3"/>
      </w:pPr>
      <w: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A6284" w:rsidRDefault="006A6284" w:rsidP="006A6284">
      <w:pPr>
        <w:pStyle w:val="a3"/>
      </w:pPr>
      <w: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A6284" w:rsidRDefault="006A6284" w:rsidP="006A6284">
      <w:pPr>
        <w:pStyle w:val="a3"/>
      </w:pPr>
      <w:r>
        <w:t>15. Решение Комиссии оформляется протоколом.</w:t>
      </w:r>
    </w:p>
    <w:p w:rsidR="006A6284" w:rsidRDefault="006A6284" w:rsidP="006A6284">
      <w:pPr>
        <w:pStyle w:val="a3"/>
      </w:pPr>
      <w:r>
        <w:lastRenderedPageBreak/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284" w:rsidRPr="006F0DE7" w:rsidRDefault="006A6284" w:rsidP="006A6284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16.Основными документами Комиссии являются:</w:t>
      </w:r>
      <w:r w:rsidRPr="006F0D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Положения</w:t>
      </w:r>
      <w:r w:rsidRPr="00D62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муниципального бюджетного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дошкольного </w:t>
      </w:r>
      <w:r w:rsidRPr="006F0DE7">
        <w:rPr>
          <w:rFonts w:ascii="Times New Roman" w:hAnsi="Times New Roman" w:cs="Times New Roman"/>
          <w:bCs/>
          <w:sz w:val="24"/>
          <w:szCs w:val="24"/>
        </w:rPr>
        <w:t>образовательного учреждения «</w:t>
      </w:r>
      <w:r>
        <w:rPr>
          <w:rFonts w:ascii="Times New Roman" w:hAnsi="Times New Roman" w:cs="Times New Roman"/>
          <w:bCs/>
          <w:sz w:val="24"/>
          <w:szCs w:val="24"/>
        </w:rPr>
        <w:t>Детский сад № 148 общеразвивающего вида с приоритетным осуществлением деятельности по художественно-эстетическому направлению развития детей</w:t>
      </w:r>
      <w:r w:rsidRPr="006F0DE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0DE7">
        <w:rPr>
          <w:rFonts w:ascii="Times New Roman" w:hAnsi="Times New Roman" w:cs="Times New Roman"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bCs/>
          <w:sz w:val="24"/>
          <w:szCs w:val="24"/>
        </w:rPr>
        <w:t xml:space="preserve">о комиссии по урегулированию споров между участниками образовательных отношений 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об утверждении состава Комиссии на выбранный срок с распределением обязанностей  членов Комиссии;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Журнал регистрации письменных обращений (жалоб, заявлений, предложений) в </w:t>
      </w:r>
      <w:r w:rsidRPr="00312F81">
        <w:rPr>
          <w:rFonts w:ascii="Times New Roman" w:hAnsi="Times New Roman" w:cs="Times New Roman"/>
          <w:bCs/>
          <w:sz w:val="24"/>
          <w:szCs w:val="24"/>
        </w:rPr>
        <w:t>Комиссию (приложение 1);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</w:t>
      </w:r>
      <w:r w:rsidR="00312F81">
        <w:rPr>
          <w:rFonts w:ascii="Times New Roman" w:hAnsi="Times New Roman" w:cs="Times New Roman"/>
          <w:bCs/>
          <w:sz w:val="24"/>
          <w:szCs w:val="24"/>
        </w:rPr>
        <w:t xml:space="preserve"> (приложение 2)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Уведомление о сроке и месте  заседания Комиссии </w:t>
      </w:r>
      <w:r w:rsidRPr="00312F81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312F81" w:rsidRPr="00312F81">
        <w:rPr>
          <w:rFonts w:ascii="Times New Roman" w:hAnsi="Times New Roman" w:cs="Times New Roman"/>
          <w:bCs/>
          <w:sz w:val="24"/>
          <w:szCs w:val="24"/>
        </w:rPr>
        <w:t>3</w:t>
      </w:r>
      <w:r w:rsidRPr="00312F81">
        <w:rPr>
          <w:rFonts w:ascii="Times New Roman" w:hAnsi="Times New Roman" w:cs="Times New Roman"/>
          <w:bCs/>
          <w:sz w:val="24"/>
          <w:szCs w:val="24"/>
        </w:rPr>
        <w:t>);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Книга протоколов заседаний Комиссии;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 об утверждении решений Комиссии;</w:t>
      </w:r>
    </w:p>
    <w:p w:rsidR="006A6284" w:rsidRDefault="006A6284" w:rsidP="006A6284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лицу, подавшему обращение (жалобу, заявление, предложение)</w:t>
      </w:r>
      <w:r w:rsidRPr="00291BB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312F81">
        <w:rPr>
          <w:rFonts w:ascii="Times New Roman" w:hAnsi="Times New Roman" w:cs="Times New Roman"/>
          <w:bCs/>
          <w:sz w:val="24"/>
          <w:szCs w:val="24"/>
        </w:rPr>
        <w:t>(п</w:t>
      </w:r>
      <w:r w:rsidR="00312F81" w:rsidRPr="00312F81">
        <w:rPr>
          <w:rFonts w:ascii="Times New Roman" w:hAnsi="Times New Roman" w:cs="Times New Roman"/>
          <w:bCs/>
          <w:sz w:val="24"/>
          <w:szCs w:val="24"/>
        </w:rPr>
        <w:t>риложение 4</w:t>
      </w:r>
      <w:r w:rsidRPr="00312F81">
        <w:rPr>
          <w:rFonts w:ascii="Times New Roman" w:hAnsi="Times New Roman" w:cs="Times New Roman"/>
          <w:bCs/>
          <w:sz w:val="24"/>
          <w:szCs w:val="24"/>
        </w:rPr>
        <w:t>).</w:t>
      </w:r>
    </w:p>
    <w:p w:rsidR="006A6284" w:rsidRPr="006F0DE7" w:rsidRDefault="006A6284" w:rsidP="006A6284">
      <w:pPr>
        <w:pStyle w:val="1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Весь перечень документов и копии приказов по МБДОУ № 148" по вопросам работы Комиссии формируется в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папку-регистратор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Журнал регистрации заявлений </w:t>
      </w:r>
      <w:r>
        <w:rPr>
          <w:rFonts w:ascii="Times New Roman" w:hAnsi="Times New Roman" w:cs="Times New Roman"/>
          <w:bCs/>
          <w:sz w:val="24"/>
          <w:szCs w:val="24"/>
        </w:rPr>
        <w:t>(жалоб, заявлений, предложений) в Комиссию</w:t>
      </w:r>
      <w:r w:rsidRPr="00304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Книга протоколов заседаний Комиссии пронумеровываются и прошиваются в соответствии с нормами делопроизводства.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84" w:rsidRPr="006F0DE7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Pr="00D23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Секретарь Комиссии осуществляет в</w:t>
      </w:r>
      <w:r w:rsidRPr="006F0DE7">
        <w:rPr>
          <w:rFonts w:ascii="Times New Roman" w:hAnsi="Times New Roman" w:cs="Times New Roman"/>
          <w:sz w:val="24"/>
          <w:szCs w:val="24"/>
        </w:rPr>
        <w:t xml:space="preserve">едение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Pr="006F0DE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: журнал </w:t>
      </w:r>
      <w:r>
        <w:rPr>
          <w:rFonts w:ascii="Times New Roman" w:hAnsi="Times New Roman" w:cs="Times New Roman"/>
          <w:bCs/>
          <w:sz w:val="24"/>
          <w:szCs w:val="24"/>
        </w:rPr>
        <w:t>регистрации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накопитель зарегистрированных обращений (жалоб, заявлений, предложений) в Комиссию;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сроке и месте  заседания Комиссии лицу,</w:t>
      </w:r>
      <w:r w:rsidRPr="000F51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подавшему обращение (жалобу, заявление, предложение)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нига протоколов заседаний Комиссии;</w:t>
      </w:r>
      <w:r w:rsidRPr="00D2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уведомление о решении Комиссии  лицу (и/или его законному представителю), подавшему обращение (жалобу, заявление, предложение).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6F0DE7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содержания</w:t>
      </w:r>
      <w:r w:rsidRPr="006F0DE7">
        <w:rPr>
          <w:rFonts w:ascii="Times New Roman" w:hAnsi="Times New Roman" w:cs="Times New Roman"/>
          <w:sz w:val="24"/>
          <w:szCs w:val="24"/>
        </w:rPr>
        <w:t>, качества и соблюдения норм делопроизводства по документации Комиссии осуществляет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DE7">
        <w:rPr>
          <w:rFonts w:ascii="Times New Roman" w:hAnsi="Times New Roman" w:cs="Times New Roman"/>
          <w:sz w:val="24"/>
          <w:szCs w:val="24"/>
        </w:rPr>
        <w:t>комиссии.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Лицо, </w:t>
      </w:r>
      <w:r>
        <w:rPr>
          <w:rFonts w:ascii="Times New Roman" w:hAnsi="Times New Roman" w:cs="Times New Roman"/>
          <w:bCs/>
          <w:sz w:val="24"/>
          <w:szCs w:val="24"/>
        </w:rPr>
        <w:t xml:space="preserve">(и/или его законный представитель), подавший обращение (жалобу, заявление, предложение), имеет право знакомиться с документами Комиссии в присутствии ее председателя и секретаря, письменным заявлением запрашивать копии документов Комиссии. Заверенные подписью и печатью заведующего МБДОУ № 148"  копии документов обязаны быть представлены  данному лицу секретарем Комиссии в 3-х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срок.</w:t>
      </w:r>
    </w:p>
    <w:p w:rsidR="006A6284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284" w:rsidRPr="006F0DE7" w:rsidRDefault="006A6284" w:rsidP="006A6284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16.4. Документации Комиссии хранится в МБДОУ № 148 в кабинете заведующего в течение </w:t>
      </w:r>
      <w:r w:rsidRPr="00C76023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лет.</w:t>
      </w:r>
    </w:p>
    <w:tbl>
      <w:tblPr>
        <w:tblpPr w:leftFromText="180" w:rightFromText="180" w:vertAnchor="page" w:horzAnchor="margin" w:tblpXSpec="center" w:tblpY="4606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41"/>
        <w:gridCol w:w="3150"/>
        <w:gridCol w:w="1980"/>
        <w:gridCol w:w="1260"/>
        <w:gridCol w:w="2160"/>
        <w:gridCol w:w="1171"/>
      </w:tblGrid>
      <w:tr w:rsidR="00312F81" w:rsidRPr="00A06B7D" w:rsidTr="00312F81">
        <w:tc>
          <w:tcPr>
            <w:tcW w:w="617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Рег.№</w:t>
            </w:r>
            <w:proofErr w:type="spellEnd"/>
          </w:p>
        </w:tc>
        <w:tc>
          <w:tcPr>
            <w:tcW w:w="841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150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ФИО заявителя</w:t>
            </w:r>
          </w:p>
        </w:tc>
        <w:tc>
          <w:tcPr>
            <w:tcW w:w="1980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заявителя как участника </w:t>
            </w:r>
          </w:p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образовательных</w:t>
            </w:r>
          </w:p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1260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</w:p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заявителя</w:t>
            </w:r>
          </w:p>
        </w:tc>
        <w:tc>
          <w:tcPr>
            <w:tcW w:w="2160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ФИО секретаря Комиссии</w:t>
            </w:r>
          </w:p>
        </w:tc>
        <w:tc>
          <w:tcPr>
            <w:tcW w:w="1171" w:type="dxa"/>
          </w:tcPr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Подпись </w:t>
            </w:r>
          </w:p>
          <w:p w:rsidR="00312F81" w:rsidRPr="00D955C1" w:rsidRDefault="00312F81" w:rsidP="00312F81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55C1">
              <w:rPr>
                <w:rFonts w:ascii="Times New Roman" w:hAnsi="Times New Roman" w:cs="Times New Roman"/>
                <w:bCs/>
                <w:sz w:val="20"/>
                <w:szCs w:val="20"/>
              </w:rPr>
              <w:t>секретаря Комиссии</w:t>
            </w:r>
          </w:p>
        </w:tc>
      </w:tr>
      <w:tr w:rsidR="00312F81" w:rsidRPr="00A06B7D" w:rsidTr="00312F81">
        <w:tc>
          <w:tcPr>
            <w:tcW w:w="617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1" w:type="dxa"/>
          </w:tcPr>
          <w:p w:rsidR="00312F81" w:rsidRPr="00A06B7D" w:rsidRDefault="00312F81" w:rsidP="00312F81">
            <w:pPr>
              <w:pStyle w:val="1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A6284" w:rsidRDefault="006A6284" w:rsidP="006A6284">
      <w:pPr>
        <w:spacing w:before="100" w:beforeAutospacing="1" w:after="100" w:afterAutospacing="1"/>
        <w:jc w:val="center"/>
      </w:pPr>
    </w:p>
    <w:p w:rsidR="00312F81" w:rsidRPr="005C33FC" w:rsidRDefault="00312F81" w:rsidP="00312F81">
      <w:pPr>
        <w:jc w:val="right"/>
      </w:pPr>
      <w:r>
        <w:t>Приложение 1</w:t>
      </w:r>
    </w:p>
    <w:p w:rsidR="00312F81" w:rsidRPr="005C33FC" w:rsidRDefault="00312F81" w:rsidP="00312F81">
      <w:pPr>
        <w:jc w:val="right"/>
      </w:pPr>
      <w:r w:rsidRPr="005C33FC">
        <w:t>Журнал регистрации письменных обращений (жалоб, заявлений, предложений)</w:t>
      </w:r>
    </w:p>
    <w:p w:rsidR="00312F81" w:rsidRDefault="00312F81" w:rsidP="00312F81">
      <w:pPr>
        <w:jc w:val="right"/>
      </w:pPr>
      <w:r w:rsidRPr="005C33FC">
        <w:t xml:space="preserve">в Комиссию по урегулированию споров между участниками образовательных </w:t>
      </w:r>
    </w:p>
    <w:p w:rsidR="00312F81" w:rsidRPr="005C33FC" w:rsidRDefault="00312F81" w:rsidP="00312F81">
      <w:pPr>
        <w:jc w:val="right"/>
      </w:pPr>
      <w:r w:rsidRPr="005C33FC">
        <w:t>отношений</w:t>
      </w:r>
      <w:r>
        <w:t xml:space="preserve"> МБДОУ №148</w:t>
      </w:r>
    </w:p>
    <w:p w:rsidR="006A6284" w:rsidRDefault="006A6284" w:rsidP="006A6284">
      <w:pPr>
        <w:spacing w:before="100" w:beforeAutospacing="1" w:after="100" w:afterAutospacing="1"/>
        <w:jc w:val="center"/>
      </w:pPr>
    </w:p>
    <w:p w:rsidR="006A6284" w:rsidRDefault="006A6284" w:rsidP="006A6284">
      <w:pPr>
        <w:spacing w:before="100" w:beforeAutospacing="1" w:after="100" w:afterAutospacing="1"/>
        <w:jc w:val="center"/>
      </w:pPr>
    </w:p>
    <w:p w:rsidR="006A6284" w:rsidRDefault="006A6284" w:rsidP="006A6284">
      <w:pPr>
        <w:jc w:val="right"/>
      </w:pPr>
    </w:p>
    <w:p w:rsidR="006A6284" w:rsidRDefault="006A6284" w:rsidP="006A6284">
      <w:pPr>
        <w:jc w:val="right"/>
      </w:pPr>
    </w:p>
    <w:p w:rsidR="006A6284" w:rsidRDefault="006A6284" w:rsidP="006A6284">
      <w:pPr>
        <w:jc w:val="right"/>
      </w:pPr>
    </w:p>
    <w:p w:rsidR="006A6284" w:rsidRPr="005C33FC" w:rsidRDefault="006A6284" w:rsidP="006A6284">
      <w:pPr>
        <w:jc w:val="right"/>
      </w:pPr>
      <w:r>
        <w:t>Приложение N 2</w:t>
      </w:r>
    </w:p>
    <w:p w:rsidR="006A6284" w:rsidRPr="005C33FC" w:rsidRDefault="006A6284" w:rsidP="006A6284">
      <w:pPr>
        <w:jc w:val="right"/>
      </w:pPr>
      <w:r w:rsidRPr="005C33FC">
        <w:t>Форма заявления в Комиссию</w:t>
      </w:r>
      <w:r>
        <w:t xml:space="preserve"> </w:t>
      </w:r>
      <w:r w:rsidRPr="005C33FC">
        <w:t xml:space="preserve">по урегулированию споров между участниками образовательных отношений </w:t>
      </w:r>
    </w:p>
    <w:p w:rsidR="006A6284" w:rsidRDefault="006A6284" w:rsidP="006A6284">
      <w:pPr>
        <w:jc w:val="both"/>
      </w:pPr>
    </w:p>
    <w:p w:rsidR="006A6284" w:rsidRPr="005C33FC" w:rsidRDefault="006A6284" w:rsidP="006A6284">
      <w:pPr>
        <w:jc w:val="right"/>
      </w:pPr>
      <w:r w:rsidRPr="005C33FC">
        <w:t>В Комиссию</w:t>
      </w:r>
      <w:r>
        <w:t xml:space="preserve"> </w:t>
      </w:r>
      <w:r w:rsidRPr="005C33FC">
        <w:t xml:space="preserve">по урегулированию споров между участниками </w:t>
      </w:r>
    </w:p>
    <w:p w:rsidR="006A6284" w:rsidRPr="005C33FC" w:rsidRDefault="006A6284" w:rsidP="006A6284">
      <w:pPr>
        <w:jc w:val="right"/>
      </w:pPr>
      <w:r w:rsidRPr="005C33FC">
        <w:t xml:space="preserve">образовательных отношений </w:t>
      </w:r>
      <w:r>
        <w:t>МБДОУ 148</w:t>
      </w:r>
    </w:p>
    <w:p w:rsidR="006A6284" w:rsidRPr="005C33FC" w:rsidRDefault="006A6284" w:rsidP="006A6284">
      <w:pPr>
        <w:jc w:val="right"/>
      </w:pPr>
      <w:r w:rsidRPr="005C33FC">
        <w:t>от ___________________________________________</w:t>
      </w:r>
    </w:p>
    <w:p w:rsidR="006A6284" w:rsidRPr="005C33FC" w:rsidRDefault="006A6284" w:rsidP="006A6284">
      <w:pPr>
        <w:jc w:val="right"/>
      </w:pPr>
      <w:r w:rsidRPr="005C33FC">
        <w:t>___________________________________________</w:t>
      </w:r>
    </w:p>
    <w:p w:rsidR="006A6284" w:rsidRPr="005C33FC" w:rsidRDefault="006A6284" w:rsidP="006A6284">
      <w:pPr>
        <w:jc w:val="right"/>
      </w:pPr>
      <w:r w:rsidRPr="005C33FC">
        <w:t>___________________________________________</w:t>
      </w:r>
    </w:p>
    <w:p w:rsidR="006A6284" w:rsidRPr="005C33FC" w:rsidRDefault="006A6284" w:rsidP="006A6284">
      <w:pPr>
        <w:jc w:val="right"/>
      </w:pPr>
      <w:r w:rsidRPr="005C33FC">
        <w:t>____________________________________________</w:t>
      </w:r>
    </w:p>
    <w:p w:rsidR="006A6284" w:rsidRPr="005C33FC" w:rsidRDefault="006A6284" w:rsidP="006A6284">
      <w:pPr>
        <w:jc w:val="right"/>
      </w:pPr>
      <w:r w:rsidRPr="005C33FC">
        <w:t>(Ф.И.О., должность либо статус, адрес, телефон)</w:t>
      </w:r>
    </w:p>
    <w:p w:rsidR="006A6284" w:rsidRPr="005C33FC" w:rsidRDefault="006A6284" w:rsidP="006A6284">
      <w:pPr>
        <w:jc w:val="center"/>
      </w:pPr>
      <w:r w:rsidRPr="005C33FC">
        <w:t>ЗАЯВЛЕНИЕ</w:t>
      </w:r>
    </w:p>
    <w:p w:rsidR="006A6284" w:rsidRPr="005C33FC" w:rsidRDefault="006A6284" w:rsidP="006A6284">
      <w:pPr>
        <w:jc w:val="both"/>
      </w:pPr>
      <w:r w:rsidRPr="005C33FC">
        <w:t xml:space="preserve">Прошу рассмотреть нарушение, выраженное </w:t>
      </w:r>
      <w:proofErr w:type="gramStart"/>
      <w:r w:rsidRPr="005C33FC">
        <w:t>в</w:t>
      </w:r>
      <w:proofErr w:type="gramEnd"/>
      <w:r w:rsidRPr="005C33FC">
        <w:t xml:space="preserve"> _______________________</w:t>
      </w:r>
      <w:r>
        <w:t xml:space="preserve">  </w:t>
      </w:r>
      <w:r w:rsidRPr="005C33FC">
        <w:t>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proofErr w:type="gramStart"/>
      <w:r w:rsidRPr="005C33FC">
        <w:t>допущенное</w:t>
      </w:r>
      <w:proofErr w:type="gramEnd"/>
      <w:r w:rsidRPr="005C33FC">
        <w:t xml:space="preserve"> по вине___________________________________________________________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( наименование лица, допустившие нарушение прав)</w:t>
      </w:r>
    </w:p>
    <w:p w:rsidR="006A6284" w:rsidRPr="005C33FC" w:rsidRDefault="006A6284" w:rsidP="006A6284">
      <w:pPr>
        <w:jc w:val="both"/>
      </w:pPr>
      <w:r w:rsidRPr="005C33FC">
        <w:t xml:space="preserve">В связи с тем, что 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_____________________________________________________________________________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(обстоятельства, на которых основано требование, и подтверждающие их доказательства)</w:t>
      </w:r>
    </w:p>
    <w:p w:rsidR="006A6284" w:rsidRPr="005C33FC" w:rsidRDefault="006A6284" w:rsidP="006A6284">
      <w:pPr>
        <w:jc w:val="both"/>
      </w:pPr>
      <w:r w:rsidRPr="005C33FC">
        <w:t>Перечень прилагаемых к заявлению документов и других доказательств:</w:t>
      </w:r>
    </w:p>
    <w:p w:rsidR="006A6284" w:rsidRPr="005C33FC" w:rsidRDefault="006A6284" w:rsidP="006A6284">
      <w:pPr>
        <w:jc w:val="both"/>
      </w:pPr>
      <w:r w:rsidRPr="005C33FC">
        <w:t>1. 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2. 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3. _______________________________________________________________________</w:t>
      </w:r>
    </w:p>
    <w:p w:rsidR="006A6284" w:rsidRPr="005C33FC" w:rsidRDefault="006A6284" w:rsidP="006A6284">
      <w:pPr>
        <w:jc w:val="both"/>
      </w:pPr>
      <w:r w:rsidRPr="005C33FC">
        <w:t>«_____»__________ 20____</w:t>
      </w:r>
    </w:p>
    <w:p w:rsidR="006A6284" w:rsidRPr="005C33FC" w:rsidRDefault="006A6284" w:rsidP="006A6284">
      <w:pPr>
        <w:jc w:val="both"/>
      </w:pPr>
      <w:r w:rsidRPr="005C33FC">
        <w:t>_____________/___________________/</w:t>
      </w:r>
    </w:p>
    <w:p w:rsidR="006A6284" w:rsidRPr="005C33FC" w:rsidRDefault="006A6284" w:rsidP="006A6284">
      <w:pPr>
        <w:jc w:val="both"/>
      </w:pPr>
      <w:r w:rsidRPr="005C33FC">
        <w:lastRenderedPageBreak/>
        <w:t xml:space="preserve">дата </w:t>
      </w:r>
    </w:p>
    <w:p w:rsidR="006A6284" w:rsidRPr="005C33FC" w:rsidRDefault="006A6284" w:rsidP="006A6284">
      <w:pPr>
        <w:jc w:val="both"/>
      </w:pPr>
      <w:r w:rsidRPr="005C33FC">
        <w:t>подпись расшифровка</w:t>
      </w:r>
    </w:p>
    <w:p w:rsidR="006A6284" w:rsidRDefault="006A6284" w:rsidP="006A6284">
      <w:pPr>
        <w:jc w:val="both"/>
      </w:pPr>
    </w:p>
    <w:p w:rsidR="006A6284" w:rsidRPr="005C33FC" w:rsidRDefault="006A6284" w:rsidP="006A6284">
      <w:pPr>
        <w:jc w:val="both"/>
      </w:pPr>
    </w:p>
    <w:p w:rsidR="006A6284" w:rsidRDefault="006A6284" w:rsidP="006A6284">
      <w:pPr>
        <w:jc w:val="right"/>
      </w:pPr>
    </w:p>
    <w:p w:rsidR="006A6284" w:rsidRPr="005C33FC" w:rsidRDefault="006A6284" w:rsidP="006A6284">
      <w:pPr>
        <w:jc w:val="right"/>
      </w:pPr>
      <w:r w:rsidRPr="005C33FC">
        <w:t>Приложение 3</w:t>
      </w:r>
    </w:p>
    <w:p w:rsidR="006A6284" w:rsidRPr="005C33FC" w:rsidRDefault="006A6284" w:rsidP="006A6284">
      <w:pPr>
        <w:jc w:val="both"/>
      </w:pPr>
      <w:r w:rsidRPr="005C33FC">
        <w:t>Уведомление о сроке и месте заседания Комиссии</w:t>
      </w:r>
    </w:p>
    <w:p w:rsidR="006A6284" w:rsidRPr="005C33FC" w:rsidRDefault="006A6284" w:rsidP="006A6284">
      <w:pPr>
        <w:jc w:val="both"/>
      </w:pPr>
      <w:r w:rsidRPr="005C33FC">
        <w:t>Кому:_________________________________________________________________</w:t>
      </w:r>
    </w:p>
    <w:p w:rsidR="006A6284" w:rsidRPr="005C33FC" w:rsidRDefault="006A6284" w:rsidP="006A6284">
      <w:pPr>
        <w:jc w:val="center"/>
      </w:pPr>
      <w:r w:rsidRPr="005C33FC">
        <w:t>(ФИО)</w:t>
      </w:r>
    </w:p>
    <w:p w:rsidR="006A6284" w:rsidRPr="005C33FC" w:rsidRDefault="006A6284" w:rsidP="006A6284">
      <w:pPr>
        <w:jc w:val="both"/>
      </w:pPr>
      <w:proofErr w:type="gramStart"/>
      <w:r w:rsidRPr="005C33FC">
        <w:t>Уведомляю Вас о том, что заседание Комиссии</w:t>
      </w:r>
      <w:r>
        <w:t xml:space="preserve"> </w:t>
      </w:r>
      <w:r w:rsidRPr="005C33FC">
        <w:t xml:space="preserve">по урегулированию споров между участниками образовательных отношений в </w:t>
      </w:r>
      <w:r>
        <w:t>МБДОУ № 148</w:t>
      </w:r>
      <w:r w:rsidRPr="005C33FC">
        <w:t xml:space="preserve"> по рассмотрению заявления (в</w:t>
      </w:r>
      <w:proofErr w:type="gramEnd"/>
    </w:p>
    <w:p w:rsidR="006A6284" w:rsidRPr="005C33FC" w:rsidRDefault="006A6284" w:rsidP="006A6284">
      <w:pPr>
        <w:jc w:val="both"/>
      </w:pPr>
      <w:r w:rsidRPr="005C33FC">
        <w:t>ходящий регистрационный номер</w:t>
      </w:r>
      <w:proofErr w:type="gramStart"/>
      <w:r w:rsidRPr="005C33FC">
        <w:t xml:space="preserve"> ..... </w:t>
      </w:r>
      <w:proofErr w:type="gramEnd"/>
      <w:r w:rsidRPr="005C33FC">
        <w:t xml:space="preserve">от «...» ________________201__г.) состоится </w:t>
      </w:r>
    </w:p>
    <w:p w:rsidR="006A6284" w:rsidRPr="005C33FC" w:rsidRDefault="006A6284" w:rsidP="006A6284">
      <w:pPr>
        <w:jc w:val="both"/>
      </w:pPr>
      <w:r w:rsidRPr="005C33FC">
        <w:t>«...» __________201__ г. в ...ч</w:t>
      </w:r>
      <w:proofErr w:type="gramStart"/>
      <w:r w:rsidRPr="005C33FC">
        <w:t>....</w:t>
      </w:r>
      <w:proofErr w:type="gramEnd"/>
      <w:r w:rsidRPr="005C33FC">
        <w:t xml:space="preserve">мин. в </w:t>
      </w:r>
      <w:proofErr w:type="spellStart"/>
      <w:r w:rsidRPr="005C33FC">
        <w:t>каб</w:t>
      </w:r>
      <w:proofErr w:type="spellEnd"/>
      <w:r w:rsidRPr="005C33FC">
        <w:t>. ...</w:t>
      </w:r>
    </w:p>
    <w:p w:rsidR="006A6284" w:rsidRPr="005C33FC" w:rsidRDefault="006A6284" w:rsidP="006A6284">
      <w:pPr>
        <w:jc w:val="both"/>
      </w:pPr>
      <w:r w:rsidRPr="005C33FC">
        <w:t xml:space="preserve">Председатель </w:t>
      </w:r>
    </w:p>
    <w:p w:rsidR="006A6284" w:rsidRPr="005C33FC" w:rsidRDefault="006A6284" w:rsidP="006A6284">
      <w:pPr>
        <w:jc w:val="both"/>
      </w:pPr>
      <w:r w:rsidRPr="005C33FC">
        <w:t xml:space="preserve">Комиссии: _________________________ </w:t>
      </w:r>
    </w:p>
    <w:p w:rsidR="006A6284" w:rsidRPr="005C33FC" w:rsidRDefault="006A6284" w:rsidP="006A6284">
      <w:pPr>
        <w:jc w:val="both"/>
      </w:pPr>
      <w:r w:rsidRPr="005C33FC">
        <w:t>/______________________/</w:t>
      </w:r>
    </w:p>
    <w:p w:rsidR="006A6284" w:rsidRPr="005C33FC" w:rsidRDefault="006A6284" w:rsidP="006A6284">
      <w:pPr>
        <w:jc w:val="both"/>
      </w:pPr>
      <w:r w:rsidRPr="005C33FC">
        <w:t>(подпись) (ФИО)</w:t>
      </w:r>
    </w:p>
    <w:p w:rsidR="006A6284" w:rsidRPr="005C33FC" w:rsidRDefault="006A6284" w:rsidP="006A6284">
      <w:pPr>
        <w:jc w:val="both"/>
      </w:pPr>
      <w:r>
        <w:t>«.....»______________ 201___ г</w:t>
      </w:r>
    </w:p>
    <w:p w:rsidR="006A6284" w:rsidRPr="005C33FC" w:rsidRDefault="006A6284" w:rsidP="006A6284">
      <w:pPr>
        <w:jc w:val="both"/>
      </w:pPr>
    </w:p>
    <w:p w:rsidR="006A6284" w:rsidRDefault="006A6284" w:rsidP="006A6284">
      <w:pPr>
        <w:jc w:val="right"/>
      </w:pPr>
      <w:r w:rsidRPr="005C33FC">
        <w:t>Приложение 4</w:t>
      </w:r>
    </w:p>
    <w:p w:rsidR="006A6284" w:rsidRPr="005C33FC" w:rsidRDefault="006A6284" w:rsidP="006A6284">
      <w:pPr>
        <w:jc w:val="right"/>
      </w:pPr>
    </w:p>
    <w:p w:rsidR="006A6284" w:rsidRPr="005C33FC" w:rsidRDefault="006A6284" w:rsidP="006A6284">
      <w:pPr>
        <w:jc w:val="both"/>
      </w:pPr>
      <w:r w:rsidRPr="005C33FC">
        <w:t>Уведомление о решении Комиссии</w:t>
      </w:r>
      <w:r>
        <w:t xml:space="preserve"> </w:t>
      </w:r>
      <w:r w:rsidRPr="005C33FC">
        <w:t>лицу, подавшему обращение (жалобу, заявление, предложение)</w:t>
      </w:r>
    </w:p>
    <w:p w:rsidR="006A6284" w:rsidRPr="005C33FC" w:rsidRDefault="006A6284" w:rsidP="006A6284">
      <w:pPr>
        <w:jc w:val="both"/>
      </w:pPr>
      <w:r w:rsidRPr="005C33FC">
        <w:t>Кому:___________________________________________________</w:t>
      </w:r>
      <w:r>
        <w:t xml:space="preserve"> </w:t>
      </w:r>
      <w:r w:rsidRPr="005C33FC">
        <w:t>(ФИО)</w:t>
      </w:r>
    </w:p>
    <w:p w:rsidR="006A6284" w:rsidRPr="005C33FC" w:rsidRDefault="006A6284" w:rsidP="006A6284">
      <w:pPr>
        <w:jc w:val="both"/>
      </w:pPr>
      <w:r w:rsidRPr="005C33FC">
        <w:t>Уведомляем</w:t>
      </w:r>
      <w:r>
        <w:t xml:space="preserve"> </w:t>
      </w:r>
      <w:r w:rsidRPr="005C33FC">
        <w:t>Вас о том, что заседание Комиссии</w:t>
      </w:r>
      <w:r>
        <w:t xml:space="preserve"> </w:t>
      </w:r>
      <w:r w:rsidRPr="005C33FC">
        <w:t xml:space="preserve">по урегулированию споров между участниками образовательных отношений </w:t>
      </w:r>
      <w:r>
        <w:t>МБДОУ № 148</w:t>
      </w:r>
      <w:r w:rsidRPr="005C33FC">
        <w:t xml:space="preserve">__ от «__» __________ 201_ г. </w:t>
      </w:r>
    </w:p>
    <w:p w:rsidR="006A6284" w:rsidRPr="005C33FC" w:rsidRDefault="006A6284" w:rsidP="006A6284">
      <w:pPr>
        <w:jc w:val="both"/>
      </w:pPr>
      <w:r w:rsidRPr="005C33FC">
        <w:t xml:space="preserve">по рассмотрению заявления (входящий регистрационный номер __ от «__» </w:t>
      </w:r>
      <w:r>
        <w:t>_______</w:t>
      </w:r>
      <w:r w:rsidRPr="005C33FC">
        <w:t>201_г.)</w:t>
      </w:r>
    </w:p>
    <w:p w:rsidR="006A6284" w:rsidRPr="005C33FC" w:rsidRDefault="006A6284" w:rsidP="006A6284">
      <w:pPr>
        <w:jc w:val="both"/>
      </w:pPr>
      <w:r w:rsidRPr="005C33FC">
        <w:t xml:space="preserve">приняло </w:t>
      </w:r>
      <w:r>
        <w:t>с</w:t>
      </w:r>
      <w:r w:rsidRPr="005C33FC">
        <w:t>ледующее решение:</w:t>
      </w:r>
    </w:p>
    <w:p w:rsidR="006A6284" w:rsidRPr="005C33FC" w:rsidRDefault="006A6284" w:rsidP="006A6284">
      <w:pPr>
        <w:jc w:val="both"/>
      </w:pPr>
      <w:r w:rsidRPr="005C33FC">
        <w:t>1................................................................................................</w:t>
      </w:r>
    </w:p>
    <w:p w:rsidR="006A6284" w:rsidRPr="005C33FC" w:rsidRDefault="006A6284" w:rsidP="006A6284">
      <w:pPr>
        <w:jc w:val="both"/>
      </w:pPr>
      <w:r w:rsidRPr="005C33FC">
        <w:t>2................................................................................................</w:t>
      </w:r>
    </w:p>
    <w:p w:rsidR="006A6284" w:rsidRPr="005C33FC" w:rsidRDefault="006A6284" w:rsidP="006A6284">
      <w:pPr>
        <w:jc w:val="both"/>
      </w:pPr>
      <w:r w:rsidRPr="005C33FC">
        <w:t xml:space="preserve">Напоминаю, что решение Комиссии обязательно для исполнения всеми участниками </w:t>
      </w:r>
    </w:p>
    <w:p w:rsidR="006A6284" w:rsidRPr="005C33FC" w:rsidRDefault="006A6284" w:rsidP="006A6284">
      <w:pPr>
        <w:jc w:val="both"/>
      </w:pPr>
      <w:r w:rsidRPr="005C33FC">
        <w:t xml:space="preserve">образовательных отношений и подлежит исполнению в указанный срок. В случае несогласия с принятым решением стороны имеют право обжаловать его в установленном действующим законодательством в области образования порядке. Разглашение материалов деятельности </w:t>
      </w:r>
    </w:p>
    <w:p w:rsidR="006A6284" w:rsidRPr="005C33FC" w:rsidRDefault="006A6284" w:rsidP="006A6284">
      <w:pPr>
        <w:jc w:val="both"/>
      </w:pPr>
      <w:proofErr w:type="gramStart"/>
      <w:r w:rsidRPr="005C33FC">
        <w:t>Комиссии</w:t>
      </w:r>
      <w:proofErr w:type="gramEnd"/>
      <w:r w:rsidRPr="005C33FC">
        <w:t xml:space="preserve"> как её членами, так и конфликтующими сторонами не допускается. До сведения </w:t>
      </w:r>
    </w:p>
    <w:p w:rsidR="006A6284" w:rsidRPr="005C33FC" w:rsidRDefault="006A6284" w:rsidP="006A6284">
      <w:pPr>
        <w:jc w:val="both"/>
      </w:pPr>
      <w:r w:rsidRPr="005C33FC">
        <w:t xml:space="preserve">общественности в случае необходимости доводится только приказ </w:t>
      </w:r>
      <w:r>
        <w:t>МБДОУ № 148</w:t>
      </w:r>
      <w:r w:rsidRPr="005C33FC">
        <w:t xml:space="preserve"> по итогам работы Комиссии.</w:t>
      </w:r>
    </w:p>
    <w:p w:rsidR="006A6284" w:rsidRPr="005C33FC" w:rsidRDefault="006A6284" w:rsidP="006A6284">
      <w:pPr>
        <w:jc w:val="both"/>
      </w:pPr>
      <w:r w:rsidRPr="005C33FC">
        <w:t>Председатель Комиссии: _____________________/______________________________/</w:t>
      </w:r>
    </w:p>
    <w:p w:rsidR="006A6284" w:rsidRPr="005C33FC" w:rsidRDefault="006A6284" w:rsidP="006A6284">
      <w:pPr>
        <w:jc w:val="both"/>
      </w:pPr>
      <w:r w:rsidRPr="005C33FC">
        <w:t>(подпись) (ФИО)</w:t>
      </w:r>
    </w:p>
    <w:p w:rsidR="006A6284" w:rsidRPr="005C33FC" w:rsidRDefault="006A6284" w:rsidP="006A6284">
      <w:pPr>
        <w:jc w:val="both"/>
      </w:pPr>
      <w:r w:rsidRPr="005C33FC">
        <w:t>«.....»______________ 201_г.</w:t>
      </w:r>
    </w:p>
    <w:p w:rsidR="006A6284" w:rsidRDefault="006A6284" w:rsidP="006A6284">
      <w:pPr>
        <w:jc w:val="both"/>
      </w:pPr>
    </w:p>
    <w:p w:rsidR="006A6284" w:rsidRDefault="006A6284" w:rsidP="006A6284">
      <w:pPr>
        <w:jc w:val="both"/>
      </w:pPr>
    </w:p>
    <w:p w:rsidR="006A6284" w:rsidRPr="005C33FC" w:rsidRDefault="006A6284" w:rsidP="006A6284">
      <w:pPr>
        <w:jc w:val="both"/>
      </w:pPr>
      <w:proofErr w:type="gramStart"/>
      <w:r w:rsidRPr="005C33FC">
        <w:t xml:space="preserve">Уведомление </w:t>
      </w:r>
      <w:r>
        <w:t>о</w:t>
      </w:r>
      <w:r w:rsidRPr="005C33FC">
        <w:t xml:space="preserve"> вручении решения</w:t>
      </w:r>
      <w:r>
        <w:t xml:space="preserve"> </w:t>
      </w:r>
      <w:r w:rsidRPr="005C33FC">
        <w:t xml:space="preserve">Комиссии </w:t>
      </w:r>
      <w:r>
        <w:t xml:space="preserve"> </w:t>
      </w:r>
      <w:r w:rsidRPr="005C33FC">
        <w:t xml:space="preserve">(протокол </w:t>
      </w:r>
      <w:proofErr w:type="spellStart"/>
      <w:r w:rsidRPr="005C33FC">
        <w:t>No</w:t>
      </w:r>
      <w:proofErr w:type="spellEnd"/>
      <w:r w:rsidRPr="005C33FC">
        <w:t>.. от«___ »_______________201_г. лицу, подавшему обращение (жалобу, заявление, предложение)</w:t>
      </w:r>
      <w:proofErr w:type="gramEnd"/>
    </w:p>
    <w:p w:rsidR="006A6284" w:rsidRPr="005C33FC" w:rsidRDefault="006A6284" w:rsidP="006A6284">
      <w:pPr>
        <w:jc w:val="both"/>
      </w:pPr>
      <w:r w:rsidRPr="005C33FC">
        <w:t>Кому:________________________________________________________</w:t>
      </w:r>
    </w:p>
    <w:p w:rsidR="006A6284" w:rsidRPr="005C33FC" w:rsidRDefault="006A6284" w:rsidP="006A6284">
      <w:pPr>
        <w:jc w:val="center"/>
      </w:pPr>
      <w:r w:rsidRPr="005C33FC">
        <w:t>(ФИО)</w:t>
      </w:r>
    </w:p>
    <w:p w:rsidR="006A6284" w:rsidRPr="005C33FC" w:rsidRDefault="006A6284" w:rsidP="006A6284">
      <w:pPr>
        <w:jc w:val="both"/>
      </w:pPr>
      <w:r w:rsidRPr="005C33FC">
        <w:t>Направлено «.....»______________ 201_г.</w:t>
      </w:r>
    </w:p>
    <w:p w:rsidR="006A6284" w:rsidRPr="005C33FC" w:rsidRDefault="006A6284" w:rsidP="006A6284">
      <w:pPr>
        <w:jc w:val="both"/>
      </w:pPr>
      <w:r w:rsidRPr="005C33FC">
        <w:t xml:space="preserve">............................................................................ </w:t>
      </w:r>
    </w:p>
    <w:p w:rsidR="006A6284" w:rsidRPr="005C33FC" w:rsidRDefault="006A6284" w:rsidP="006A6284">
      <w:pPr>
        <w:jc w:val="both"/>
      </w:pPr>
      <w:proofErr w:type="gramStart"/>
      <w:r w:rsidRPr="005C33FC">
        <w:t xml:space="preserve">(указывается способ отправки </w:t>
      </w:r>
      <w:proofErr w:type="gramEnd"/>
    </w:p>
    <w:p w:rsidR="006A6284" w:rsidRPr="005C33FC" w:rsidRDefault="006A6284" w:rsidP="006A6284">
      <w:pPr>
        <w:jc w:val="both"/>
      </w:pPr>
      <w:r w:rsidRPr="005C33FC">
        <w:t xml:space="preserve">и/или реквизиты (при наличии) </w:t>
      </w:r>
      <w:proofErr w:type="gramStart"/>
      <w:r w:rsidRPr="005C33FC">
        <w:t>соответствующих</w:t>
      </w:r>
      <w:proofErr w:type="gramEnd"/>
      <w:r w:rsidRPr="005C33FC">
        <w:t xml:space="preserve"> </w:t>
      </w:r>
    </w:p>
    <w:p w:rsidR="006A6284" w:rsidRPr="005C33FC" w:rsidRDefault="006A6284" w:rsidP="006A6284">
      <w:pPr>
        <w:jc w:val="both"/>
      </w:pPr>
      <w:r w:rsidRPr="005C33FC">
        <w:t>почтовых отправлений).</w:t>
      </w:r>
    </w:p>
    <w:p w:rsidR="006A6284" w:rsidRPr="005C33FC" w:rsidRDefault="006A6284" w:rsidP="006A6284">
      <w:pPr>
        <w:jc w:val="both"/>
      </w:pPr>
      <w:r w:rsidRPr="005C33FC">
        <w:lastRenderedPageBreak/>
        <w:t xml:space="preserve">Председатель </w:t>
      </w:r>
    </w:p>
    <w:p w:rsidR="006A6284" w:rsidRPr="005C33FC" w:rsidRDefault="006A6284" w:rsidP="006A6284">
      <w:pPr>
        <w:jc w:val="both"/>
      </w:pPr>
      <w:r w:rsidRPr="005C33FC">
        <w:t>Комиссии: _________________________ /_____________________</w:t>
      </w:r>
    </w:p>
    <w:p w:rsidR="006A6284" w:rsidRPr="005C33FC" w:rsidRDefault="006A6284" w:rsidP="006A6284">
      <w:pPr>
        <w:jc w:val="both"/>
      </w:pPr>
      <w:r w:rsidRPr="005C33FC">
        <w:t>______/</w:t>
      </w:r>
    </w:p>
    <w:p w:rsidR="006A6284" w:rsidRPr="005C33FC" w:rsidRDefault="006A6284" w:rsidP="006A6284">
      <w:pPr>
        <w:jc w:val="both"/>
      </w:pPr>
      <w:r w:rsidRPr="005C33FC">
        <w:t>(подпись) (ФИО)</w:t>
      </w:r>
    </w:p>
    <w:p w:rsidR="006A6284" w:rsidRPr="005C33FC" w:rsidRDefault="006A6284" w:rsidP="006A6284">
      <w:pPr>
        <w:jc w:val="both"/>
      </w:pPr>
      <w:r w:rsidRPr="005C33FC">
        <w:t>«.....»______________ 201_г</w:t>
      </w:r>
    </w:p>
    <w:p w:rsidR="00FD15B0" w:rsidRDefault="00FD15B0"/>
    <w:sectPr w:rsidR="00FD15B0" w:rsidSect="00FD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90B"/>
    <w:multiLevelType w:val="hybridMultilevel"/>
    <w:tmpl w:val="2EE6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84"/>
    <w:rsid w:val="001E266C"/>
    <w:rsid w:val="00312F81"/>
    <w:rsid w:val="005F70A7"/>
    <w:rsid w:val="006A6284"/>
    <w:rsid w:val="00F57219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A62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A6284"/>
    <w:pPr>
      <w:spacing w:before="100" w:beforeAutospacing="1" w:after="100" w:afterAutospacing="1"/>
    </w:pPr>
  </w:style>
  <w:style w:type="character" w:styleId="a4">
    <w:name w:val="Hyperlink"/>
    <w:basedOn w:val="a0"/>
    <w:rsid w:val="006A6284"/>
    <w:rPr>
      <w:color w:val="0000FF"/>
      <w:u w:val="single"/>
    </w:rPr>
  </w:style>
  <w:style w:type="paragraph" w:customStyle="1" w:styleId="1">
    <w:name w:val="Абзац списка1"/>
    <w:basedOn w:val="a"/>
    <w:rsid w:val="006A62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F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Admin</cp:lastModifiedBy>
  <cp:revision>5</cp:revision>
  <dcterms:created xsi:type="dcterms:W3CDTF">2015-10-30T07:45:00Z</dcterms:created>
  <dcterms:modified xsi:type="dcterms:W3CDTF">2015-10-30T08:14:00Z</dcterms:modified>
</cp:coreProperties>
</file>