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238" w:rsidRDefault="00DE2238" w:rsidP="00C26721">
      <w:pPr>
        <w:pStyle w:val="a5"/>
        <w:jc w:val="center"/>
        <w:rPr>
          <w:noProof/>
          <w:lang w:eastAsia="ru-RU"/>
        </w:rPr>
      </w:pPr>
    </w:p>
    <w:p w:rsidR="00C26721" w:rsidRDefault="00C26721" w:rsidP="00C26721">
      <w:pPr>
        <w:pStyle w:val="a5"/>
        <w:jc w:val="center"/>
        <w:rPr>
          <w:noProof/>
          <w:lang w:eastAsia="ru-RU"/>
        </w:rPr>
      </w:pPr>
    </w:p>
    <w:p w:rsidR="00955AFB" w:rsidRPr="00955AFB" w:rsidRDefault="00955AFB" w:rsidP="00955AFB">
      <w:pPr>
        <w:pStyle w:val="a5"/>
        <w:jc w:val="center"/>
        <w:rPr>
          <w:i/>
          <w:iCs/>
          <w:noProof/>
          <w:lang w:eastAsia="ru-RU"/>
        </w:rPr>
      </w:pPr>
      <w:r w:rsidRPr="00955AFB">
        <w:rPr>
          <w:i/>
          <w:iCs/>
          <w:noProof/>
          <w:lang w:eastAsia="ru-RU"/>
        </w:rPr>
        <w:t>МБДОУ «Детский сад № 311 общеразвивающего вида с приоритетным осуществлением деятельности по художественно-эстетическому направлению развития детей»</w:t>
      </w:r>
    </w:p>
    <w:p w:rsidR="00C26721" w:rsidRDefault="00C26721" w:rsidP="00C26721">
      <w:pPr>
        <w:pStyle w:val="a5"/>
        <w:jc w:val="center"/>
        <w:rPr>
          <w:noProof/>
          <w:lang w:eastAsia="ru-RU"/>
        </w:rPr>
      </w:pPr>
    </w:p>
    <w:p w:rsidR="00C26721" w:rsidRDefault="00C26721" w:rsidP="00C26721">
      <w:pPr>
        <w:pStyle w:val="a5"/>
        <w:jc w:val="center"/>
        <w:rPr>
          <w:noProof/>
          <w:lang w:eastAsia="ru-RU"/>
        </w:rPr>
      </w:pPr>
    </w:p>
    <w:p w:rsidR="00C26721" w:rsidRDefault="00C26721" w:rsidP="00C26721">
      <w:pPr>
        <w:pStyle w:val="a5"/>
        <w:jc w:val="center"/>
        <w:rPr>
          <w:noProof/>
          <w:lang w:eastAsia="ru-RU"/>
        </w:rPr>
      </w:pPr>
    </w:p>
    <w:p w:rsidR="00C26721" w:rsidRDefault="00C26721" w:rsidP="00C26721">
      <w:pPr>
        <w:pStyle w:val="a5"/>
        <w:jc w:val="center"/>
        <w:rPr>
          <w:noProof/>
          <w:lang w:eastAsia="ru-RU"/>
        </w:rPr>
      </w:pPr>
    </w:p>
    <w:p w:rsidR="00C26721" w:rsidRDefault="00C26721" w:rsidP="00C26721">
      <w:pPr>
        <w:pStyle w:val="a5"/>
        <w:jc w:val="center"/>
        <w:rPr>
          <w:noProof/>
          <w:lang w:eastAsia="ru-RU"/>
        </w:rPr>
      </w:pPr>
    </w:p>
    <w:p w:rsidR="00C26721" w:rsidRPr="00C26721" w:rsidRDefault="00C26721" w:rsidP="00C26721">
      <w:pPr>
        <w:pStyle w:val="a5"/>
        <w:jc w:val="center"/>
        <w:rPr>
          <w:rFonts w:ascii="Balloon XBd TL" w:hAnsi="Balloon XBd TL"/>
          <w:noProof/>
          <w:color w:val="FF0000"/>
          <w:sz w:val="96"/>
          <w:szCs w:val="96"/>
          <w:lang w:eastAsia="ru-RU"/>
        </w:rPr>
      </w:pPr>
      <w:r w:rsidRPr="00C26721">
        <w:rPr>
          <w:rFonts w:ascii="Balloon XBd TL" w:hAnsi="Balloon XBd TL"/>
          <w:noProof/>
          <w:color w:val="FF0000"/>
          <w:sz w:val="96"/>
          <w:szCs w:val="96"/>
          <w:lang w:eastAsia="ru-RU"/>
        </w:rPr>
        <w:t>ПАСПОРТ</w:t>
      </w:r>
    </w:p>
    <w:p w:rsidR="00C26721" w:rsidRDefault="00C26721" w:rsidP="00C26721">
      <w:pPr>
        <w:pStyle w:val="a5"/>
        <w:jc w:val="center"/>
        <w:rPr>
          <w:noProof/>
          <w:lang w:eastAsia="ru-RU"/>
        </w:rPr>
      </w:pPr>
    </w:p>
    <w:p w:rsidR="00C26721" w:rsidRDefault="00C26721" w:rsidP="00C26721">
      <w:pPr>
        <w:pStyle w:val="a5"/>
        <w:jc w:val="center"/>
        <w:rPr>
          <w:noProof/>
          <w:lang w:eastAsia="ru-RU"/>
        </w:rPr>
      </w:pPr>
    </w:p>
    <w:p w:rsidR="00C26721" w:rsidRDefault="00C26721" w:rsidP="00C26721">
      <w:pPr>
        <w:pStyle w:val="a5"/>
        <w:jc w:val="center"/>
        <w:rPr>
          <w:noProof/>
          <w:lang w:eastAsia="ru-RU"/>
        </w:rPr>
      </w:pPr>
    </w:p>
    <w:p w:rsidR="00C26721" w:rsidRPr="00C26721" w:rsidRDefault="00C26721" w:rsidP="00C26721">
      <w:pPr>
        <w:pStyle w:val="a5"/>
        <w:jc w:val="center"/>
        <w:rPr>
          <w:noProof/>
          <w:lang w:eastAsia="ru-RU"/>
        </w:rPr>
      </w:pPr>
    </w:p>
    <w:p w:rsidR="00DE2238" w:rsidRDefault="00DE2238" w:rsidP="00DE2238">
      <w:pPr>
        <w:pStyle w:val="a5"/>
        <w:jc w:val="center"/>
        <w:rPr>
          <w:noProof/>
          <w:lang w:eastAsia="ru-RU"/>
        </w:rPr>
      </w:pPr>
    </w:p>
    <w:p w:rsidR="00C26721" w:rsidRDefault="00C26721" w:rsidP="00DE2238">
      <w:pPr>
        <w:pStyle w:val="a5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EF9B8B" wp14:editId="352EF731">
            <wp:simplePos x="0" y="0"/>
            <wp:positionH relativeFrom="column">
              <wp:posOffset>83821</wp:posOffset>
            </wp:positionH>
            <wp:positionV relativeFrom="paragraph">
              <wp:posOffset>142690</wp:posOffset>
            </wp:positionV>
            <wp:extent cx="6457950" cy="4571549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30-416ed1baa568799f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619" cy="4573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721" w:rsidRDefault="00C26721" w:rsidP="00DE2238">
      <w:pPr>
        <w:pStyle w:val="a5"/>
        <w:jc w:val="center"/>
        <w:rPr>
          <w:noProof/>
          <w:lang w:val="en-US" w:eastAsia="ru-RU"/>
        </w:rPr>
      </w:pPr>
    </w:p>
    <w:p w:rsidR="00C26721" w:rsidRDefault="00C26721" w:rsidP="00DE2238">
      <w:pPr>
        <w:pStyle w:val="a5"/>
        <w:jc w:val="center"/>
        <w:rPr>
          <w:noProof/>
          <w:lang w:val="en-US" w:eastAsia="ru-RU"/>
        </w:rPr>
      </w:pPr>
    </w:p>
    <w:p w:rsidR="00C26721" w:rsidRDefault="00C26721" w:rsidP="00DE2238">
      <w:pPr>
        <w:pStyle w:val="a5"/>
        <w:jc w:val="center"/>
        <w:rPr>
          <w:noProof/>
          <w:lang w:val="en-US" w:eastAsia="ru-RU"/>
        </w:rPr>
      </w:pPr>
    </w:p>
    <w:p w:rsidR="00C26721" w:rsidRDefault="00C26721" w:rsidP="00DE2238">
      <w:pPr>
        <w:pStyle w:val="a5"/>
        <w:jc w:val="center"/>
        <w:rPr>
          <w:noProof/>
          <w:lang w:val="en-US" w:eastAsia="ru-RU"/>
        </w:rPr>
      </w:pPr>
    </w:p>
    <w:p w:rsidR="00DE2238" w:rsidRDefault="00DE2238" w:rsidP="00DE2238">
      <w:pPr>
        <w:pStyle w:val="a5"/>
        <w:jc w:val="center"/>
        <w:rPr>
          <w:noProof/>
          <w:lang w:eastAsia="ru-RU"/>
        </w:rPr>
      </w:pPr>
    </w:p>
    <w:p w:rsidR="00DE2238" w:rsidRDefault="00DE2238" w:rsidP="00DE2238">
      <w:pPr>
        <w:pStyle w:val="a5"/>
        <w:jc w:val="center"/>
        <w:rPr>
          <w:noProof/>
          <w:lang w:eastAsia="ru-RU"/>
        </w:rPr>
      </w:pPr>
    </w:p>
    <w:p w:rsidR="00C26721" w:rsidRDefault="00C26721" w:rsidP="00DE2238">
      <w:pPr>
        <w:pStyle w:val="a5"/>
        <w:jc w:val="center"/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</w:pPr>
    </w:p>
    <w:p w:rsidR="00DE2238" w:rsidRPr="00D541C1" w:rsidRDefault="00DE2238" w:rsidP="00DE2238">
      <w:pPr>
        <w:pStyle w:val="a5"/>
        <w:jc w:val="center"/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</w:pPr>
      <w:r w:rsidRPr="00D541C1">
        <w:rPr>
          <w:rFonts w:ascii="Times New Roman" w:hAnsi="Times New Roman" w:cs="Times New Roman"/>
          <w:b/>
          <w:i/>
          <w:noProof/>
          <w:color w:val="002060"/>
          <w:sz w:val="48"/>
          <w:szCs w:val="48"/>
          <w:lang w:eastAsia="ru-RU"/>
        </w:rPr>
        <w:t xml:space="preserve">Музыкально-дидактическая игра   </w:t>
      </w:r>
    </w:p>
    <w:p w:rsidR="00DE2238" w:rsidRPr="00DE2238" w:rsidRDefault="00DE2238" w:rsidP="00DE2238">
      <w:pPr>
        <w:pStyle w:val="a5"/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</w:pPr>
    </w:p>
    <w:p w:rsidR="00DE2238" w:rsidRPr="00D541C1" w:rsidRDefault="00DE2238" w:rsidP="00DE2238">
      <w:pPr>
        <w:pStyle w:val="a5"/>
        <w:jc w:val="center"/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</w:pPr>
      <w:r w:rsidRPr="00D541C1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>«Вместе весело шагать»</w:t>
      </w:r>
    </w:p>
    <w:p w:rsidR="00C26721" w:rsidRDefault="00C26721" w:rsidP="00DE2238">
      <w:pPr>
        <w:pStyle w:val="a5"/>
        <w:jc w:val="center"/>
        <w:rPr>
          <w:rFonts w:ascii="Times New Roman" w:hAnsi="Times New Roman" w:cs="Times New Roman"/>
          <w:b/>
          <w:noProof/>
          <w:sz w:val="48"/>
          <w:szCs w:val="48"/>
          <w:lang w:val="en-US" w:eastAsia="ru-RU"/>
        </w:rPr>
      </w:pPr>
    </w:p>
    <w:p w:rsidR="00C26721" w:rsidRDefault="00C26721" w:rsidP="00DE2238">
      <w:pPr>
        <w:pStyle w:val="a5"/>
        <w:jc w:val="center"/>
        <w:rPr>
          <w:rFonts w:ascii="Times New Roman" w:hAnsi="Times New Roman" w:cs="Times New Roman"/>
          <w:b/>
          <w:noProof/>
          <w:sz w:val="48"/>
          <w:szCs w:val="48"/>
          <w:lang w:val="en-US" w:eastAsia="ru-RU"/>
        </w:rPr>
      </w:pPr>
    </w:p>
    <w:p w:rsidR="00C26721" w:rsidRDefault="00C26721" w:rsidP="00DE2238">
      <w:pPr>
        <w:pStyle w:val="a5"/>
        <w:jc w:val="center"/>
        <w:rPr>
          <w:rFonts w:ascii="Times New Roman" w:hAnsi="Times New Roman" w:cs="Times New Roman"/>
          <w:b/>
          <w:noProof/>
          <w:sz w:val="48"/>
          <w:szCs w:val="48"/>
          <w:lang w:val="en-US" w:eastAsia="ru-RU"/>
        </w:rPr>
      </w:pPr>
    </w:p>
    <w:p w:rsidR="00C26721" w:rsidRDefault="00C26721" w:rsidP="00DE2238">
      <w:pPr>
        <w:pStyle w:val="a5"/>
        <w:jc w:val="center"/>
        <w:rPr>
          <w:rFonts w:ascii="Times New Roman" w:hAnsi="Times New Roman" w:cs="Times New Roman"/>
          <w:b/>
          <w:noProof/>
          <w:sz w:val="48"/>
          <w:szCs w:val="48"/>
          <w:lang w:val="en-US" w:eastAsia="ru-RU"/>
        </w:rPr>
      </w:pPr>
    </w:p>
    <w:p w:rsidR="00C26721" w:rsidRDefault="00C26721" w:rsidP="00DE2238">
      <w:pPr>
        <w:pStyle w:val="a5"/>
        <w:jc w:val="center"/>
        <w:rPr>
          <w:rFonts w:ascii="Times New Roman" w:hAnsi="Times New Roman" w:cs="Times New Roman"/>
          <w:b/>
          <w:noProof/>
          <w:sz w:val="48"/>
          <w:szCs w:val="48"/>
          <w:lang w:val="en-US" w:eastAsia="ru-RU"/>
        </w:rPr>
      </w:pPr>
    </w:p>
    <w:p w:rsidR="00C26721" w:rsidRDefault="00C26721" w:rsidP="00DE2238">
      <w:pPr>
        <w:pStyle w:val="a5"/>
        <w:jc w:val="center"/>
        <w:rPr>
          <w:rFonts w:ascii="Times New Roman" w:hAnsi="Times New Roman" w:cs="Times New Roman"/>
          <w:b/>
          <w:noProof/>
          <w:sz w:val="48"/>
          <w:szCs w:val="48"/>
          <w:lang w:val="en-US" w:eastAsia="ru-RU"/>
        </w:rPr>
      </w:pPr>
    </w:p>
    <w:p w:rsidR="00C26721" w:rsidRDefault="00C26721" w:rsidP="00DE2238">
      <w:pPr>
        <w:pStyle w:val="a5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C26721" w:rsidRPr="00C26721" w:rsidRDefault="00C26721" w:rsidP="00DE2238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</w:t>
      </w:r>
    </w:p>
    <w:p w:rsidR="00DE2238" w:rsidRDefault="00610C88" w:rsidP="00DE2238">
      <w:pPr>
        <w:pStyle w:val="a5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г. Красноярск 2015</w:t>
      </w:r>
      <w:r w:rsidR="00DE2238" w:rsidRPr="00DE2238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</w:t>
      </w:r>
    </w:p>
    <w:p w:rsidR="00C26721" w:rsidRDefault="00C26721" w:rsidP="00DE2238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5738C132" wp14:editId="37589081">
            <wp:extent cx="3568700" cy="26002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db5e9c89a59e4916bcf4935d_pre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34" cy="262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88" w:rsidRDefault="006D7B88" w:rsidP="00DE2238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3140"/>
        <w:gridCol w:w="6463"/>
      </w:tblGrid>
      <w:tr w:rsidR="00351B35" w:rsidTr="00092BB4">
        <w:tc>
          <w:tcPr>
            <w:tcW w:w="3140" w:type="dxa"/>
          </w:tcPr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Название</w:t>
            </w:r>
          </w:p>
        </w:tc>
        <w:tc>
          <w:tcPr>
            <w:tcW w:w="6463" w:type="dxa"/>
          </w:tcPr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Музыкально-дидактическая игра </w:t>
            </w:r>
          </w:p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«Вместе весело шагать»</w:t>
            </w:r>
          </w:p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B35" w:rsidTr="00092BB4">
        <w:tc>
          <w:tcPr>
            <w:tcW w:w="3140" w:type="dxa"/>
          </w:tcPr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351B35" w:rsidRPr="00351B35" w:rsidRDefault="00351B35" w:rsidP="00092B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        Автор</w:t>
            </w:r>
          </w:p>
        </w:tc>
        <w:tc>
          <w:tcPr>
            <w:tcW w:w="6463" w:type="dxa"/>
          </w:tcPr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Николаева Лилия Викторовна,</w:t>
            </w:r>
          </w:p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музыкальный руководитель МБДОУ № 311</w:t>
            </w:r>
          </w:p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51B35" w:rsidTr="00092BB4">
        <w:tc>
          <w:tcPr>
            <w:tcW w:w="3140" w:type="dxa"/>
          </w:tcPr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1B35" w:rsidRPr="00351B35" w:rsidRDefault="008070BB" w:rsidP="008070BB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       </w:t>
            </w:r>
            <w:r w:rsidR="00351B35" w:rsidRPr="00351B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Цель</w:t>
            </w:r>
          </w:p>
        </w:tc>
        <w:tc>
          <w:tcPr>
            <w:tcW w:w="6463" w:type="dxa"/>
          </w:tcPr>
          <w:p w:rsidR="00351B35" w:rsidRPr="00351B35" w:rsidRDefault="00351B35" w:rsidP="008070B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Формиро</w:t>
            </w:r>
            <w:r w:rsidR="008070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вать музыкальный вкус,   развивать  музыкальные способности дошкольников</w:t>
            </w:r>
            <w:r w:rsidR="008070BB" w:rsidRPr="008070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8070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память и внимание. </w:t>
            </w:r>
            <w:r w:rsidR="008070BB" w:rsidRPr="008070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</w:tc>
      </w:tr>
      <w:tr w:rsidR="00351B35" w:rsidTr="00092BB4">
        <w:tc>
          <w:tcPr>
            <w:tcW w:w="3140" w:type="dxa"/>
          </w:tcPr>
          <w:p w:rsidR="006D7B88" w:rsidRDefault="006D7B88" w:rsidP="006D7B8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D7B88" w:rsidRDefault="006D7B88" w:rsidP="006D7B8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D7B88" w:rsidRDefault="006D7B88" w:rsidP="006D7B8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D7B88" w:rsidRDefault="006D7B88" w:rsidP="006D7B8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1B35" w:rsidRPr="00351B35" w:rsidRDefault="00351B35" w:rsidP="006D7B8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Методическая ценность</w:t>
            </w:r>
          </w:p>
        </w:tc>
        <w:tc>
          <w:tcPr>
            <w:tcW w:w="6463" w:type="dxa"/>
          </w:tcPr>
          <w:p w:rsidR="008070BB" w:rsidRDefault="008070BB" w:rsidP="00092BB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8070BB" w:rsidRPr="008070BB" w:rsidRDefault="008070BB" w:rsidP="008070B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70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 </w:t>
            </w:r>
            <w:r w:rsidR="006D7B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игровой форме  дети знакомятся </w:t>
            </w:r>
            <w:r w:rsidRPr="008070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 песенным творчеством  Владимира </w:t>
            </w:r>
            <w:proofErr w:type="spellStart"/>
            <w:r w:rsidRPr="008070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Шаинского</w:t>
            </w:r>
            <w:proofErr w:type="spellEnd"/>
            <w:r w:rsidRPr="008070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 </w:t>
            </w:r>
            <w:r w:rsidR="006D7B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Р</w:t>
            </w:r>
            <w:r w:rsidR="00181D6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асширяются </w:t>
            </w:r>
            <w:r w:rsidR="006D7B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181D6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представления </w:t>
            </w:r>
            <w:r w:rsidRPr="008070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о понятиях композитор, песня.  </w:t>
            </w:r>
          </w:p>
          <w:p w:rsidR="00181D6C" w:rsidRDefault="008070BB" w:rsidP="008070B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 </w:t>
            </w:r>
            <w:r w:rsidR="006D7B8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ходе игры дети получат положительный эмоциональный настрой.</w:t>
            </w:r>
          </w:p>
          <w:p w:rsidR="008070BB" w:rsidRPr="008070BB" w:rsidRDefault="006D7B88" w:rsidP="008070B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Игра развивает </w:t>
            </w:r>
            <w:r w:rsidR="008070B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математические представ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ления </w:t>
            </w:r>
            <w:r w:rsidR="00181D6C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дошкольников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, коммуникативные качества.  </w:t>
            </w:r>
          </w:p>
          <w:p w:rsidR="00351B35" w:rsidRDefault="008070BB" w:rsidP="00092BB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Игра открывае</w:t>
            </w:r>
            <w:r w:rsidR="00351B35" w:rsidRPr="00351B3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 перед ребенком путь применения полученных знаний в жизненной практике.</w:t>
            </w:r>
          </w:p>
          <w:p w:rsidR="008070BB" w:rsidRPr="00351B35" w:rsidRDefault="008070BB" w:rsidP="008070BB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51B35" w:rsidTr="00092BB4">
        <w:tc>
          <w:tcPr>
            <w:tcW w:w="3140" w:type="dxa"/>
          </w:tcPr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Возможности, область применения</w:t>
            </w:r>
          </w:p>
        </w:tc>
        <w:tc>
          <w:tcPr>
            <w:tcW w:w="6463" w:type="dxa"/>
          </w:tcPr>
          <w:p w:rsidR="00351B35" w:rsidRPr="00351B35" w:rsidRDefault="00351B35" w:rsidP="00092BB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Игра используется </w:t>
            </w:r>
          </w:p>
          <w:p w:rsidR="00351B35" w:rsidRPr="00351B35" w:rsidRDefault="00351B35" w:rsidP="00092BB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в непосредственно-образовательной деятельности дошкольников,  </w:t>
            </w:r>
          </w:p>
          <w:p w:rsidR="00351B35" w:rsidRPr="00351B35" w:rsidRDefault="00351B35" w:rsidP="00092BB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для организации свободной деятельности детей, </w:t>
            </w:r>
          </w:p>
          <w:p w:rsidR="00351B35" w:rsidRPr="00351B35" w:rsidRDefault="00351B35" w:rsidP="00092BB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для проведения досуговой деятельности.</w:t>
            </w:r>
          </w:p>
          <w:p w:rsidR="00351B35" w:rsidRPr="00351B35" w:rsidRDefault="00351B35" w:rsidP="00092BB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351B35" w:rsidTr="00092BB4">
        <w:tc>
          <w:tcPr>
            <w:tcW w:w="3140" w:type="dxa"/>
          </w:tcPr>
          <w:p w:rsidR="00351B35" w:rsidRPr="00351B35" w:rsidRDefault="00351B35" w:rsidP="00092BB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Возраст детей</w:t>
            </w:r>
          </w:p>
        </w:tc>
        <w:tc>
          <w:tcPr>
            <w:tcW w:w="6463" w:type="dxa"/>
          </w:tcPr>
          <w:p w:rsidR="00351B35" w:rsidRPr="00351B35" w:rsidRDefault="00351B35" w:rsidP="00092BB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51B3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Для детей от 5 лет.</w:t>
            </w:r>
          </w:p>
          <w:p w:rsidR="00351B35" w:rsidRPr="00351B35" w:rsidRDefault="00351B35" w:rsidP="00092BB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</w:tbl>
    <w:p w:rsidR="00187ED2" w:rsidRPr="00187ED2" w:rsidRDefault="00187ED2" w:rsidP="006D7B88">
      <w:pPr>
        <w:pStyle w:val="a5"/>
        <w:rPr>
          <w:rFonts w:ascii="Balloon XBd TL" w:hAnsi="Balloon XBd TL"/>
          <w:noProof/>
          <w:color w:val="FF0000"/>
          <w:sz w:val="20"/>
          <w:szCs w:val="20"/>
          <w:lang w:eastAsia="ru-RU"/>
        </w:rPr>
      </w:pPr>
    </w:p>
    <w:p w:rsidR="006D7B88" w:rsidRDefault="006D7B88" w:rsidP="006D7B88">
      <w:pPr>
        <w:pStyle w:val="a5"/>
        <w:rPr>
          <w:rFonts w:ascii="Balloon XBd TL" w:hAnsi="Balloon XBd TL"/>
          <w:noProof/>
          <w:color w:val="FF0000"/>
          <w:sz w:val="48"/>
          <w:szCs w:val="48"/>
          <w:lang w:eastAsia="ru-RU"/>
        </w:rPr>
      </w:pPr>
      <w:r>
        <w:rPr>
          <w:rFonts w:ascii="Balloon XBd TL" w:hAnsi="Balloon XBd TL"/>
          <w:noProof/>
          <w:color w:val="FF0000"/>
          <w:sz w:val="96"/>
          <w:szCs w:val="96"/>
          <w:lang w:eastAsia="ru-RU"/>
        </w:rPr>
        <w:t xml:space="preserve">             </w:t>
      </w:r>
      <w:r>
        <w:rPr>
          <w:rFonts w:ascii="Balloon XBd TL" w:hAnsi="Balloon XBd TL"/>
          <w:noProof/>
          <w:color w:val="FF0000"/>
          <w:sz w:val="48"/>
          <w:szCs w:val="48"/>
          <w:lang w:eastAsia="ru-RU"/>
        </w:rPr>
        <w:t xml:space="preserve">Игровой </w:t>
      </w:r>
      <w:r w:rsidRPr="006D7B88">
        <w:rPr>
          <w:rFonts w:ascii="Balloon XBd TL" w:hAnsi="Balloon XBd TL"/>
          <w:noProof/>
          <w:color w:val="FF0000"/>
          <w:sz w:val="48"/>
          <w:szCs w:val="48"/>
          <w:lang w:eastAsia="ru-RU"/>
        </w:rPr>
        <w:t>М</w:t>
      </w:r>
      <w:r>
        <w:rPr>
          <w:rFonts w:ascii="Balloon XBd TL" w:hAnsi="Balloon XBd TL"/>
          <w:noProof/>
          <w:color w:val="FF0000"/>
          <w:sz w:val="48"/>
          <w:szCs w:val="48"/>
          <w:lang w:eastAsia="ru-RU"/>
        </w:rPr>
        <w:t>атериал</w:t>
      </w:r>
      <w:r w:rsidRPr="006D7B88">
        <w:rPr>
          <w:rFonts w:ascii="Balloon XBd TL" w:hAnsi="Balloon XBd TL"/>
          <w:noProof/>
          <w:color w:val="FF0000"/>
          <w:sz w:val="48"/>
          <w:szCs w:val="48"/>
          <w:lang w:eastAsia="ru-RU"/>
        </w:rPr>
        <w:t>:</w:t>
      </w:r>
    </w:p>
    <w:p w:rsidR="006D7B88" w:rsidRPr="006D7B88" w:rsidRDefault="006D7B88" w:rsidP="006D7B88">
      <w:pPr>
        <w:pStyle w:val="a5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181D6C" w:rsidRPr="00635D04" w:rsidRDefault="00181D6C" w:rsidP="00635D04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35D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Игровое поле, </w:t>
      </w:r>
      <w:r w:rsidR="001812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кубик , фишки. Сюжетные картинки</w:t>
      </w:r>
      <w:r w:rsidRPr="00635D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</w:p>
    <w:p w:rsidR="006D7B88" w:rsidRDefault="006D7B88" w:rsidP="006D7B88">
      <w:pPr>
        <w:pStyle w:val="a5"/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</w:p>
    <w:p w:rsidR="00635D04" w:rsidRDefault="00187ED2" w:rsidP="00635D04">
      <w:pPr>
        <w:pStyle w:val="a5"/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2457450" cy="184302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398" cy="185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D04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     </w:t>
      </w:r>
      <w:r w:rsidR="00635D04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inline distT="0" distB="0" distL="0" distR="0" wp14:anchorId="48C1FBE1" wp14:editId="54E8D123">
            <wp:extent cx="685800" cy="72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6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r="22775" b="24752"/>
                    <a:stretch/>
                  </pic:blipFill>
                  <pic:spPr bwMode="auto">
                    <a:xfrm>
                      <a:off x="0" y="0"/>
                      <a:ext cx="688443" cy="72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5D04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    </w:t>
      </w:r>
      <w:r w:rsidR="00635D04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inline distT="0" distB="0" distL="0" distR="0" wp14:anchorId="1171691B" wp14:editId="46D9FE49">
            <wp:extent cx="1190625" cy="714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6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t="23130" r="26020" b="25848"/>
                    <a:stretch/>
                  </pic:blipFill>
                  <pic:spPr bwMode="auto"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D04" w:rsidRDefault="00635D04" w:rsidP="00635D04">
      <w:pPr>
        <w:pStyle w:val="a5"/>
        <w:jc w:val="center"/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</w:p>
    <w:p w:rsidR="00610C88" w:rsidRDefault="00635D04" w:rsidP="00610C88">
      <w:pPr>
        <w:pStyle w:val="a5"/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drawing>
          <wp:inline distT="0" distB="0" distL="0" distR="0" wp14:anchorId="3F4FE1A8" wp14:editId="7690D1E1">
            <wp:extent cx="914400" cy="6367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/>
                    <a:stretch/>
                  </pic:blipFill>
                  <pic:spPr bwMode="auto">
                    <a:xfrm>
                      <a:off x="0" y="0"/>
                      <a:ext cx="919844" cy="6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C88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</w:t>
      </w:r>
    </w:p>
    <w:p w:rsidR="00610C88" w:rsidRDefault="00610C88" w:rsidP="00610C88">
      <w:pPr>
        <w:pStyle w:val="a5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w:t xml:space="preserve">               </w:t>
      </w:r>
      <w:r w:rsidR="00635D04" w:rsidRPr="00635D0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Музыкальный центр. Диск.</w:t>
      </w:r>
    </w:p>
    <w:p w:rsidR="00610C88" w:rsidRPr="00610C88" w:rsidRDefault="00610C88" w:rsidP="00610C88">
      <w:pPr>
        <w:pStyle w:val="a5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10C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Игра выполнена из ткани «флис» в технике аппликация.</w:t>
      </w:r>
    </w:p>
    <w:p w:rsidR="00635D04" w:rsidRPr="00610C88" w:rsidRDefault="00635D04" w:rsidP="00635D04">
      <w:pPr>
        <w:pStyle w:val="a5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6D7B88" w:rsidRDefault="006D7B88" w:rsidP="006D7B88">
      <w:pPr>
        <w:pStyle w:val="a5"/>
        <w:jc w:val="center"/>
        <w:rPr>
          <w:rFonts w:ascii="Balloon XBd TL" w:hAnsi="Balloon XBd TL"/>
          <w:noProof/>
          <w:color w:val="FF0000"/>
          <w:sz w:val="48"/>
          <w:szCs w:val="48"/>
          <w:lang w:eastAsia="ru-RU"/>
        </w:rPr>
      </w:pPr>
      <w:r>
        <w:rPr>
          <w:rFonts w:ascii="Balloon XBd TL" w:hAnsi="Balloon XBd TL"/>
          <w:noProof/>
          <w:color w:val="FF0000"/>
          <w:sz w:val="48"/>
          <w:szCs w:val="48"/>
          <w:lang w:eastAsia="ru-RU"/>
        </w:rPr>
        <w:t>Музыкальный материал:</w:t>
      </w:r>
    </w:p>
    <w:p w:rsidR="00181D6C" w:rsidRDefault="00181D6C" w:rsidP="006D7B88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D0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Диск с песнями В. Шаинского</w:t>
      </w:r>
      <w:r w:rsidR="00187ED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812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81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33BB0" wp14:editId="23C57B26">
            <wp:extent cx="600075" cy="44867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-03_cdr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02" cy="4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ED2" w:rsidRDefault="00187ED2" w:rsidP="006D7B88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1D6C" w:rsidRDefault="00181D6C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«Вместе весело шагать» слова М. Матусовского </w:t>
      </w:r>
    </w:p>
    <w:p w:rsidR="00181D6C" w:rsidRDefault="00181D6C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«</w:t>
      </w:r>
      <w:r w:rsidRPr="00181D6C">
        <w:rPr>
          <w:rFonts w:ascii="Times New Roman" w:hAnsi="Times New Roman" w:cs="Times New Roman"/>
          <w:noProof/>
          <w:sz w:val="28"/>
          <w:szCs w:val="28"/>
          <w:lang w:eastAsia="ru-RU"/>
        </w:rPr>
        <w:t>Антошка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 слова Ю. Энтина</w:t>
      </w:r>
    </w:p>
    <w:p w:rsidR="00181D6C" w:rsidRDefault="00181D6C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«Кузнечик» слова Н. Носова</w:t>
      </w:r>
    </w:p>
    <w:p w:rsidR="00181D6C" w:rsidRDefault="00181D6C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«Песенка белочки»  слова </w:t>
      </w:r>
      <w:r w:rsidR="001D1F94">
        <w:rPr>
          <w:rFonts w:ascii="Times New Roman" w:hAnsi="Times New Roman" w:cs="Times New Roman"/>
          <w:noProof/>
          <w:sz w:val="28"/>
          <w:szCs w:val="28"/>
          <w:lang w:eastAsia="ru-RU"/>
        </w:rPr>
        <w:t>М. Пляцковского</w:t>
      </w:r>
    </w:p>
    <w:p w:rsidR="00181D6C" w:rsidRDefault="00181D6C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</w:t>
      </w:r>
      <w:r w:rsidR="001D1F94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Белые кораблики</w:t>
      </w:r>
      <w:r w:rsidR="001D1F94">
        <w:rPr>
          <w:rFonts w:ascii="Times New Roman" w:hAnsi="Times New Roman" w:cs="Times New Roman"/>
          <w:noProof/>
          <w:sz w:val="28"/>
          <w:szCs w:val="28"/>
          <w:lang w:eastAsia="ru-RU"/>
        </w:rPr>
        <w:t>»  слова Л. Яхнина</w:t>
      </w:r>
    </w:p>
    <w:p w:rsidR="00181D6C" w:rsidRDefault="00181D6C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6. </w:t>
      </w:r>
      <w:r w:rsidR="001D1F94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мы делим пополам</w:t>
      </w:r>
      <w:r w:rsidR="001D1F94">
        <w:rPr>
          <w:rFonts w:ascii="Times New Roman" w:hAnsi="Times New Roman" w:cs="Times New Roman"/>
          <w:noProof/>
          <w:sz w:val="28"/>
          <w:szCs w:val="28"/>
          <w:lang w:eastAsia="ru-RU"/>
        </w:rPr>
        <w:t>»  слова М. Пляцковского</w:t>
      </w:r>
    </w:p>
    <w:p w:rsidR="001D1F94" w:rsidRDefault="001D1F94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7. «Снежинки» слова </w:t>
      </w:r>
      <w:r w:rsidR="00DC087D">
        <w:rPr>
          <w:rFonts w:ascii="Times New Roman" w:hAnsi="Times New Roman" w:cs="Times New Roman"/>
          <w:noProof/>
          <w:sz w:val="28"/>
          <w:szCs w:val="28"/>
          <w:lang w:eastAsia="ru-RU"/>
        </w:rPr>
        <w:t>А. Внукова</w:t>
      </w:r>
    </w:p>
    <w:p w:rsidR="00DC087D" w:rsidRDefault="00DC087D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8. «</w:t>
      </w:r>
      <w:r w:rsidR="00187ED2">
        <w:rPr>
          <w:rFonts w:ascii="Times New Roman" w:hAnsi="Times New Roman" w:cs="Times New Roman"/>
          <w:noProof/>
          <w:sz w:val="28"/>
          <w:szCs w:val="28"/>
          <w:lang w:eastAsia="ru-RU"/>
        </w:rPr>
        <w:t>Голубой вагон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187E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слова А. Тимофеевского</w:t>
      </w:r>
    </w:p>
    <w:p w:rsidR="00187ED2" w:rsidRDefault="00187ED2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9. «Песенка кракодила Гены» слова А. Тимофеевкого</w:t>
      </w:r>
      <w:r w:rsidR="00635D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87ED2" w:rsidRDefault="00187ED2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10. «Чебурашка» слова Э. Юспенского</w:t>
      </w:r>
    </w:p>
    <w:p w:rsidR="00187ED2" w:rsidRDefault="00187ED2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11. «Хрюшка» слова М. Пляцковского</w:t>
      </w:r>
    </w:p>
    <w:p w:rsidR="00187ED2" w:rsidRDefault="00187ED2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12. «Чунга-чанга» слова Ю. Энтина</w:t>
      </w:r>
    </w:p>
    <w:p w:rsidR="00187ED2" w:rsidRDefault="00187ED2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13. «Веселая карусель» слова Ю. Энтина</w:t>
      </w:r>
    </w:p>
    <w:p w:rsidR="00187ED2" w:rsidRDefault="00187ED2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14. «Пропала  собака» слова А. Ламма</w:t>
      </w:r>
    </w:p>
    <w:p w:rsidR="00187ED2" w:rsidRPr="00181D6C" w:rsidRDefault="00187ED2" w:rsidP="00181D6C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15. «Улыбка» слова М. Пляцковского</w:t>
      </w:r>
    </w:p>
    <w:p w:rsidR="00187ED2" w:rsidRPr="001812BB" w:rsidRDefault="00187ED2" w:rsidP="001812BB">
      <w:pPr>
        <w:pStyle w:val="a5"/>
        <w:jc w:val="center"/>
        <w:rPr>
          <w:rFonts w:ascii="Balloon XBd TL" w:hAnsi="Balloon XBd TL"/>
          <w:noProof/>
          <w:color w:val="FF0000"/>
          <w:sz w:val="48"/>
          <w:szCs w:val="48"/>
          <w:lang w:eastAsia="ru-RU"/>
        </w:rPr>
      </w:pPr>
    </w:p>
    <w:p w:rsidR="006D7B88" w:rsidRDefault="006D7B88" w:rsidP="006D7B88">
      <w:pPr>
        <w:pStyle w:val="a5"/>
        <w:jc w:val="center"/>
        <w:rPr>
          <w:rFonts w:ascii="Balloon XBd TL" w:hAnsi="Balloon XBd TL"/>
          <w:noProof/>
          <w:color w:val="FF0000"/>
          <w:sz w:val="48"/>
          <w:szCs w:val="48"/>
          <w:lang w:eastAsia="ru-RU"/>
        </w:rPr>
      </w:pPr>
      <w:r>
        <w:rPr>
          <w:rFonts w:ascii="Balloon XBd TL" w:hAnsi="Balloon XBd TL"/>
          <w:noProof/>
          <w:color w:val="FF0000"/>
          <w:sz w:val="48"/>
          <w:szCs w:val="48"/>
          <w:lang w:eastAsia="ru-RU"/>
        </w:rPr>
        <w:t>Ход игры</w:t>
      </w:r>
      <w:r w:rsidRPr="006D7B88">
        <w:rPr>
          <w:rFonts w:ascii="Balloon XBd TL" w:hAnsi="Balloon XBd TL"/>
          <w:noProof/>
          <w:color w:val="FF0000"/>
          <w:sz w:val="48"/>
          <w:szCs w:val="48"/>
          <w:lang w:eastAsia="ru-RU"/>
        </w:rPr>
        <w:t>:</w:t>
      </w:r>
    </w:p>
    <w:p w:rsidR="004407F1" w:rsidRDefault="004407F1" w:rsidP="006D7B88">
      <w:pPr>
        <w:pStyle w:val="a5"/>
        <w:jc w:val="center"/>
        <w:rPr>
          <w:rFonts w:ascii="Balloon XBd TL" w:hAnsi="Balloon XBd TL"/>
          <w:noProof/>
          <w:color w:val="FF0000"/>
          <w:sz w:val="48"/>
          <w:szCs w:val="48"/>
          <w:lang w:eastAsia="ru-RU"/>
        </w:rPr>
      </w:pPr>
    </w:p>
    <w:p w:rsidR="001812BB" w:rsidRPr="00382E71" w:rsidRDefault="00382E71" w:rsidP="00382E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812BB" w:rsidRP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Впервые педагог знакомит детей  с игрой в </w:t>
      </w:r>
      <w:r w:rsidR="00955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свободное время. Вносит коробкус игрой, </w:t>
      </w:r>
      <w:r w:rsidR="001812BB" w:rsidRP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просит детей рассмотреть ее содержимое. Объясняет , что на крышке коробки распроложен портрет  Владимира Шаинского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812BB" w:rsidRPr="00382E71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812BB" w:rsidRP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детского композитора- песенника.   Игра заключает в себе  путешествие по игровому полю с помощью кубика и фишек.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Еще </w:t>
      </w:r>
      <w:r w:rsidR="004407F1">
        <w:rPr>
          <w:rFonts w:ascii="Times New Roman" w:hAnsi="Times New Roman" w:cs="Times New Roman"/>
          <w:noProof/>
          <w:sz w:val="28"/>
          <w:szCs w:val="28"/>
          <w:lang w:eastAsia="ru-RU"/>
        </w:rPr>
        <w:t>в коробочке находя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тся </w:t>
      </w:r>
      <w:r w:rsidR="004407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диск с песнями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сюжетные картики соответс</w:t>
      </w:r>
      <w:r w:rsidR="004407F1">
        <w:rPr>
          <w:rFonts w:ascii="Times New Roman" w:hAnsi="Times New Roman" w:cs="Times New Roman"/>
          <w:noProof/>
          <w:sz w:val="28"/>
          <w:szCs w:val="28"/>
          <w:lang w:eastAsia="ru-RU"/>
        </w:rPr>
        <w:t>твующие содержанию данных песен.</w:t>
      </w:r>
    </w:p>
    <w:p w:rsidR="004407F1" w:rsidRDefault="004407F1" w:rsidP="00382E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1812BB" w:rsidRPr="00382E71">
        <w:rPr>
          <w:rFonts w:ascii="Times New Roman" w:hAnsi="Times New Roman" w:cs="Times New Roman"/>
          <w:noProof/>
          <w:sz w:val="28"/>
          <w:szCs w:val="28"/>
          <w:lang w:eastAsia="ru-RU"/>
        </w:rPr>
        <w:t>В ходе игры дети договариваются об очередности хода, выбирают фишки (фигурки зверей). Фишки передвигаются по</w:t>
      </w:r>
      <w:r w:rsidR="00610C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линии </w:t>
      </w:r>
      <w:r w:rsidR="001812BB" w:rsidRP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10C88">
        <w:rPr>
          <w:rFonts w:ascii="Times New Roman" w:hAnsi="Times New Roman" w:cs="Times New Roman"/>
          <w:noProof/>
          <w:sz w:val="28"/>
          <w:szCs w:val="28"/>
          <w:lang w:eastAsia="ru-RU"/>
        </w:rPr>
        <w:t>из разноцветных  квадратов</w:t>
      </w:r>
      <w:r w:rsidR="001812BB" w:rsidRP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10C88">
        <w:rPr>
          <w:rFonts w:ascii="Times New Roman" w:hAnsi="Times New Roman" w:cs="Times New Roman"/>
          <w:noProof/>
          <w:sz w:val="28"/>
          <w:szCs w:val="28"/>
          <w:lang w:eastAsia="ru-RU"/>
        </w:rPr>
        <w:t>(к</w:t>
      </w:r>
      <w:r w:rsidR="009550CC">
        <w:rPr>
          <w:rFonts w:ascii="Times New Roman" w:hAnsi="Times New Roman" w:cs="Times New Roman"/>
          <w:noProof/>
          <w:sz w:val="28"/>
          <w:szCs w:val="28"/>
          <w:lang w:eastAsia="ru-RU"/>
        </w:rPr>
        <w:t>расные, желтые,  белые</w:t>
      </w:r>
      <w:r w:rsidR="00610C88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1812BB" w:rsidRP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начале игры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фишки устанавливаются возле 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вого красн</w:t>
      </w:r>
      <w:r w:rsidR="00610C88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 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квадр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ата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цифрой 1, педагог включает песню «Вместе весело шагать» - это старт. Далее </w:t>
      </w:r>
      <w:r w:rsidR="00610C88">
        <w:rPr>
          <w:rFonts w:ascii="Times New Roman" w:hAnsi="Times New Roman" w:cs="Times New Roman"/>
          <w:noProof/>
          <w:sz w:val="28"/>
          <w:szCs w:val="28"/>
          <w:lang w:eastAsia="ru-RU"/>
        </w:rPr>
        <w:t>дети поочередно бро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сают кубик, отсчитывают нужное число выпавшее на кубике, </w:t>
      </w:r>
      <w:r w:rsidR="00610C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передвигают фишку 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квадратикам на поле. </w:t>
      </w:r>
      <w:r w:rsidR="001812BB" w:rsidRP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07F1" w:rsidRDefault="004407F1" w:rsidP="00382E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Е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фи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>шка  остановилась 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красном ква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>драте с цифрой, педагог включает</w:t>
      </w:r>
      <w:r w:rsidR="001812BB" w:rsidRP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узыку на диске под этим номером. Д</w:t>
      </w:r>
      <w:r w:rsidR="00382E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ети слушают песню, а этот участник игры угадывает ее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находит сюжетную картинку соответствующую ее содержанию, </w:t>
      </w:r>
      <w:r w:rsidR="009550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угадал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забирает картинку себе. </w:t>
      </w:r>
      <w:r w:rsidR="00610C88">
        <w:rPr>
          <w:rFonts w:ascii="Times New Roman" w:hAnsi="Times New Roman" w:cs="Times New Roman"/>
          <w:noProof/>
          <w:sz w:val="28"/>
          <w:szCs w:val="28"/>
          <w:lang w:eastAsia="ru-RU"/>
        </w:rPr>
        <w:t>Если на пути встретился белый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квадрат, игрок пропускает ход.</w:t>
      </w:r>
    </w:p>
    <w:p w:rsidR="004407F1" w:rsidRPr="00382E71" w:rsidRDefault="004407F1" w:rsidP="00382E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Выигрывает тот, кто быстрее дойдет на финиша, и  тот, кто наберет больше картинок.</w:t>
      </w:r>
    </w:p>
    <w:p w:rsidR="006D7B88" w:rsidRPr="00382E71" w:rsidRDefault="006D7B88" w:rsidP="00382E7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6D7B88" w:rsidRDefault="004407F1" w:rsidP="00DE2238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692530" cy="276930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01" cy="27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F1" w:rsidRDefault="004407F1" w:rsidP="004407F1">
      <w:pPr>
        <w:pStyle w:val="a5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2984599" cy="22383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96" cy="22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984497" cy="2238298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80" cy="223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F1" w:rsidRDefault="004407F1" w:rsidP="004407F1">
      <w:pPr>
        <w:pStyle w:val="a5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4407F1" w:rsidRDefault="004407F1" w:rsidP="004407F1">
      <w:pPr>
        <w:pStyle w:val="a5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4407F1" w:rsidRDefault="004407F1" w:rsidP="004407F1">
      <w:pPr>
        <w:pStyle w:val="a5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038600" cy="302884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816" cy="30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F1" w:rsidRDefault="004407F1" w:rsidP="004407F1">
      <w:pPr>
        <w:pStyle w:val="a5"/>
        <w:rPr>
          <w:rFonts w:ascii="Times New Roman" w:hAnsi="Times New Roman" w:cs="Times New Roman"/>
          <w:b/>
          <w:sz w:val="48"/>
          <w:szCs w:val="48"/>
        </w:rPr>
      </w:pPr>
    </w:p>
    <w:p w:rsidR="00955AFB" w:rsidRDefault="004407F1" w:rsidP="00610C88">
      <w:pPr>
        <w:pStyle w:val="a5"/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7BFF21CC" wp14:editId="05C0820E">
            <wp:extent cx="3645005" cy="27336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094" cy="27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0CC" w:rsidRDefault="009550CC" w:rsidP="00610C88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550CC" w:rsidRDefault="00C91D92" w:rsidP="0042472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A933EC" wp14:editId="5A39A59F">
            <wp:extent cx="2966043" cy="2257425"/>
            <wp:effectExtent l="266700" t="266700" r="292100" b="3143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995641_shainsky002_fm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7" cy="22676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550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93AA23" wp14:editId="6BF2F7B3">
            <wp:extent cx="2400300" cy="238050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865562_006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3"/>
                    <a:stretch/>
                  </pic:blipFill>
                  <pic:spPr bwMode="auto">
                    <a:xfrm>
                      <a:off x="0" y="0"/>
                      <a:ext cx="2409368" cy="238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D92" w:rsidRDefault="00C91D92" w:rsidP="00C91D9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D92" w:rsidRDefault="00C91D92" w:rsidP="0042472F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8C5133" wp14:editId="1313CC20">
            <wp:extent cx="2197178" cy="1647825"/>
            <wp:effectExtent l="171450" t="171450" r="184150" b="2000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avnyy-detskiy-multik-pro-Antoshk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131" cy="165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4F81BD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2472F">
        <w:rPr>
          <w:noProof/>
          <w:lang w:eastAsia="ru-RU"/>
        </w:rPr>
        <w:t xml:space="preserve">                              </w:t>
      </w:r>
      <w:r w:rsidR="0042472F">
        <w:rPr>
          <w:noProof/>
          <w:lang w:eastAsia="ru-RU"/>
        </w:rPr>
        <w:drawing>
          <wp:inline distT="0" distB="0" distL="0" distR="0" wp14:anchorId="60D2E0FD" wp14:editId="150E2494">
            <wp:extent cx="1876425" cy="1685533"/>
            <wp:effectExtent l="266700" t="285750" r="314325" b="2959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1F0ISvf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173" cy="1689798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2472F">
        <w:rPr>
          <w:noProof/>
          <w:lang w:eastAsia="ru-RU"/>
        </w:rPr>
        <w:t xml:space="preserve">           </w:t>
      </w:r>
      <w:r w:rsidR="0042472F">
        <w:rPr>
          <w:noProof/>
          <w:lang w:eastAsia="ru-RU"/>
        </w:rPr>
        <w:drawing>
          <wp:inline distT="0" distB="0" distL="0" distR="0" wp14:anchorId="089D963A" wp14:editId="2098F189">
            <wp:extent cx="2343150" cy="1757364"/>
            <wp:effectExtent l="266700" t="266700" r="304800" b="3194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UEmSKm2JMF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09" cy="1773983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2472F">
        <w:rPr>
          <w:noProof/>
          <w:lang w:eastAsia="ru-RU"/>
        </w:rPr>
        <w:t xml:space="preserve">                 </w:t>
      </w:r>
      <w:r w:rsidR="0042472F">
        <w:rPr>
          <w:noProof/>
          <w:lang w:eastAsia="ru-RU"/>
        </w:rPr>
        <w:drawing>
          <wp:inline distT="0" distB="0" distL="0" distR="0" wp14:anchorId="4284C8EC" wp14:editId="7B1CDF32">
            <wp:extent cx="2128268" cy="2524125"/>
            <wp:effectExtent l="266700" t="266700" r="310515" b="2952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_48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221" cy="25252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2472F" w:rsidRDefault="0042472F" w:rsidP="0042472F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В игре использован интернет ресурс. </w:t>
      </w:r>
    </w:p>
    <w:p w:rsidR="0042472F" w:rsidRDefault="0042472F" w:rsidP="0042472F">
      <w:pPr>
        <w:pStyle w:val="a5"/>
        <w:rPr>
          <w:noProof/>
          <w:lang w:eastAsia="ru-RU"/>
        </w:rPr>
      </w:pPr>
    </w:p>
    <w:p w:rsidR="0042472F" w:rsidRPr="0042472F" w:rsidRDefault="0042472F" w:rsidP="0042472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             </w:t>
      </w:r>
      <w:r w:rsidRPr="0042472F">
        <w:rPr>
          <w:noProof/>
          <w:sz w:val="28"/>
          <w:szCs w:val="28"/>
          <w:lang w:eastAsia="ru-RU"/>
        </w:rPr>
        <w:t xml:space="preserve">    СПАСИБО ЗА ВНИМАНИЕ!</w:t>
      </w:r>
      <w:bookmarkStart w:id="0" w:name="_GoBack"/>
      <w:bookmarkEnd w:id="0"/>
    </w:p>
    <w:sectPr w:rsidR="0042472F" w:rsidRPr="0042472F" w:rsidSect="00C2672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loon XBd TL">
    <w:panose1 w:val="03060902030402060201"/>
    <w:charset w:val="CC"/>
    <w:family w:val="script"/>
    <w:pitch w:val="variable"/>
    <w:sig w:usb0="80000203" w:usb1="00000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76C"/>
    <w:rsid w:val="001812BB"/>
    <w:rsid w:val="00181D6C"/>
    <w:rsid w:val="00187ED2"/>
    <w:rsid w:val="001D1F94"/>
    <w:rsid w:val="00351B35"/>
    <w:rsid w:val="0038209F"/>
    <w:rsid w:val="00382E71"/>
    <w:rsid w:val="0042472F"/>
    <w:rsid w:val="004407F1"/>
    <w:rsid w:val="005F076C"/>
    <w:rsid w:val="00610C88"/>
    <w:rsid w:val="00635D04"/>
    <w:rsid w:val="006D7B88"/>
    <w:rsid w:val="007B7BD0"/>
    <w:rsid w:val="008070BB"/>
    <w:rsid w:val="009550CC"/>
    <w:rsid w:val="00955AFB"/>
    <w:rsid w:val="00C26721"/>
    <w:rsid w:val="00C91D92"/>
    <w:rsid w:val="00D541C1"/>
    <w:rsid w:val="00DC087D"/>
    <w:rsid w:val="00DE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B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23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E2238"/>
    <w:pPr>
      <w:spacing w:after="0" w:line="240" w:lineRule="auto"/>
    </w:pPr>
  </w:style>
  <w:style w:type="table" w:styleId="a6">
    <w:name w:val="Table Grid"/>
    <w:basedOn w:val="a1"/>
    <w:uiPriority w:val="59"/>
    <w:rsid w:val="00351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B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23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E2238"/>
    <w:pPr>
      <w:spacing w:after="0" w:line="240" w:lineRule="auto"/>
    </w:pPr>
  </w:style>
  <w:style w:type="table" w:styleId="a6">
    <w:name w:val="Table Grid"/>
    <w:basedOn w:val="a1"/>
    <w:uiPriority w:val="59"/>
    <w:rsid w:val="00351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2015-01-15T13:51:00Z</dcterms:created>
  <dcterms:modified xsi:type="dcterms:W3CDTF">2015-01-22T14:21:00Z</dcterms:modified>
</cp:coreProperties>
</file>