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7C" w:rsidRPr="0023357C" w:rsidRDefault="0023357C" w:rsidP="0023357C">
      <w:pPr>
        <w:shd w:val="clear" w:color="auto" w:fill="FFFFFF"/>
        <w:spacing w:before="138" w:after="0" w:line="41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5"/>
          <w:szCs w:val="35"/>
          <w:lang w:eastAsia="ru-RU"/>
        </w:rPr>
      </w:pPr>
      <w:r w:rsidRPr="0023357C">
        <w:rPr>
          <w:rFonts w:ascii="Trebuchet MS" w:eastAsia="Times New Roman" w:hAnsi="Trebuchet MS" w:cs="Times New Roman"/>
          <w:color w:val="475C7A"/>
          <w:kern w:val="36"/>
          <w:sz w:val="35"/>
          <w:szCs w:val="35"/>
          <w:lang w:eastAsia="ru-RU"/>
        </w:rPr>
        <w:t>Рекомендации для родителей. Тема: «Транспорт»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Родителям рекомендуется: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вместе с ребенком понаблюдать на улице за движением различного транспорта;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рассмотрите иллюстрации с такими видами транспорта, как наземный, воздушный, водный, подземный, железнодорожный;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- для закрепления у ребенка знаний о транспорте и уличном движении задать следующие вопросы: какие машины перевозят грузы? людей? На какой свет светофора можно переходить улицу?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Задание 1. Пальчиковая игра «Транспорт»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Мы с первым пальцем – малышком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 трамвайный парк пойдем пешком.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С другим – поедем мы в трамвае,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Тихонько песни напевая.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А с третьим – сядем мы в такси,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Попросим в порт нас отвести!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С четвертым пальчиком в ракете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Мы полетим к другой планете.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Садись-ка, пятый, в самолет,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С тобой отправимся в полет.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i/>
          <w:iCs/>
          <w:color w:val="303F50"/>
          <w:sz w:val="18"/>
          <w:lang w:eastAsia="ru-RU"/>
        </w:rPr>
        <w:t>Дети по ходу чтения стихотворения по очереди загибают пальчики.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Задание 2 Игра «Один – много»</w:t>
      </w:r>
    </w:p>
    <w:tbl>
      <w:tblPr>
        <w:tblW w:w="6688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86"/>
        <w:gridCol w:w="2902"/>
      </w:tblGrid>
      <w:tr w:rsidR="0023357C" w:rsidRPr="0023357C" w:rsidTr="0023357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3357C" w:rsidRPr="0023357C" w:rsidRDefault="0023357C" w:rsidP="0023357C">
            <w:pPr>
              <w:spacing w:before="14" w:after="14" w:line="270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23357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Грузовая машина – грузовые машины</w:t>
            </w:r>
          </w:p>
          <w:p w:rsidR="0023357C" w:rsidRPr="0023357C" w:rsidRDefault="0023357C" w:rsidP="0023357C">
            <w:pPr>
              <w:spacing w:before="138" w:after="138" w:line="270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23357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реактивный самолет — …</w:t>
            </w:r>
          </w:p>
          <w:p w:rsidR="0023357C" w:rsidRPr="0023357C" w:rsidRDefault="0023357C" w:rsidP="0023357C">
            <w:pPr>
              <w:spacing w:before="138" w:after="138" w:line="270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23357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подводный корабль — …</w:t>
            </w:r>
          </w:p>
          <w:p w:rsidR="0023357C" w:rsidRPr="0023357C" w:rsidRDefault="0023357C" w:rsidP="0023357C">
            <w:pPr>
              <w:spacing w:before="138" w:after="138" w:line="270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23357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спущенное колесо – …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3357C" w:rsidRPr="0023357C" w:rsidRDefault="0023357C" w:rsidP="0023357C">
            <w:pPr>
              <w:spacing w:after="0" w:line="270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23357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дальний вагон — …</w:t>
            </w:r>
          </w:p>
          <w:p w:rsidR="0023357C" w:rsidRPr="0023357C" w:rsidRDefault="0023357C" w:rsidP="0023357C">
            <w:pPr>
              <w:spacing w:before="138" w:after="138" w:line="270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23357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мудрый капитан — …</w:t>
            </w:r>
          </w:p>
          <w:p w:rsidR="0023357C" w:rsidRPr="0023357C" w:rsidRDefault="0023357C" w:rsidP="0023357C">
            <w:pPr>
              <w:spacing w:before="138" w:after="138" w:line="270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23357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внимательный водитель — …</w:t>
            </w:r>
          </w:p>
          <w:p w:rsidR="0023357C" w:rsidRPr="0023357C" w:rsidRDefault="0023357C" w:rsidP="0023357C">
            <w:pPr>
              <w:spacing w:before="138" w:after="138" w:line="270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23357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умелый летчик — …</w:t>
            </w:r>
          </w:p>
        </w:tc>
      </w:tr>
    </w:tbl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Задание 3. Дидактическая игра «Четвёртый лишний»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Пароход, лодка, самолёт, парусник.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Автомобиль, трамвай, троллейбус, метро.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Самолёт, вертолёт, велосипед, воздушный шар.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Самосвал, троллейбус, самокат, автобус.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Задание 4 . Игра «Сосчитай до пяти»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Один подъемный кран – два подъемных крана,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Один рейсовый автобус –...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Одно большое колесо –...</w:t>
      </w:r>
    </w:p>
    <w:p w:rsidR="004637FC" w:rsidRDefault="004637F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Задание 5. Игра «Закончи предложение»</w:t>
      </w:r>
    </w:p>
    <w:tbl>
      <w:tblPr>
        <w:tblW w:w="5566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14"/>
        <w:gridCol w:w="2552"/>
      </w:tblGrid>
      <w:tr w:rsidR="0023357C" w:rsidRPr="0023357C" w:rsidTr="0023357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3357C" w:rsidRPr="0023357C" w:rsidRDefault="0023357C" w:rsidP="0023357C">
            <w:pPr>
              <w:spacing w:before="14" w:after="14" w:line="270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23357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Машинист – это тот, кто …</w:t>
            </w:r>
          </w:p>
          <w:p w:rsidR="0023357C" w:rsidRPr="0023357C" w:rsidRDefault="0023357C" w:rsidP="0023357C">
            <w:pPr>
              <w:spacing w:before="138" w:after="138" w:line="270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23357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Пассажир – это…</w:t>
            </w:r>
          </w:p>
          <w:p w:rsidR="0023357C" w:rsidRPr="0023357C" w:rsidRDefault="0023357C" w:rsidP="0023357C">
            <w:pPr>
              <w:spacing w:before="138" w:after="138" w:line="270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23357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Кондуктор – это…</w:t>
            </w:r>
          </w:p>
          <w:p w:rsidR="0023357C" w:rsidRPr="0023357C" w:rsidRDefault="0023357C" w:rsidP="0023357C">
            <w:pPr>
              <w:spacing w:before="138" w:after="138" w:line="270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23357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Капитан – это…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3357C" w:rsidRPr="0023357C" w:rsidRDefault="0023357C" w:rsidP="0023357C">
            <w:pPr>
              <w:spacing w:after="0" w:line="270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23357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Пешеход – это…</w:t>
            </w:r>
          </w:p>
          <w:p w:rsidR="0023357C" w:rsidRPr="0023357C" w:rsidRDefault="0023357C" w:rsidP="0023357C">
            <w:pPr>
              <w:spacing w:before="138" w:after="138" w:line="270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23357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Шофер – это…</w:t>
            </w:r>
          </w:p>
          <w:p w:rsidR="0023357C" w:rsidRPr="0023357C" w:rsidRDefault="0023357C" w:rsidP="0023357C">
            <w:pPr>
              <w:spacing w:before="138" w:after="138" w:line="270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23357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Летчик – это…</w:t>
            </w:r>
          </w:p>
          <w:p w:rsidR="0023357C" w:rsidRPr="0023357C" w:rsidRDefault="0023357C" w:rsidP="0023357C">
            <w:pPr>
              <w:spacing w:before="138" w:after="138" w:line="270" w:lineRule="atLeast"/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</w:pPr>
            <w:r w:rsidRPr="0023357C">
              <w:rPr>
                <w:rFonts w:ascii="Verdana" w:eastAsia="Times New Roman" w:hAnsi="Verdana" w:cs="Times New Roman"/>
                <w:color w:val="303F50"/>
                <w:sz w:val="18"/>
                <w:szCs w:val="18"/>
                <w:lang w:eastAsia="ru-RU"/>
              </w:rPr>
              <w:t>Регулировщик – это …</w:t>
            </w:r>
          </w:p>
        </w:tc>
      </w:tr>
    </w:tbl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lastRenderedPageBreak/>
        <w:t>Задание 6. Игра «Назови звуки»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Предложите ребенку назвать первый и последний звук в словах: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«МАШИНА», «САМОЛЕТ», «АВТОБУС», «ЛОДКА», «ПАССАЖИР», «САМОСВАЛ», «ПЕШЕХОД», «БУЛЬДОЗЕР».</w:t>
      </w:r>
    </w:p>
    <w:p w:rsidR="004637FC" w:rsidRDefault="004637F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Задание 7. «Объясни словечко»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Снегоуборочная, железнодорожный, подземный, международные, сухопутный, вездеход, внедорожник, быстроходный, трёхколёсный.</w:t>
      </w:r>
    </w:p>
    <w:p w:rsidR="004637FC" w:rsidRDefault="004637F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Задание 8. Выучить стихотворение.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b/>
          <w:bCs/>
          <w:i/>
          <w:iCs/>
          <w:color w:val="303F50"/>
          <w:sz w:val="18"/>
          <w:lang w:eastAsia="ru-RU"/>
        </w:rPr>
        <w:t>Шофёр</w:t>
      </w: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.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На нитке машину гулять поведу.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На нитке домой я её приведу.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Почищу ей кузов, кабину, мотор –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Машину беречь должен каждый шофёр.</w:t>
      </w:r>
    </w:p>
    <w:p w:rsidR="004637FC" w:rsidRDefault="004637F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bookmarkStart w:id="0" w:name="_GoBack"/>
      <w:bookmarkEnd w:id="0"/>
      <w:r w:rsidRPr="0023357C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Задание 9. Нарисуй по клеткам транспорт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23357C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</w:t>
      </w:r>
    </w:p>
    <w:p w:rsidR="0023357C" w:rsidRPr="0023357C" w:rsidRDefault="0023357C" w:rsidP="0023357C">
      <w:pPr>
        <w:shd w:val="clear" w:color="auto" w:fill="FFFFFF"/>
        <w:spacing w:before="138" w:after="138" w:line="240" w:lineRule="auto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18"/>
          <w:szCs w:val="18"/>
          <w:lang w:eastAsia="ru-RU"/>
        </w:rPr>
        <w:drawing>
          <wp:inline distT="0" distB="0" distL="0" distR="0">
            <wp:extent cx="4765675" cy="4396105"/>
            <wp:effectExtent l="19050" t="0" r="0" b="0"/>
            <wp:docPr id="1" name="Рисунок 1" descr="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нспор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439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9A" w:rsidRDefault="0088259A"/>
    <w:sectPr w:rsidR="0088259A" w:rsidSect="004637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57C"/>
    <w:rsid w:val="0023357C"/>
    <w:rsid w:val="004637FC"/>
    <w:rsid w:val="0088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E8CEB-545E-4CB5-8829-3CA0DB49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9A"/>
  </w:style>
  <w:style w:type="paragraph" w:styleId="1">
    <w:name w:val="heading 1"/>
    <w:basedOn w:val="a"/>
    <w:link w:val="10"/>
    <w:uiPriority w:val="9"/>
    <w:qFormat/>
    <w:rsid w:val="00233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357C"/>
    <w:rPr>
      <w:i/>
      <w:iCs/>
    </w:rPr>
  </w:style>
  <w:style w:type="character" w:styleId="a5">
    <w:name w:val="Strong"/>
    <w:basedOn w:val="a0"/>
    <w:uiPriority w:val="22"/>
    <w:qFormat/>
    <w:rsid w:val="002335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доу</cp:lastModifiedBy>
  <cp:revision>4</cp:revision>
  <dcterms:created xsi:type="dcterms:W3CDTF">2017-02-07T03:59:00Z</dcterms:created>
  <dcterms:modified xsi:type="dcterms:W3CDTF">2017-02-07T08:44:00Z</dcterms:modified>
</cp:coreProperties>
</file>