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7158564"/>
        <w:docPartObj>
          <w:docPartGallery w:val="Cover Pages"/>
          <w:docPartUnique/>
        </w:docPartObj>
      </w:sdtPr>
      <w:sdtEndPr>
        <w:rPr>
          <w:rFonts w:ascii="Times New Roman" w:hAnsi="Times New Roman" w:cs="Times New Roman"/>
          <w:b/>
          <w:sz w:val="36"/>
          <w:szCs w:val="36"/>
        </w:rPr>
      </w:sdtEndPr>
      <w:sdtContent>
        <w:p w14:paraId="72B138F8" w14:textId="5D38B6B5" w:rsidR="00FC5DFB" w:rsidRDefault="00FC5DFB"/>
        <w:p w14:paraId="6B129A3F" w14:textId="3A6E0A7A" w:rsidR="00FC5DFB" w:rsidRDefault="00FC5DFB">
          <w:pPr>
            <w:rPr>
              <w:rFonts w:ascii="Times New Roman" w:hAnsi="Times New Roman" w:cs="Times New Roman"/>
              <w:b/>
              <w:sz w:val="36"/>
              <w:szCs w:val="36"/>
            </w:rPr>
          </w:pPr>
          <w:r>
            <w:rPr>
              <w:noProof/>
            </w:rPr>
            <w:pict w14:anchorId="0441C8D2">
              <v:shapetype id="_x0000_t202" coordsize="21600,21600" o:spt="202" path="m,l,21600r21600,l21600,xe">
                <v:stroke joinstyle="miter"/>
                <v:path gradientshapeok="t" o:connecttype="rect"/>
              </v:shapetype>
              <v:shape id="Текстовое поле 131" o:spid="_x0000_s1027" type="#_x0000_t202" style="position:absolute;margin-left:76.4pt;margin-top:454.5pt;width:467.9pt;height:146.85pt;z-index:251660288;visibility:visible;mso-height-percent:350;mso-left-percent:77;mso-top-percent:540;mso-wrap-distance-left:14.4pt;mso-wrap-distance-top:0;mso-wrap-distance-right:14.4pt;mso-wrap-distance-bottom:0;mso-position-horizontal-relative:margin;mso-position-vertical-relative:page;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7A6B96A" w14:textId="2E69ED6A" w:rsidR="00FC5DFB" w:rsidRDefault="00FC5DFB">
                      <w:pPr>
                        <w:pStyle w:val="a3"/>
                        <w:spacing w:before="40" w:after="560" w:line="216" w:lineRule="auto"/>
                        <w:rPr>
                          <w:color w:val="4F81BD" w:themeColor="accent1"/>
                          <w:sz w:val="72"/>
                          <w:szCs w:val="72"/>
                        </w:rPr>
                      </w:pPr>
                      <w:sdt>
                        <w:sdtPr>
                          <w:rPr>
                            <w:color w:val="4F81BD"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FC5DFB">
                            <w:rPr>
                              <w:color w:val="4F81BD" w:themeColor="accent1"/>
                              <w:sz w:val="72"/>
                              <w:szCs w:val="72"/>
                            </w:rPr>
                            <w:t>Консультация для родителей</w:t>
                          </w:r>
                        </w:sdtContent>
                      </w:sdt>
                    </w:p>
                    <w:sdt>
                      <w:sdtPr>
                        <w:rPr>
                          <w:caps/>
                          <w:color w:val="215868" w:themeColor="accent5" w:themeShade="80"/>
                          <w:sz w:val="28"/>
                          <w:szCs w:val="28"/>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22420A0" w14:textId="2A85B9C6" w:rsidR="00FC5DFB" w:rsidRDefault="00FC5DFB">
                          <w:pPr>
                            <w:pStyle w:val="a3"/>
                            <w:spacing w:before="40" w:after="40"/>
                            <w:rPr>
                              <w:caps/>
                              <w:color w:val="215868" w:themeColor="accent5" w:themeShade="80"/>
                              <w:sz w:val="28"/>
                              <w:szCs w:val="28"/>
                            </w:rPr>
                          </w:pPr>
                          <w:r w:rsidRPr="00FC5DFB">
                            <w:rPr>
                              <w:caps/>
                              <w:color w:val="215868" w:themeColor="accent5" w:themeShade="80"/>
                              <w:sz w:val="28"/>
                              <w:szCs w:val="28"/>
                            </w:rPr>
                            <w:t>Профилактика гриппа и ОРВИ у детей</w:t>
                          </w:r>
                        </w:p>
                      </w:sdtContent>
                    </w:sdt>
                    <w:sdt>
                      <w:sdtPr>
                        <w:rPr>
                          <w:caps/>
                          <w:color w:val="4BACC6" w:themeColor="accent5"/>
                          <w:sz w:val="24"/>
                          <w:szCs w:val="24"/>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F04838C" w14:textId="6C67A0CF" w:rsidR="00FC5DFB" w:rsidRDefault="00FC5DFB">
                          <w:pPr>
                            <w:pStyle w:val="a3"/>
                            <w:spacing w:before="80" w:after="40"/>
                            <w:rPr>
                              <w:caps/>
                              <w:color w:val="4BACC6" w:themeColor="accent5"/>
                              <w:sz w:val="24"/>
                              <w:szCs w:val="24"/>
                            </w:rPr>
                          </w:pPr>
                          <w:r>
                            <w:rPr>
                              <w:caps/>
                              <w:color w:val="4BACC6" w:themeColor="accent5"/>
                              <w:sz w:val="24"/>
                              <w:szCs w:val="24"/>
                            </w:rPr>
                            <w:t>Воспитатель: Олимова Умеда Бозорбоевна</w:t>
                          </w:r>
                        </w:p>
                      </w:sdtContent>
                    </w:sdt>
                  </w:txbxContent>
                </v:textbox>
                <w10:wrap type="square" anchorx="margin" anchory="page"/>
              </v:shape>
            </w:pict>
          </w:r>
          <w:r>
            <w:rPr>
              <w:noProof/>
            </w:rPr>
            <w:pict w14:anchorId="0A048C2B">
              <v:rect id="Прямоугольник 24"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GRN6+YQC&#10;AABmBQAADgAAAAAAAAAAAAAAAAAuAgAAZHJzL2Uyb0RvYy54bWxQSwECLQAUAAYACAAAACEAD++s&#10;0doAAAAEAQAADwAAAAAAAAAAAAAAAADeBAAAZHJzL2Rvd25yZXYueG1sUEsFBgAAAAAEAAQA8wAA&#10;AOUFAAAAAA==&#10;" fillcolor="#4f81bd [3204]" stroked="f" strokeweight="2p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23-01-01T00:00:00Z">
                          <w:dateFormat w:val="yyyy"/>
                          <w:lid w:val="ru-RU"/>
                          <w:storeMappedDataAs w:val="dateTime"/>
                          <w:calendar w:val="gregorian"/>
                        </w:date>
                      </w:sdtPr>
                      <w:sdtContent>
                        <w:p w14:paraId="1B6FFE11" w14:textId="4EE5EB4B" w:rsidR="00FC5DFB" w:rsidRDefault="00FC5DFB">
                          <w:pPr>
                            <w:pStyle w:val="a3"/>
                            <w:jc w:val="right"/>
                            <w:rPr>
                              <w:color w:val="FFFFFF" w:themeColor="background1"/>
                              <w:sz w:val="24"/>
                              <w:szCs w:val="24"/>
                            </w:rPr>
                          </w:pPr>
                          <w:r>
                            <w:rPr>
                              <w:color w:val="FFFFFF" w:themeColor="background1"/>
                              <w:sz w:val="24"/>
                              <w:szCs w:val="24"/>
                            </w:rPr>
                            <w:t>2023</w:t>
                          </w:r>
                        </w:p>
                      </w:sdtContent>
                    </w:sdt>
                  </w:txbxContent>
                </v:textbox>
                <w10:wrap anchorx="margin" anchory="page"/>
              </v:rect>
            </w:pict>
          </w:r>
          <w:r>
            <w:rPr>
              <w:rFonts w:ascii="Times New Roman" w:hAnsi="Times New Roman" w:cs="Times New Roman"/>
              <w:b/>
              <w:sz w:val="36"/>
              <w:szCs w:val="36"/>
            </w:rPr>
            <w:br w:type="page"/>
          </w:r>
        </w:p>
      </w:sdtContent>
    </w:sdt>
    <w:p w14:paraId="4B8D6A15" w14:textId="4FBBA6C9" w:rsidR="002C09EF" w:rsidRPr="002C09EF" w:rsidRDefault="002C09EF" w:rsidP="002C09EF">
      <w:pPr>
        <w:spacing w:after="0"/>
        <w:jc w:val="center"/>
        <w:rPr>
          <w:rFonts w:ascii="Times New Roman" w:hAnsi="Times New Roman" w:cs="Times New Roman"/>
          <w:b/>
          <w:sz w:val="36"/>
          <w:szCs w:val="36"/>
        </w:rPr>
      </w:pPr>
    </w:p>
    <w:p w14:paraId="4B8D6A16"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w:t>
      </w:r>
      <w:proofErr w:type="spellStart"/>
      <w:r w:rsidRPr="002F0445">
        <w:rPr>
          <w:rFonts w:ascii="Times New Roman" w:hAnsi="Times New Roman" w:cs="Times New Roman"/>
          <w:sz w:val="28"/>
          <w:szCs w:val="28"/>
        </w:rPr>
        <w:t>риновирусы</w:t>
      </w:r>
      <w:proofErr w:type="spellEnd"/>
      <w:r w:rsidRPr="002F0445">
        <w:rPr>
          <w:rFonts w:ascii="Times New Roman" w:hAnsi="Times New Roman" w:cs="Times New Roman"/>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14:paraId="4B8D6A17"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14:paraId="4B8D6A18"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14:paraId="4B8D6A19"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14:paraId="4B8D6A1A" w14:textId="77777777" w:rsidR="002F0445" w:rsidRPr="002F0445" w:rsidRDefault="002F0445" w:rsidP="002F0445">
      <w:pPr>
        <w:spacing w:after="0"/>
        <w:ind w:firstLine="708"/>
        <w:jc w:val="center"/>
        <w:rPr>
          <w:rFonts w:ascii="Times New Roman" w:hAnsi="Times New Roman" w:cs="Times New Roman"/>
          <w:b/>
          <w:sz w:val="28"/>
          <w:szCs w:val="28"/>
        </w:rPr>
      </w:pPr>
      <w:r w:rsidRPr="002F0445">
        <w:rPr>
          <w:rFonts w:ascii="Times New Roman" w:hAnsi="Times New Roman" w:cs="Times New Roman"/>
          <w:b/>
          <w:sz w:val="28"/>
          <w:szCs w:val="28"/>
        </w:rPr>
        <w:t>Профилактика гриппа и ОРВИ</w:t>
      </w:r>
    </w:p>
    <w:p w14:paraId="4B8D6A1B"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В период эпидемий (особенно при опасных разновидностях гриппа, таких, как свиной грипп) необходимо:</w:t>
      </w:r>
    </w:p>
    <w:p w14:paraId="4B8D6A1C"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14:paraId="4B8D6A1D"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делать утреннюю гимнастику и обтирание прохладной водой, заниматься физкультурой;</w:t>
      </w:r>
    </w:p>
    <w:p w14:paraId="4B8D6A1E"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при заболевании родственников по возможности изолировать их в отдельную комнату;</w:t>
      </w:r>
    </w:p>
    <w:p w14:paraId="4B8D6A1F"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lastRenderedPageBreak/>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14:paraId="4B8D6A20"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часто проветривать помещение и проводить влажную уборку, спать с открытой форточкой, но избегать сквозняков;</w:t>
      </w:r>
    </w:p>
    <w:p w14:paraId="4B8D6A21" w14:textId="77777777" w:rsidR="002F0445" w:rsidRPr="002F0445"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14:paraId="4B8D6A22" w14:textId="77777777" w:rsidR="002C09EF" w:rsidRPr="002C09EF" w:rsidRDefault="002F0445" w:rsidP="002F0445">
      <w:pPr>
        <w:spacing w:after="0"/>
        <w:ind w:firstLine="708"/>
        <w:jc w:val="both"/>
        <w:rPr>
          <w:rFonts w:ascii="Times New Roman" w:hAnsi="Times New Roman" w:cs="Times New Roman"/>
          <w:sz w:val="28"/>
          <w:szCs w:val="28"/>
        </w:rPr>
      </w:pPr>
      <w:r w:rsidRPr="002F0445">
        <w:rPr>
          <w:rFonts w:ascii="Times New Roman" w:hAnsi="Times New Roman" w:cs="Times New Roman"/>
          <w:sz w:val="28"/>
          <w:szCs w:val="28"/>
        </w:rPr>
        <w:t>в период эпидемии промывать нос и полоскать горло рекомендуется не реже 2-3 раз в сутки.</w:t>
      </w:r>
      <w:r w:rsidRPr="002C09EF">
        <w:rPr>
          <w:rFonts w:ascii="Times New Roman" w:hAnsi="Times New Roman" w:cs="Times New Roman"/>
          <w:sz w:val="28"/>
          <w:szCs w:val="28"/>
        </w:rPr>
        <w:t xml:space="preserve"> </w:t>
      </w:r>
    </w:p>
    <w:p w14:paraId="4B8D6A23" w14:textId="77777777" w:rsidR="002C09EF" w:rsidRPr="002C09EF" w:rsidRDefault="002C09EF" w:rsidP="002C09EF">
      <w:pPr>
        <w:spacing w:after="0"/>
        <w:jc w:val="center"/>
        <w:rPr>
          <w:rFonts w:ascii="Times New Roman" w:hAnsi="Times New Roman" w:cs="Times New Roman"/>
          <w:b/>
          <w:sz w:val="32"/>
          <w:szCs w:val="32"/>
        </w:rPr>
      </w:pPr>
      <w:r w:rsidRPr="002C09EF">
        <w:rPr>
          <w:rFonts w:ascii="Times New Roman" w:hAnsi="Times New Roman" w:cs="Times New Roman"/>
          <w:b/>
          <w:sz w:val="32"/>
          <w:szCs w:val="32"/>
        </w:rPr>
        <w:t>Общие принципы лечения ОРВИ.</w:t>
      </w:r>
    </w:p>
    <w:p w14:paraId="4B8D6A24" w14:textId="77777777" w:rsidR="002C09EF" w:rsidRPr="002C09EF" w:rsidRDefault="002C09EF" w:rsidP="002C09EF">
      <w:pPr>
        <w:spacing w:after="0"/>
        <w:jc w:val="both"/>
        <w:rPr>
          <w:rFonts w:ascii="Times New Roman" w:hAnsi="Times New Roman" w:cs="Times New Roman"/>
          <w:sz w:val="28"/>
          <w:szCs w:val="28"/>
        </w:rPr>
      </w:pPr>
      <w:r w:rsidRPr="002C09EF">
        <w:rPr>
          <w:rFonts w:ascii="Times New Roman" w:hAnsi="Times New Roman" w:cs="Times New Roman"/>
          <w:sz w:val="28"/>
          <w:szCs w:val="28"/>
        </w:rPr>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14:paraId="4B8D6A25" w14:textId="77777777" w:rsidR="002C09EF" w:rsidRPr="002C09EF" w:rsidRDefault="002C09EF" w:rsidP="002C09EF">
      <w:pPr>
        <w:spacing w:after="0"/>
        <w:jc w:val="both"/>
        <w:rPr>
          <w:rFonts w:ascii="Times New Roman" w:hAnsi="Times New Roman" w:cs="Times New Roman"/>
          <w:sz w:val="28"/>
          <w:szCs w:val="28"/>
        </w:rPr>
      </w:pPr>
      <w:r w:rsidRPr="002C09EF">
        <w:rPr>
          <w:rFonts w:ascii="Times New Roman" w:hAnsi="Times New Roman" w:cs="Times New Roman"/>
          <w:sz w:val="28"/>
          <w:szCs w:val="28"/>
        </w:rPr>
        <w:t>-    Питание не требует особой коррекции. Если ребенок не ест, не надо настаивать - при улучшении состояния аппетит восстановится.</w:t>
      </w:r>
    </w:p>
    <w:p w14:paraId="4B8D6A26" w14:textId="77777777" w:rsidR="002C09EF" w:rsidRPr="002C09EF" w:rsidRDefault="002C09EF" w:rsidP="002C09EF">
      <w:pPr>
        <w:spacing w:after="0"/>
        <w:jc w:val="both"/>
        <w:rPr>
          <w:rFonts w:ascii="Times New Roman" w:hAnsi="Times New Roman" w:cs="Times New Roman"/>
          <w:sz w:val="28"/>
          <w:szCs w:val="28"/>
        </w:rPr>
      </w:pPr>
      <w:r w:rsidRPr="002C09EF">
        <w:rPr>
          <w:rFonts w:ascii="Times New Roman" w:hAnsi="Times New Roman" w:cs="Times New Roman"/>
          <w:sz w:val="28"/>
          <w:szCs w:val="28"/>
        </w:rPr>
        <w:t>-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14:paraId="4B8D6A27" w14:textId="77777777" w:rsidR="002C09EF" w:rsidRPr="002C09EF" w:rsidRDefault="002C09EF" w:rsidP="002C09EF">
      <w:pPr>
        <w:spacing w:after="0"/>
        <w:jc w:val="both"/>
        <w:rPr>
          <w:rFonts w:ascii="Times New Roman" w:hAnsi="Times New Roman" w:cs="Times New Roman"/>
          <w:sz w:val="28"/>
          <w:szCs w:val="28"/>
        </w:rPr>
      </w:pPr>
      <w:r w:rsidRPr="002C09EF">
        <w:rPr>
          <w:rFonts w:ascii="Times New Roman" w:hAnsi="Times New Roman" w:cs="Times New Roman"/>
          <w:sz w:val="28"/>
          <w:szCs w:val="28"/>
        </w:rPr>
        <w:t>-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14:paraId="4B8D6A28" w14:textId="77777777" w:rsidR="002C09EF" w:rsidRPr="002C09EF" w:rsidRDefault="002C09EF" w:rsidP="002C09EF">
      <w:pPr>
        <w:spacing w:after="0"/>
        <w:jc w:val="both"/>
        <w:rPr>
          <w:rFonts w:ascii="Times New Roman" w:hAnsi="Times New Roman" w:cs="Times New Roman"/>
          <w:sz w:val="28"/>
          <w:szCs w:val="28"/>
        </w:rPr>
      </w:pPr>
      <w:r w:rsidRPr="002C09EF">
        <w:rPr>
          <w:rFonts w:ascii="Times New Roman" w:hAnsi="Times New Roman" w:cs="Times New Roman"/>
          <w:sz w:val="28"/>
          <w:szCs w:val="28"/>
        </w:rPr>
        <w:t>-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14:paraId="4B8D6A29" w14:textId="77777777" w:rsidR="002C09EF" w:rsidRPr="002C09EF" w:rsidRDefault="002C09EF" w:rsidP="002C09EF">
      <w:pPr>
        <w:spacing w:after="0"/>
        <w:jc w:val="center"/>
        <w:rPr>
          <w:rFonts w:ascii="Times New Roman" w:hAnsi="Times New Roman" w:cs="Times New Roman"/>
          <w:b/>
          <w:sz w:val="28"/>
          <w:szCs w:val="28"/>
        </w:rPr>
      </w:pPr>
      <w:r w:rsidRPr="002C09EF">
        <w:rPr>
          <w:rFonts w:ascii="Times New Roman" w:hAnsi="Times New Roman" w:cs="Times New Roman"/>
          <w:b/>
          <w:sz w:val="28"/>
          <w:szCs w:val="28"/>
        </w:rPr>
        <w:t>Неспецифическая профилактика ОРВИ.</w:t>
      </w:r>
    </w:p>
    <w:p w14:paraId="4B8D6A2A" w14:textId="77777777" w:rsidR="002C09EF" w:rsidRPr="002C09EF" w:rsidRDefault="002C09EF" w:rsidP="002C09EF">
      <w:pPr>
        <w:spacing w:after="0"/>
        <w:ind w:firstLine="708"/>
        <w:jc w:val="both"/>
        <w:rPr>
          <w:rFonts w:ascii="Times New Roman" w:hAnsi="Times New Roman" w:cs="Times New Roman"/>
          <w:sz w:val="28"/>
          <w:szCs w:val="28"/>
        </w:rPr>
      </w:pPr>
      <w:r w:rsidRPr="002C09EF">
        <w:rPr>
          <w:rFonts w:ascii="Times New Roman" w:hAnsi="Times New Roman" w:cs="Times New Roman"/>
          <w:sz w:val="28"/>
          <w:szCs w:val="28"/>
        </w:rPr>
        <w:t>Правильная организация режима дня ребенка, не требующая материальных затрат, но требующая максимального внимания и времени родителей, - это основа здоровья растущего организма. Достаточное и разнообразное питание обеспечит потребность в витаминах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 закаливание.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холодового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пеленания, гимнастика перед купанием, купание, растирание полотен</w:t>
      </w:r>
      <w:r w:rsidRPr="002C09EF">
        <w:rPr>
          <w:rFonts w:ascii="Times New Roman" w:hAnsi="Times New Roman" w:cs="Times New Roman"/>
          <w:sz w:val="28"/>
          <w:szCs w:val="28"/>
        </w:rPr>
        <w:lastRenderedPageBreak/>
        <w:t>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«моржевание»,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длительной температурной реакцией - через четыре-пять недель после выздоровления.</w:t>
      </w:r>
    </w:p>
    <w:p w14:paraId="4B8D6A2B" w14:textId="77777777" w:rsidR="002C09EF" w:rsidRPr="002C09EF" w:rsidRDefault="002C09EF" w:rsidP="002C09EF">
      <w:pPr>
        <w:spacing w:after="0"/>
        <w:jc w:val="center"/>
        <w:rPr>
          <w:rFonts w:ascii="Times New Roman" w:hAnsi="Times New Roman" w:cs="Times New Roman"/>
          <w:b/>
          <w:sz w:val="28"/>
          <w:szCs w:val="28"/>
        </w:rPr>
      </w:pPr>
      <w:r w:rsidRPr="002C09EF">
        <w:rPr>
          <w:rFonts w:ascii="Times New Roman" w:hAnsi="Times New Roman" w:cs="Times New Roman"/>
          <w:b/>
          <w:sz w:val="28"/>
          <w:szCs w:val="28"/>
        </w:rPr>
        <w:t>Специфическая профилактика ОРВИ.</w:t>
      </w:r>
    </w:p>
    <w:p w14:paraId="4B8D6A2C" w14:textId="77777777" w:rsidR="002C09EF" w:rsidRPr="002C09EF" w:rsidRDefault="002C09EF" w:rsidP="002C09EF">
      <w:pPr>
        <w:spacing w:after="0"/>
        <w:ind w:firstLine="708"/>
        <w:jc w:val="both"/>
        <w:rPr>
          <w:rFonts w:ascii="Times New Roman" w:hAnsi="Times New Roman" w:cs="Times New Roman"/>
          <w:sz w:val="28"/>
          <w:szCs w:val="28"/>
        </w:rPr>
      </w:pPr>
      <w:r w:rsidRPr="002C09EF">
        <w:rPr>
          <w:rFonts w:ascii="Times New Roman" w:hAnsi="Times New Roman" w:cs="Times New Roman"/>
          <w:sz w:val="28"/>
          <w:szCs w:val="28"/>
        </w:rPr>
        <w:t>Об угрозе гриппа знает каждый, предотвратить заболевание гриппом, особенно ребенка - первоочередная забота, как родителей, так и педиатров.</w:t>
      </w:r>
    </w:p>
    <w:p w14:paraId="4B8D6A2D" w14:textId="77777777" w:rsidR="00A97AA9" w:rsidRPr="002C09EF" w:rsidRDefault="002C09EF" w:rsidP="002C09EF">
      <w:pPr>
        <w:spacing w:after="0"/>
        <w:ind w:firstLine="708"/>
        <w:jc w:val="both"/>
        <w:rPr>
          <w:rFonts w:ascii="Times New Roman" w:hAnsi="Times New Roman" w:cs="Times New Roman"/>
          <w:sz w:val="28"/>
          <w:szCs w:val="28"/>
        </w:rPr>
      </w:pPr>
      <w:r w:rsidRPr="002C09EF">
        <w:rPr>
          <w:rFonts w:ascii="Times New Roman" w:hAnsi="Times New Roman" w:cs="Times New Roman"/>
          <w:sz w:val="28"/>
          <w:szCs w:val="28"/>
        </w:rPr>
        <w:t xml:space="preserve">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 А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Из наиболее известных противогриппозных вакцин следует отметить вакцины Гриппол (Россия), </w:t>
      </w:r>
      <w:proofErr w:type="spellStart"/>
      <w:r w:rsidRPr="002C09EF">
        <w:rPr>
          <w:rFonts w:ascii="Times New Roman" w:hAnsi="Times New Roman" w:cs="Times New Roman"/>
          <w:sz w:val="28"/>
          <w:szCs w:val="28"/>
        </w:rPr>
        <w:t>Инфлювак</w:t>
      </w:r>
      <w:proofErr w:type="spellEnd"/>
      <w:r w:rsidRPr="002C09EF">
        <w:rPr>
          <w:rFonts w:ascii="Times New Roman" w:hAnsi="Times New Roman" w:cs="Times New Roman"/>
          <w:sz w:val="28"/>
          <w:szCs w:val="28"/>
        </w:rPr>
        <w:t xml:space="preserve"> (Германия), </w:t>
      </w:r>
      <w:proofErr w:type="spellStart"/>
      <w:r w:rsidRPr="002C09EF">
        <w:rPr>
          <w:rFonts w:ascii="Times New Roman" w:hAnsi="Times New Roman" w:cs="Times New Roman"/>
          <w:sz w:val="28"/>
          <w:szCs w:val="28"/>
        </w:rPr>
        <w:t>Флюарикс</w:t>
      </w:r>
      <w:proofErr w:type="spellEnd"/>
      <w:r w:rsidRPr="002C09EF">
        <w:rPr>
          <w:rFonts w:ascii="Times New Roman" w:hAnsi="Times New Roman" w:cs="Times New Roman"/>
          <w:sz w:val="28"/>
          <w:szCs w:val="28"/>
        </w:rPr>
        <w:t xml:space="preserve"> (Бельгия). Эти вакцины можно применять у детей начиная с шести месячного возраста.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Эти дети тяжело болеют гриппом, их обязательно нужно прививать.</w:t>
      </w:r>
    </w:p>
    <w:sectPr w:rsidR="00A97AA9" w:rsidRPr="002C09EF" w:rsidSect="00FC5DFB">
      <w:pgSz w:w="11906" w:h="16838"/>
      <w:pgMar w:top="426" w:right="566" w:bottom="567"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C09EF"/>
    <w:rsid w:val="00086F57"/>
    <w:rsid w:val="001E5F46"/>
    <w:rsid w:val="002C09EF"/>
    <w:rsid w:val="002F0445"/>
    <w:rsid w:val="00474C4E"/>
    <w:rsid w:val="00A97AA9"/>
    <w:rsid w:val="00AC70A1"/>
    <w:rsid w:val="00CE5878"/>
    <w:rsid w:val="00FC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8D6A14"/>
  <w15:docId w15:val="{56D8E784-9C5C-41C7-A700-11B2AB1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5DFB"/>
    <w:pPr>
      <w:spacing w:after="0" w:line="240" w:lineRule="auto"/>
    </w:pPr>
    <w:rPr>
      <w:rFonts w:eastAsiaTheme="minorEastAsia"/>
      <w:lang w:eastAsia="ru-RU"/>
    </w:rPr>
  </w:style>
  <w:style w:type="character" w:customStyle="1" w:styleId="a4">
    <w:name w:val="Без интервала Знак"/>
    <w:basedOn w:val="a0"/>
    <w:link w:val="a3"/>
    <w:uiPriority w:val="1"/>
    <w:rsid w:val="00FC5DF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1154</Words>
  <Characters>6578</Characters>
  <Application>Microsoft Office Word</Application>
  <DocSecurity>0</DocSecurity>
  <Lines>54</Lines>
  <Paragraphs>15</Paragraphs>
  <ScaleCrop>false</ScaleCrop>
  <Company>Microsoft</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Профилактика гриппа и ОРВИ у детей</dc:subject>
  <dc:creator>Воспитатель: Олимова Умеда Бозорбоевна</dc:creator>
  <cp:keywords/>
  <dc:description/>
  <cp:lastModifiedBy>Ольга Сидельникова</cp:lastModifiedBy>
  <cp:revision>7</cp:revision>
  <dcterms:created xsi:type="dcterms:W3CDTF">2014-02-11T08:12:00Z</dcterms:created>
  <dcterms:modified xsi:type="dcterms:W3CDTF">2024-01-25T09:13:00Z</dcterms:modified>
</cp:coreProperties>
</file>