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8A" w:rsidRPr="00C06F8A" w:rsidRDefault="00C06F8A" w:rsidP="00C06F8A">
      <w:pPr>
        <w:pStyle w:val="a5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Схемы п</w:t>
      </w:r>
      <w:r w:rsidRPr="00C06F8A">
        <w:rPr>
          <w:rStyle w:val="a6"/>
          <w:color w:val="000000"/>
          <w:sz w:val="28"/>
          <w:szCs w:val="28"/>
        </w:rPr>
        <w:t>оложение платформы</w:t>
      </w:r>
    </w:p>
    <w:p w:rsidR="00C06F8A" w:rsidRPr="00C06F8A" w:rsidRDefault="00C06F8A" w:rsidP="00C06F8A">
      <w:pPr>
        <w:pStyle w:val="a5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06F8A">
        <w:rPr>
          <w:color w:val="000000"/>
          <w:sz w:val="28"/>
          <w:szCs w:val="28"/>
        </w:rPr>
        <w:t>Разнообразить движения возможно за счет различных положений платформы вдоль туловища или поперек, а также используя две платформы.</w:t>
      </w:r>
    </w:p>
    <w:p w:rsidR="00C06F8A" w:rsidRDefault="00C06F8A" w:rsidP="00A441CD">
      <w:pPr>
        <w:jc w:val="center"/>
      </w:pPr>
      <w:r>
        <w:rPr>
          <w:noProof/>
          <w:lang w:eastAsia="ru-RU"/>
        </w:rPr>
        <w:drawing>
          <wp:inline distT="0" distB="0" distL="0" distR="0" wp14:anchorId="60FC59FD" wp14:editId="4C152C88">
            <wp:extent cx="1971675" cy="800993"/>
            <wp:effectExtent l="0" t="0" r="0" b="0"/>
            <wp:docPr id="2" name="Рисунок 2" descr="http://spo.1september.ru/2009/13/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.1september.ru/2009/13/2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93" cy="80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8A" w:rsidRPr="00C06F8A" w:rsidRDefault="00C06F8A" w:rsidP="00A44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Продольное положение платформы</w:t>
      </w:r>
    </w:p>
    <w:p w:rsidR="00C06F8A" w:rsidRDefault="00C06F8A" w:rsidP="00C06F8A">
      <w:pPr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35A2D47" wp14:editId="1587EEC3">
            <wp:extent cx="869156" cy="2085975"/>
            <wp:effectExtent l="0" t="0" r="7620" b="0"/>
            <wp:docPr id="3" name="Рисунок 3" descr="http://spo.1september.ru/2009/13/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.1september.ru/2009/13/2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97" cy="208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F8A" w:rsidRPr="00C06F8A" w:rsidRDefault="00C06F8A" w:rsidP="00C06F8A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F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Поперечное положение платформы</w:t>
      </w:r>
    </w:p>
    <w:p w:rsidR="00C06F8A" w:rsidRPr="00C06F8A" w:rsidRDefault="00C06F8A" w:rsidP="00C06F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двух платформах</w:t>
      </w: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2"/>
        <w:gridCol w:w="3071"/>
        <w:gridCol w:w="3348"/>
      </w:tblGrid>
      <w:tr w:rsidR="00C06F8A" w:rsidRPr="00C06F8A" w:rsidTr="00C06F8A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06F8A" w:rsidRPr="00C06F8A" w:rsidRDefault="00C06F8A" w:rsidP="00C0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8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ADF6CE2" wp14:editId="0860DCDE">
                  <wp:extent cx="5943600" cy="2543175"/>
                  <wp:effectExtent l="0" t="0" r="0" b="9525"/>
                  <wp:docPr id="4" name="Рисунок 4" descr="http://spo.1september.ru/2009/13/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po.1september.ru/2009/13/2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7968" cy="254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F8A" w:rsidRPr="00C06F8A" w:rsidTr="00C06F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6F8A" w:rsidRPr="00C06F8A" w:rsidRDefault="00C06F8A" w:rsidP="00C0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F8A" w:rsidRPr="00C06F8A" w:rsidRDefault="00C06F8A" w:rsidP="00C0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Поперечно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F8A" w:rsidRPr="00C06F8A" w:rsidRDefault="00C06F8A" w:rsidP="00C0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Т-положение</w:t>
            </w:r>
          </w:p>
        </w:tc>
      </w:tr>
    </w:tbl>
    <w:p w:rsidR="00C06F8A" w:rsidRDefault="00C06F8A"/>
    <w:p w:rsidR="006041AE" w:rsidRDefault="006041AE"/>
    <w:p w:rsidR="006041AE" w:rsidRDefault="006041AE">
      <w:r>
        <w:rPr>
          <w:noProof/>
          <w:lang w:eastAsia="ru-RU"/>
        </w:rPr>
        <w:lastRenderedPageBreak/>
        <w:drawing>
          <wp:inline distT="0" distB="0" distL="0" distR="0" wp14:anchorId="0705DE0F" wp14:editId="07249BC7">
            <wp:extent cx="5905662" cy="1847850"/>
            <wp:effectExtent l="0" t="0" r="0" b="0"/>
            <wp:docPr id="1" name="Рисунок 1" descr="http://spo.1september.ru/2009/13/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.1september.ru/2009/13/2.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662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8"/>
        <w:gridCol w:w="5744"/>
      </w:tblGrid>
      <w:tr w:rsidR="006041AE" w:rsidRPr="006041AE" w:rsidTr="006041A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041AE" w:rsidRPr="006041AE" w:rsidRDefault="006041AE" w:rsidP="006041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604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А-положение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41AE" w:rsidRPr="006041AE" w:rsidRDefault="006041AE" w:rsidP="006041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6041A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V-положение</w:t>
            </w:r>
          </w:p>
        </w:tc>
      </w:tr>
    </w:tbl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41AE" w:rsidRP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Исходные положения</w:t>
      </w:r>
      <w:r w:rsidRPr="00604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относительно степ-платформы</w:t>
      </w:r>
    </w:p>
    <w:p w:rsidR="006041AE" w:rsidRP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к платформе могут выполняться в различных направлениях, что также значительно разно</w:t>
      </w:r>
      <w:r w:rsidRPr="0060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образит хореографию данного вида аэробики.</w:t>
      </w:r>
    </w:p>
    <w:p w:rsid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P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041AE" w:rsidRPr="006041AE" w:rsidRDefault="006041AE" w:rsidP="006041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DEA5EA" wp14:editId="038FBD94">
            <wp:extent cx="2238375" cy="7134225"/>
            <wp:effectExtent l="0" t="0" r="9525" b="9525"/>
            <wp:docPr id="5" name="Рисунок 5" descr="http://spo.1september.ru/2009/13/2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o.1september.ru/2009/13/2.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AE" w:rsidRDefault="006041AE"/>
    <w:sectPr w:rsidR="006041AE" w:rsidSect="0060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A"/>
    <w:rsid w:val="006041AE"/>
    <w:rsid w:val="006B127A"/>
    <w:rsid w:val="00A441CD"/>
    <w:rsid w:val="00C06F8A"/>
    <w:rsid w:val="00EE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6F8A"/>
    <w:rPr>
      <w:b/>
      <w:bCs/>
    </w:rPr>
  </w:style>
  <w:style w:type="character" w:styleId="a7">
    <w:name w:val="Emphasis"/>
    <w:basedOn w:val="a0"/>
    <w:uiPriority w:val="20"/>
    <w:qFormat/>
    <w:rsid w:val="00C06F8A"/>
    <w:rPr>
      <w:i/>
      <w:iCs/>
    </w:rPr>
  </w:style>
  <w:style w:type="character" w:customStyle="1" w:styleId="apple-converted-space">
    <w:name w:val="apple-converted-space"/>
    <w:basedOn w:val="a0"/>
    <w:rsid w:val="00C06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F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6F8A"/>
    <w:rPr>
      <w:b/>
      <w:bCs/>
    </w:rPr>
  </w:style>
  <w:style w:type="character" w:styleId="a7">
    <w:name w:val="Emphasis"/>
    <w:basedOn w:val="a0"/>
    <w:uiPriority w:val="20"/>
    <w:qFormat/>
    <w:rsid w:val="00C06F8A"/>
    <w:rPr>
      <w:i/>
      <w:iCs/>
    </w:rPr>
  </w:style>
  <w:style w:type="character" w:customStyle="1" w:styleId="apple-converted-space">
    <w:name w:val="apple-converted-space"/>
    <w:basedOn w:val="a0"/>
    <w:rsid w:val="00C06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2017-02-22T08:43:00Z</dcterms:created>
  <dcterms:modified xsi:type="dcterms:W3CDTF">2017-02-23T15:27:00Z</dcterms:modified>
</cp:coreProperties>
</file>