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4E" w:rsidRPr="000D0946" w:rsidRDefault="0029624E" w:rsidP="0029624E">
      <w:pPr>
        <w:spacing w:after="0" w:line="240" w:lineRule="auto"/>
        <w:ind w:left="-57" w:firstLine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946">
        <w:rPr>
          <w:rFonts w:ascii="Times New Roman" w:eastAsia="Times New Roman" w:hAnsi="Times New Roman" w:cs="Times New Roman"/>
          <w:sz w:val="28"/>
          <w:szCs w:val="28"/>
        </w:rPr>
        <w:t>Территориальный отдел главного управления образования</w:t>
      </w:r>
    </w:p>
    <w:p w:rsidR="0029624E" w:rsidRPr="000D0946" w:rsidRDefault="0029624E" w:rsidP="0029624E">
      <w:pPr>
        <w:spacing w:after="0" w:line="240" w:lineRule="auto"/>
        <w:ind w:left="-57" w:firstLine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94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по Октябрьскому району города</w:t>
      </w:r>
    </w:p>
    <w:p w:rsidR="0029624E" w:rsidRPr="00D70B6B" w:rsidRDefault="0029624E" w:rsidP="0029624E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57134D">
        <w:rPr>
          <w:rFonts w:ascii="Times New Roman" w:eastAsia="Times New Roman" w:hAnsi="Times New Roman" w:cs="Times New Roman"/>
          <w:b/>
          <w:bCs/>
          <w:color w:val="000000"/>
          <w:lang w:val="de-DE"/>
        </w:rPr>
        <w:t>муниципальное</w:t>
      </w:r>
      <w:proofErr w:type="spellEnd"/>
      <w:r w:rsidRPr="0057134D">
        <w:rPr>
          <w:rFonts w:ascii="Times New Roman" w:eastAsia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57134D">
        <w:rPr>
          <w:rFonts w:ascii="Times New Roman" w:eastAsia="Times New Roman" w:hAnsi="Times New Roman" w:cs="Times New Roman"/>
          <w:b/>
          <w:bCs/>
          <w:color w:val="000000"/>
          <w:lang w:val="de-DE"/>
        </w:rPr>
        <w:t>бюджетное</w:t>
      </w:r>
      <w:proofErr w:type="spellEnd"/>
      <w:r w:rsidRPr="0057134D">
        <w:rPr>
          <w:rFonts w:ascii="Times New Roman" w:eastAsia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57134D">
        <w:rPr>
          <w:rFonts w:ascii="Times New Roman" w:eastAsia="Times New Roman" w:hAnsi="Times New Roman" w:cs="Times New Roman"/>
          <w:b/>
          <w:bCs/>
          <w:color w:val="000000"/>
          <w:lang w:val="de-DE"/>
        </w:rPr>
        <w:t>дошкольное</w:t>
      </w:r>
      <w:proofErr w:type="spellEnd"/>
      <w:r w:rsidRPr="0057134D">
        <w:rPr>
          <w:rFonts w:ascii="Times New Roman" w:eastAsia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57134D">
        <w:rPr>
          <w:rFonts w:ascii="Times New Roman" w:eastAsia="Times New Roman" w:hAnsi="Times New Roman" w:cs="Times New Roman"/>
          <w:b/>
          <w:bCs/>
          <w:color w:val="000000"/>
          <w:lang w:val="de-DE"/>
        </w:rPr>
        <w:t>образовательное</w:t>
      </w:r>
      <w:proofErr w:type="spellEnd"/>
      <w:r w:rsidRPr="0057134D">
        <w:rPr>
          <w:rFonts w:ascii="Times New Roman" w:eastAsia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57134D">
        <w:rPr>
          <w:rFonts w:ascii="Times New Roman" w:eastAsia="Times New Roman" w:hAnsi="Times New Roman" w:cs="Times New Roman"/>
          <w:b/>
          <w:bCs/>
          <w:color w:val="000000"/>
          <w:lang w:val="de-DE"/>
        </w:rPr>
        <w:t>учреждение</w:t>
      </w:r>
      <w:proofErr w:type="spellEnd"/>
      <w:r w:rsidRPr="0057134D">
        <w:rPr>
          <w:rFonts w:ascii="Times New Roman" w:eastAsia="Times New Roman" w:hAnsi="Times New Roman" w:cs="Times New Roman"/>
          <w:b/>
          <w:bCs/>
          <w:color w:val="000000"/>
          <w:lang w:val="de-DE"/>
        </w:rPr>
        <w:t xml:space="preserve"> </w:t>
      </w:r>
    </w:p>
    <w:p w:rsidR="0029624E" w:rsidRPr="00D70B6B" w:rsidRDefault="0029624E" w:rsidP="0029624E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134D">
        <w:rPr>
          <w:rFonts w:ascii="Times New Roman" w:eastAsia="Times New Roman" w:hAnsi="Times New Roman" w:cs="Times New Roman"/>
          <w:b/>
          <w:bCs/>
          <w:color w:val="000000"/>
          <w:lang w:val="de-DE"/>
        </w:rPr>
        <w:t>«</w:t>
      </w:r>
      <w:proofErr w:type="spellStart"/>
      <w:r w:rsidRPr="0057134D">
        <w:rPr>
          <w:rFonts w:ascii="Times New Roman" w:eastAsia="Times New Roman" w:hAnsi="Times New Roman" w:cs="Times New Roman"/>
          <w:b/>
          <w:bCs/>
          <w:color w:val="000000"/>
          <w:lang w:val="de-DE"/>
        </w:rPr>
        <w:t>Детский</w:t>
      </w:r>
      <w:proofErr w:type="spellEnd"/>
      <w:r w:rsidRPr="0057134D">
        <w:rPr>
          <w:rFonts w:ascii="Times New Roman" w:eastAsia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57134D">
        <w:rPr>
          <w:rFonts w:ascii="Times New Roman" w:eastAsia="Times New Roman" w:hAnsi="Times New Roman" w:cs="Times New Roman"/>
          <w:b/>
          <w:bCs/>
          <w:color w:val="000000"/>
          <w:lang w:val="de-DE"/>
        </w:rPr>
        <w:t>сад</w:t>
      </w:r>
      <w:proofErr w:type="spellEnd"/>
      <w:r w:rsidRPr="0057134D">
        <w:rPr>
          <w:rFonts w:ascii="Times New Roman" w:eastAsia="Times New Roman" w:hAnsi="Times New Roman" w:cs="Times New Roman"/>
          <w:b/>
          <w:bCs/>
          <w:color w:val="000000"/>
          <w:lang w:val="de-DE"/>
        </w:rPr>
        <w:t xml:space="preserve"> №6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«Солнышко»</w:t>
      </w:r>
    </w:p>
    <w:p w:rsidR="0029624E" w:rsidRDefault="0029624E" w:rsidP="00296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B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660062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F42B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г. </w:t>
      </w:r>
      <w:proofErr w:type="spellStart"/>
      <w:r w:rsidRPr="001F42B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Красноярск</w:t>
      </w:r>
      <w:proofErr w:type="spellEnd"/>
      <w:r w:rsidRPr="001F42B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1F42B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42B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F42B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247-85-80</w:t>
      </w:r>
    </w:p>
    <w:p w:rsidR="0029624E" w:rsidRPr="00DD5F4F" w:rsidRDefault="0029624E" w:rsidP="00296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2B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ул</w:t>
      </w:r>
      <w:proofErr w:type="spellEnd"/>
      <w:r w:rsidRPr="001F42B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Pr="001F42B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Крупской</w:t>
      </w:r>
      <w:proofErr w:type="spellEnd"/>
      <w:r w:rsidRPr="001F42B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 2а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факс </w:t>
      </w:r>
      <w:r w:rsidRPr="001F42B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247-85-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29624E" w:rsidRDefault="0029624E" w:rsidP="0029624E">
      <w:pPr>
        <w:shd w:val="clear" w:color="auto" w:fill="FFFFFF"/>
        <w:spacing w:after="0" w:line="240" w:lineRule="auto"/>
        <w:ind w:left="-720" w:hanging="18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C8144D" w:rsidRDefault="00C8144D"/>
    <w:p w:rsidR="0029624E" w:rsidRDefault="0029624E"/>
    <w:p w:rsidR="0029624E" w:rsidRPr="00403FEA" w:rsidRDefault="0029624E" w:rsidP="002962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мероприятиях в </w:t>
      </w:r>
      <w:r w:rsidRPr="0029624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МБДОУ № 6 «Солнышко»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3F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противодействию  коррупции 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квартал и весь </w:t>
      </w:r>
      <w:r w:rsidRPr="00403FEA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год</w:t>
      </w:r>
    </w:p>
    <w:p w:rsidR="0029624E" w:rsidRPr="00403FEA" w:rsidRDefault="0029624E" w:rsidP="002962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629"/>
        <w:gridCol w:w="2126"/>
        <w:gridCol w:w="1843"/>
      </w:tblGrid>
      <w:tr w:rsidR="0029624E" w:rsidRPr="00403FEA" w:rsidTr="00B96301">
        <w:tc>
          <w:tcPr>
            <w:tcW w:w="6629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126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1843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за 2017 год</w:t>
            </w:r>
          </w:p>
        </w:tc>
      </w:tr>
      <w:tr w:rsidR="0029624E" w:rsidRPr="00403FEA" w:rsidTr="00B96301">
        <w:tc>
          <w:tcPr>
            <w:tcW w:w="6629" w:type="dxa"/>
            <w:vAlign w:val="center"/>
          </w:tcPr>
          <w:p w:rsidR="0029624E" w:rsidRPr="00403FEA" w:rsidRDefault="0029624E" w:rsidP="0029624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06DC">
              <w:rPr>
                <w:rFonts w:ascii="Times New Roman" w:hAnsi="Times New Roman"/>
                <w:sz w:val="24"/>
                <w:szCs w:val="24"/>
              </w:rPr>
              <w:t>Формирование отчета об исполнении планов мероприятий по противодействию коррупции за 4 квартал и весь период 2017 года, размещение его на официальном сайте учреждения в срок             до 25.12.2017</w:t>
            </w:r>
            <w:r w:rsidRPr="00403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9624E" w:rsidRPr="00403FEA" w:rsidRDefault="00F55EBB" w:rsidP="00F55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29624E" w:rsidRPr="00403FEA" w:rsidRDefault="008A06DC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bookmarkStart w:id="0" w:name="_GoBack"/>
            <w:bookmarkEnd w:id="0"/>
            <w:r w:rsidRPr="008A06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Размещено</w:t>
            </w:r>
          </w:p>
        </w:tc>
      </w:tr>
      <w:tr w:rsidR="0029624E" w:rsidRPr="00403FEA" w:rsidTr="00B96301">
        <w:tc>
          <w:tcPr>
            <w:tcW w:w="6629" w:type="dxa"/>
            <w:vAlign w:val="center"/>
          </w:tcPr>
          <w:p w:rsidR="0029624E" w:rsidRPr="00403FEA" w:rsidRDefault="0029624E" w:rsidP="0029624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E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126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выявленных нарушений (наименование ОУ, содержание нарушения, предпринятые меры по устранению)</w:t>
            </w:r>
          </w:p>
        </w:tc>
        <w:tc>
          <w:tcPr>
            <w:tcW w:w="1843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Нарушений не выявлено</w:t>
            </w:r>
          </w:p>
        </w:tc>
      </w:tr>
      <w:tr w:rsidR="0029624E" w:rsidRPr="00403FEA" w:rsidTr="00B96301">
        <w:tc>
          <w:tcPr>
            <w:tcW w:w="6629" w:type="dxa"/>
            <w:vAlign w:val="center"/>
          </w:tcPr>
          <w:p w:rsidR="0029624E" w:rsidRPr="00403FEA" w:rsidRDefault="0029624E" w:rsidP="0029624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EA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126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публикаций по вопросам нарушения законодательства в области противодействия коррупции (наименование ОУ, содержание публикации, предпринятые меры)</w:t>
            </w:r>
          </w:p>
        </w:tc>
        <w:tc>
          <w:tcPr>
            <w:tcW w:w="1843" w:type="dxa"/>
          </w:tcPr>
          <w:p w:rsidR="0029624E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87B" w:rsidRDefault="0040087B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87B" w:rsidRDefault="0040087B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87B" w:rsidRDefault="0040087B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87B" w:rsidRPr="00403FEA" w:rsidRDefault="0040087B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29624E" w:rsidRPr="00403FEA" w:rsidTr="00B96301">
        <w:tc>
          <w:tcPr>
            <w:tcW w:w="6629" w:type="dxa"/>
            <w:vAlign w:val="center"/>
          </w:tcPr>
          <w:p w:rsidR="0029624E" w:rsidRPr="00403FEA" w:rsidRDefault="0029624E" w:rsidP="0029624E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Рассмотрение вопросов исполнения законодательства о противодействии коррупции, плана противодействия коррупции за  третий квартал 2017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2126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заседаний коллегиальных органов управления, на которых осуществлялось рассмотрение</w:t>
            </w:r>
          </w:p>
        </w:tc>
        <w:tc>
          <w:tcPr>
            <w:tcW w:w="1843" w:type="dxa"/>
          </w:tcPr>
          <w:p w:rsidR="0029624E" w:rsidRPr="00965D35" w:rsidRDefault="00413E9B" w:rsidP="00413E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965D35" w:rsidRPr="00965D35">
              <w:rPr>
                <w:rFonts w:ascii="Times New Roman" w:hAnsi="Times New Roman"/>
                <w:sz w:val="24"/>
                <w:szCs w:val="24"/>
              </w:rPr>
              <w:t>2017 г. - заседание трудового коллектива</w:t>
            </w:r>
          </w:p>
        </w:tc>
      </w:tr>
      <w:tr w:rsidR="0029624E" w:rsidRPr="00403FEA" w:rsidTr="00B96301">
        <w:tc>
          <w:tcPr>
            <w:tcW w:w="6629" w:type="dxa"/>
            <w:vAlign w:val="center"/>
          </w:tcPr>
          <w:p w:rsidR="0029624E" w:rsidRPr="00403FEA" w:rsidRDefault="0029624E" w:rsidP="0029624E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Подведение итогов выполнения мероприятий, предусмотренных планом противодействия коррупции за 4 квартал и  весь период 2017 года (соответствующие решения, отраженные в протоколах, </w:t>
            </w:r>
            <w:proofErr w:type="gramStart"/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их исполнением, утверждение отчета)</w:t>
            </w:r>
          </w:p>
        </w:tc>
        <w:tc>
          <w:tcPr>
            <w:tcW w:w="2126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Результаты подведенных итогов (количество учреждений, исполнивших /не исполнивших планы)</w:t>
            </w:r>
          </w:p>
        </w:tc>
        <w:tc>
          <w:tcPr>
            <w:tcW w:w="1843" w:type="dxa"/>
          </w:tcPr>
          <w:p w:rsidR="0029624E" w:rsidRPr="007B3EBE" w:rsidRDefault="007B3EB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EBE">
              <w:rPr>
                <w:rFonts w:ascii="Times New Roman" w:hAnsi="Times New Roman"/>
                <w:sz w:val="24"/>
                <w:szCs w:val="24"/>
              </w:rPr>
              <w:t>Запланированные мероприятия выполнены</w:t>
            </w:r>
          </w:p>
        </w:tc>
      </w:tr>
      <w:tr w:rsidR="0029624E" w:rsidRPr="00403FEA" w:rsidTr="00B96301">
        <w:tc>
          <w:tcPr>
            <w:tcW w:w="6629" w:type="dxa"/>
            <w:vAlign w:val="center"/>
          </w:tcPr>
          <w:p w:rsidR="0029624E" w:rsidRPr="00403FEA" w:rsidRDefault="0029624E" w:rsidP="0029624E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126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обращений граждан по вопросам нарушения законодательства в области противодействия коррупции (наименование ОУ, содержание обращения, предпринятые меры)</w:t>
            </w:r>
          </w:p>
        </w:tc>
        <w:tc>
          <w:tcPr>
            <w:tcW w:w="1843" w:type="dxa"/>
          </w:tcPr>
          <w:p w:rsidR="0029624E" w:rsidRPr="00FB16B8" w:rsidRDefault="00FB16B8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6B8">
              <w:rPr>
                <w:rFonts w:ascii="Times New Roman" w:hAnsi="Times New Roman"/>
                <w:sz w:val="24"/>
                <w:szCs w:val="24"/>
              </w:rPr>
              <w:t>Обращения отсутствуют</w:t>
            </w:r>
          </w:p>
        </w:tc>
      </w:tr>
      <w:tr w:rsidR="0029624E" w:rsidRPr="00403FEA" w:rsidTr="00B96301">
        <w:tc>
          <w:tcPr>
            <w:tcW w:w="6629" w:type="dxa"/>
            <w:vAlign w:val="center"/>
          </w:tcPr>
          <w:p w:rsidR="0029624E" w:rsidRPr="00403FEA" w:rsidRDefault="0029624E" w:rsidP="0029624E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4 квартал и весь период 2017 года учреждениями, которым вносились акты прокурорского реагирования</w:t>
            </w:r>
          </w:p>
        </w:tc>
        <w:tc>
          <w:tcPr>
            <w:tcW w:w="2126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представлений </w:t>
            </w:r>
          </w:p>
          <w:p w:rsidR="0029624E" w:rsidRPr="00403FEA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ОУ, содержание представления, предпринятые меры)</w:t>
            </w:r>
          </w:p>
        </w:tc>
        <w:tc>
          <w:tcPr>
            <w:tcW w:w="1843" w:type="dxa"/>
          </w:tcPr>
          <w:p w:rsidR="0029624E" w:rsidRPr="00E40E2C" w:rsidRDefault="00E40E2C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0E2C">
              <w:rPr>
                <w:rFonts w:ascii="Times New Roman" w:hAnsi="Times New Roman"/>
                <w:sz w:val="24"/>
                <w:szCs w:val="24"/>
              </w:rPr>
              <w:t>Представления отсутствуют</w:t>
            </w:r>
          </w:p>
        </w:tc>
      </w:tr>
      <w:tr w:rsidR="0029624E" w:rsidRPr="00403FEA" w:rsidTr="00B96301">
        <w:tc>
          <w:tcPr>
            <w:tcW w:w="6629" w:type="dxa"/>
            <w:vAlign w:val="center"/>
          </w:tcPr>
          <w:p w:rsidR="0029624E" w:rsidRPr="00403FEA" w:rsidRDefault="0029624E" w:rsidP="0029624E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своевременности, полноты и качества принимаемых мер по протестам и требованиям прокурора за 4 квартал и весь период 2017 года учреждениями, которым вносились акты прокурорского реагирования</w:t>
            </w:r>
          </w:p>
        </w:tc>
        <w:tc>
          <w:tcPr>
            <w:tcW w:w="2126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требований </w:t>
            </w: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ОУ, содержание протеста, требования, предпринятые меры)</w:t>
            </w:r>
          </w:p>
        </w:tc>
        <w:tc>
          <w:tcPr>
            <w:tcW w:w="1843" w:type="dxa"/>
          </w:tcPr>
          <w:p w:rsidR="0029624E" w:rsidRPr="00403FEA" w:rsidRDefault="00E40E2C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29624E" w:rsidRPr="00403FEA" w:rsidTr="00B96301">
        <w:tc>
          <w:tcPr>
            <w:tcW w:w="6629" w:type="dxa"/>
            <w:vAlign w:val="center"/>
          </w:tcPr>
          <w:p w:rsidR="0029624E" w:rsidRPr="00403FEA" w:rsidRDefault="0029624E" w:rsidP="0029624E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прокурора за 4 квартал и весь период 2017 года</w:t>
            </w:r>
          </w:p>
        </w:tc>
        <w:tc>
          <w:tcPr>
            <w:tcW w:w="2126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проведенных проверок </w:t>
            </w: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ОУ, предмет проверки, ее результат, предпринятые меры)</w:t>
            </w:r>
          </w:p>
        </w:tc>
        <w:tc>
          <w:tcPr>
            <w:tcW w:w="1843" w:type="dxa"/>
          </w:tcPr>
          <w:p w:rsidR="0029624E" w:rsidRPr="00E40E2C" w:rsidRDefault="00E40E2C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0E2C">
              <w:rPr>
                <w:rFonts w:ascii="Times New Roman" w:hAnsi="Times New Roman"/>
                <w:sz w:val="24"/>
                <w:szCs w:val="24"/>
              </w:rPr>
              <w:t>Служебные проверки отсутствуют</w:t>
            </w:r>
          </w:p>
        </w:tc>
      </w:tr>
      <w:tr w:rsidR="0029624E" w:rsidRPr="00403FEA" w:rsidTr="00B96301">
        <w:tc>
          <w:tcPr>
            <w:tcW w:w="6629" w:type="dxa"/>
            <w:vAlign w:val="center"/>
          </w:tcPr>
          <w:p w:rsidR="0029624E" w:rsidRPr="00403FEA" w:rsidRDefault="0029624E" w:rsidP="0029624E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126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учреждений, имеющих регламенты и количество внесенных в них </w:t>
            </w: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изменений</w:t>
            </w:r>
          </w:p>
        </w:tc>
        <w:tc>
          <w:tcPr>
            <w:tcW w:w="1843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624E" w:rsidRPr="00403FEA" w:rsidTr="00B96301">
        <w:tc>
          <w:tcPr>
            <w:tcW w:w="6629" w:type="dxa"/>
            <w:vAlign w:val="center"/>
          </w:tcPr>
          <w:p w:rsidR="0029624E" w:rsidRPr="00403FEA" w:rsidRDefault="0029624E" w:rsidP="0029624E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Наличие кодекса этики и служебного поведения работников в учреждениях</w:t>
            </w:r>
          </w:p>
        </w:tc>
        <w:tc>
          <w:tcPr>
            <w:tcW w:w="2126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учреждений</w:t>
            </w:r>
          </w:p>
        </w:tc>
        <w:tc>
          <w:tcPr>
            <w:tcW w:w="1843" w:type="dxa"/>
          </w:tcPr>
          <w:p w:rsidR="0029624E" w:rsidRPr="00403FEA" w:rsidRDefault="002E2A1F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FB16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9624E" w:rsidRPr="00403FEA" w:rsidTr="00B96301">
        <w:tc>
          <w:tcPr>
            <w:tcW w:w="6629" w:type="dxa"/>
            <w:vAlign w:val="center"/>
          </w:tcPr>
          <w:p w:rsidR="0029624E" w:rsidRPr="00403FEA" w:rsidRDefault="0029624E" w:rsidP="0029624E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Наличие локальных нормативных актов по вопросам предотвращения и урегулирования конфликта интересов в учреждениях (приказ о создании соответствующей комиссии, повестки, протоколы деятельности) </w:t>
            </w:r>
          </w:p>
        </w:tc>
        <w:tc>
          <w:tcPr>
            <w:tcW w:w="2126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учреждений</w:t>
            </w:r>
          </w:p>
        </w:tc>
        <w:tc>
          <w:tcPr>
            <w:tcW w:w="1843" w:type="dxa"/>
          </w:tcPr>
          <w:p w:rsidR="0029624E" w:rsidRPr="00403FEA" w:rsidRDefault="002E2A1F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Имеется </w:t>
            </w:r>
          </w:p>
        </w:tc>
      </w:tr>
      <w:tr w:rsidR="0029624E" w:rsidRPr="00403FEA" w:rsidTr="00B96301">
        <w:tc>
          <w:tcPr>
            <w:tcW w:w="6629" w:type="dxa"/>
            <w:vAlign w:val="center"/>
          </w:tcPr>
          <w:p w:rsidR="0029624E" w:rsidRPr="00403FEA" w:rsidRDefault="0029624E" w:rsidP="0029624E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Недопущение составления неофициальной отчетности и использования поддельных документов прокурора за 4 квартал и весь период 2017 года</w:t>
            </w:r>
          </w:p>
        </w:tc>
        <w:tc>
          <w:tcPr>
            <w:tcW w:w="2126" w:type="dxa"/>
          </w:tcPr>
          <w:p w:rsidR="0029624E" w:rsidRPr="00403FEA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установленных фактов </w:t>
            </w:r>
          </w:p>
          <w:p w:rsidR="0029624E" w:rsidRPr="00403FEA" w:rsidRDefault="0029624E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F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(наименование ОУ, содержание нарушения, предпринятые меры)</w:t>
            </w:r>
          </w:p>
        </w:tc>
        <w:tc>
          <w:tcPr>
            <w:tcW w:w="1843" w:type="dxa"/>
          </w:tcPr>
          <w:p w:rsidR="0029624E" w:rsidRPr="002E2A1F" w:rsidRDefault="002E2A1F" w:rsidP="00B96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2A1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29624E" w:rsidRPr="002E2A1F" w:rsidRDefault="0029624E" w:rsidP="002962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A1F">
        <w:rPr>
          <w:rFonts w:ascii="Times New Roman" w:hAnsi="Times New Roman" w:cs="Times New Roman"/>
          <w:sz w:val="24"/>
          <w:szCs w:val="24"/>
        </w:rPr>
        <w:t>Скуратович</w:t>
      </w:r>
      <w:proofErr w:type="spellEnd"/>
      <w:r w:rsidRPr="002E2A1F">
        <w:rPr>
          <w:rFonts w:ascii="Times New Roman" w:hAnsi="Times New Roman" w:cs="Times New Roman"/>
          <w:sz w:val="24"/>
          <w:szCs w:val="24"/>
        </w:rPr>
        <w:t xml:space="preserve"> А.С., тел. 2478524</w:t>
      </w:r>
    </w:p>
    <w:p w:rsidR="0029624E" w:rsidRDefault="0029624E" w:rsidP="0029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24E" w:rsidRDefault="0029624E" w:rsidP="0029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24E" w:rsidRPr="00D24ECC" w:rsidRDefault="0029624E" w:rsidP="0029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24E" w:rsidRDefault="0029624E" w:rsidP="0029624E">
      <w:pPr>
        <w:spacing w:after="0"/>
        <w:jc w:val="right"/>
        <w:rPr>
          <w:sz w:val="28"/>
          <w:szCs w:val="28"/>
        </w:rPr>
        <w:sectPr w:rsidR="0029624E" w:rsidSect="0029624E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9624E" w:rsidRPr="00D24ECC" w:rsidRDefault="0029624E" w:rsidP="0029624E">
      <w:pPr>
        <w:spacing w:after="0"/>
        <w:jc w:val="right"/>
        <w:rPr>
          <w:rFonts w:ascii="Times New Roman" w:hAnsi="Times New Roman" w:cs="Times New Roman"/>
        </w:rPr>
      </w:pPr>
    </w:p>
    <w:p w:rsidR="0029624E" w:rsidRDefault="0029624E"/>
    <w:sectPr w:rsidR="0029624E" w:rsidSect="003A5E43">
      <w:type w:val="continuous"/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624E"/>
    <w:rsid w:val="001C2B8B"/>
    <w:rsid w:val="00235462"/>
    <w:rsid w:val="0029624E"/>
    <w:rsid w:val="002E2A1F"/>
    <w:rsid w:val="00397418"/>
    <w:rsid w:val="003A5E43"/>
    <w:rsid w:val="0040087B"/>
    <w:rsid w:val="00413E9B"/>
    <w:rsid w:val="007B3EBE"/>
    <w:rsid w:val="0085172C"/>
    <w:rsid w:val="008A06DC"/>
    <w:rsid w:val="00965D35"/>
    <w:rsid w:val="00C8144D"/>
    <w:rsid w:val="00CA20F2"/>
    <w:rsid w:val="00CA587D"/>
    <w:rsid w:val="00E40E2C"/>
    <w:rsid w:val="00F55EBB"/>
    <w:rsid w:val="00FB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2017-12-20T02:34:00Z</dcterms:created>
  <dcterms:modified xsi:type="dcterms:W3CDTF">2017-12-21T08:21:00Z</dcterms:modified>
</cp:coreProperties>
</file>